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4D08D3CC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66B214BF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43308938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Zapoznałem(-am) się ze wzorem  umowy stanowiącym załącznik nr 3</w:t>
      </w:r>
      <w:r w:rsidR="00C8606D">
        <w:rPr>
          <w:rFonts w:ascii="Times New Roman" w:eastAsia="Calibri" w:hAnsi="Times New Roman" w:cs="Times New Roman"/>
          <w:sz w:val="24"/>
          <w:szCs w:val="24"/>
        </w:rPr>
        <w:t>A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5A2A524" w14:textId="380D04FB" w:rsid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0E10972" w14:textId="6218644E" w:rsidR="00C8606D" w:rsidRPr="00C8606D" w:rsidRDefault="00C8606D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6DDA82E0" w14:textId="3594EEA0" w:rsidR="00D565C8" w:rsidRPr="00C8606D" w:rsidRDefault="00D565C8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72DBB0D3" w14:textId="5CCCE48B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688B07" w14:textId="579E17C5" w:rsidR="00C8606D" w:rsidRPr="00D565C8" w:rsidRDefault="00C8606D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27C3A1F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29384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5FDFF2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1C06AEE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47705305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7BEA4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5C8"/>
    <w:rsid w:val="00212A02"/>
    <w:rsid w:val="00345411"/>
    <w:rsid w:val="004D2D75"/>
    <w:rsid w:val="005D0520"/>
    <w:rsid w:val="005F5BCE"/>
    <w:rsid w:val="006233E0"/>
    <w:rsid w:val="00A0507C"/>
    <w:rsid w:val="00BB2286"/>
    <w:rsid w:val="00C77A27"/>
    <w:rsid w:val="00C8606D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4</cp:revision>
  <cp:lastPrinted>2023-01-17T07:54:00Z</cp:lastPrinted>
  <dcterms:created xsi:type="dcterms:W3CDTF">2023-01-17T07:55:00Z</dcterms:created>
  <dcterms:modified xsi:type="dcterms:W3CDTF">2024-09-23T12:52:00Z</dcterms:modified>
</cp:coreProperties>
</file>