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Default="00ED39AF" w:rsidP="00176AE4">
      <w:pPr>
        <w:jc w:val="center"/>
        <w:rPr>
          <w:rFonts w:ascii="Arial" w:hAnsi="Arial" w:cs="Arial"/>
          <w:b/>
          <w:sz w:val="22"/>
          <w:szCs w:val="22"/>
        </w:rPr>
      </w:pPr>
    </w:p>
    <w:p w:rsidR="00ED39AF" w:rsidRPr="00ED39AF" w:rsidRDefault="00ED39AF" w:rsidP="00176AE4">
      <w:pPr>
        <w:rPr>
          <w:rFonts w:ascii="Arial" w:hAnsi="Arial" w:cs="Arial"/>
          <w:b/>
          <w:sz w:val="22"/>
          <w:szCs w:val="22"/>
        </w:rPr>
      </w:pPr>
    </w:p>
    <w:p w:rsidR="001977C5" w:rsidRPr="00ED39AF" w:rsidRDefault="001977C5" w:rsidP="00176AE4">
      <w:pPr>
        <w:jc w:val="center"/>
        <w:rPr>
          <w:rFonts w:ascii="Arial" w:hAnsi="Arial" w:cs="Arial"/>
          <w:b/>
          <w:sz w:val="22"/>
          <w:szCs w:val="22"/>
        </w:rPr>
      </w:pPr>
    </w:p>
    <w:p w:rsidR="00AB0E57" w:rsidRPr="00F16406" w:rsidRDefault="00AB0E57" w:rsidP="00176AE4">
      <w:pPr>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rsidR="00AB0E57" w:rsidRPr="00ED39AF" w:rsidRDefault="00AB0E57" w:rsidP="00176AE4">
      <w:pPr>
        <w:rPr>
          <w:rFonts w:ascii="Arial" w:hAnsi="Arial" w:cs="Arial"/>
          <w:sz w:val="22"/>
          <w:szCs w:val="22"/>
        </w:rPr>
      </w:pPr>
    </w:p>
    <w:p w:rsidR="00AB0E57" w:rsidRPr="00ED39AF" w:rsidRDefault="00AB0E57" w:rsidP="00176AE4">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117C90">
        <w:rPr>
          <w:rFonts w:ascii="Arial" w:hAnsi="Arial" w:cs="Arial"/>
          <w:b/>
          <w:bCs/>
          <w:sz w:val="22"/>
          <w:szCs w:val="22"/>
        </w:rPr>
        <w:t xml:space="preserve">tj. </w:t>
      </w:r>
      <w:r w:rsidR="0054210A" w:rsidRPr="00ED39AF">
        <w:rPr>
          <w:rFonts w:ascii="Arial" w:hAnsi="Arial" w:cs="Arial"/>
          <w:b/>
          <w:bCs/>
          <w:sz w:val="22"/>
          <w:szCs w:val="22"/>
        </w:rPr>
        <w:t xml:space="preserve">Dz. U. </w:t>
      </w:r>
      <w:proofErr w:type="gramStart"/>
      <w:r w:rsidR="0054210A" w:rsidRPr="00ED39AF">
        <w:rPr>
          <w:rFonts w:ascii="Arial" w:hAnsi="Arial" w:cs="Arial"/>
          <w:b/>
          <w:bCs/>
          <w:sz w:val="22"/>
          <w:szCs w:val="22"/>
        </w:rPr>
        <w:t>z</w:t>
      </w:r>
      <w:proofErr w:type="gramEnd"/>
      <w:r w:rsidR="0054210A" w:rsidRPr="00ED39AF">
        <w:rPr>
          <w:rFonts w:ascii="Arial" w:hAnsi="Arial" w:cs="Arial"/>
          <w:b/>
          <w:bCs/>
          <w:sz w:val="22"/>
          <w:szCs w:val="22"/>
        </w:rPr>
        <w:t xml:space="preserve">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117C90">
        <w:rPr>
          <w:rFonts w:ascii="Arial" w:hAnsi="Arial" w:cs="Arial"/>
          <w:b/>
          <w:bCs/>
          <w:sz w:val="22"/>
          <w:szCs w:val="22"/>
        </w:rPr>
        <w:t xml:space="preserve"> z </w:t>
      </w:r>
      <w:proofErr w:type="spellStart"/>
      <w:r w:rsidR="00117C90">
        <w:rPr>
          <w:rFonts w:ascii="Arial" w:hAnsi="Arial" w:cs="Arial"/>
          <w:b/>
          <w:bCs/>
          <w:sz w:val="22"/>
          <w:szCs w:val="22"/>
        </w:rPr>
        <w:t>późn</w:t>
      </w:r>
      <w:proofErr w:type="spellEnd"/>
      <w:r w:rsidR="00117C90">
        <w:rPr>
          <w:rFonts w:ascii="Arial" w:hAnsi="Arial" w:cs="Arial"/>
          <w:b/>
          <w:bCs/>
          <w:sz w:val="22"/>
          <w:szCs w:val="22"/>
        </w:rPr>
        <w:t xml:space="preserve">. </w:t>
      </w:r>
      <w:proofErr w:type="gramStart"/>
      <w:r w:rsidR="00117C90">
        <w:rPr>
          <w:rFonts w:ascii="Arial" w:hAnsi="Arial" w:cs="Arial"/>
          <w:b/>
          <w:bCs/>
          <w:sz w:val="22"/>
          <w:szCs w:val="22"/>
        </w:rPr>
        <w:t>zm</w:t>
      </w:r>
      <w:proofErr w:type="gramEnd"/>
      <w:r w:rsidR="00117C90">
        <w:rPr>
          <w:rFonts w:ascii="Arial" w:hAnsi="Arial" w:cs="Arial"/>
          <w:b/>
          <w:bCs/>
          <w:sz w:val="22"/>
          <w:szCs w:val="22"/>
        </w:rPr>
        <w:t>.</w:t>
      </w:r>
      <w:r w:rsidR="006132AA" w:rsidRPr="00ED39AF">
        <w:rPr>
          <w:rFonts w:ascii="Arial" w:hAnsi="Arial" w:cs="Arial"/>
          <w:b/>
          <w:bCs/>
          <w:sz w:val="22"/>
          <w:szCs w:val="22"/>
        </w:rPr>
        <w:t>)</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rsidR="000108FC" w:rsidRPr="00ED39AF" w:rsidRDefault="000108FC" w:rsidP="00176AE4">
      <w:pPr>
        <w:rPr>
          <w:rFonts w:ascii="Arial" w:hAnsi="Arial" w:cs="Arial"/>
          <w:sz w:val="22"/>
          <w:szCs w:val="22"/>
        </w:rPr>
      </w:pPr>
    </w:p>
    <w:p w:rsidR="00AB0E57" w:rsidRPr="00ED39AF" w:rsidRDefault="00AB0E57" w:rsidP="00176AE4">
      <w:pPr>
        <w:jc w:val="center"/>
        <w:rPr>
          <w:rFonts w:ascii="Arial" w:hAnsi="Arial" w:cs="Arial"/>
          <w:b/>
          <w:sz w:val="22"/>
          <w:szCs w:val="22"/>
          <w:u w:val="single"/>
        </w:rPr>
      </w:pPr>
      <w:r w:rsidRPr="00ED39AF">
        <w:rPr>
          <w:rFonts w:ascii="Arial" w:hAnsi="Arial" w:cs="Arial"/>
          <w:b/>
          <w:sz w:val="22"/>
          <w:szCs w:val="22"/>
          <w:u w:val="single"/>
        </w:rPr>
        <w:t>DOTYCZY PRZETARGU NIEOGRANICZONEGO</w:t>
      </w:r>
      <w:r w:rsidR="008E05F8" w:rsidRPr="00ED39AF">
        <w:rPr>
          <w:rFonts w:ascii="Arial" w:hAnsi="Arial" w:cs="Arial"/>
          <w:b/>
          <w:sz w:val="22"/>
          <w:szCs w:val="22"/>
          <w:u w:val="single"/>
        </w:rPr>
        <w:t xml:space="preserve"> </w:t>
      </w:r>
      <w:r w:rsidR="004B78A2">
        <w:rPr>
          <w:rFonts w:ascii="Arial" w:hAnsi="Arial" w:cs="Arial"/>
          <w:b/>
          <w:sz w:val="22"/>
          <w:szCs w:val="22"/>
          <w:u w:val="single"/>
        </w:rPr>
        <w:t>33/2019</w:t>
      </w:r>
      <w:r w:rsidR="000108FC" w:rsidRPr="00ED39AF">
        <w:rPr>
          <w:rFonts w:ascii="Arial" w:hAnsi="Arial" w:cs="Arial"/>
          <w:b/>
          <w:sz w:val="22"/>
          <w:szCs w:val="22"/>
          <w:u w:val="single"/>
        </w:rPr>
        <w:t>.</w:t>
      </w:r>
    </w:p>
    <w:p w:rsidR="00F734B3" w:rsidRPr="00ED39AF" w:rsidRDefault="00F734B3" w:rsidP="00176AE4">
      <w:pPr>
        <w:jc w:val="center"/>
        <w:rPr>
          <w:rFonts w:ascii="Arial" w:hAnsi="Arial" w:cs="Arial"/>
          <w:b/>
          <w:sz w:val="22"/>
          <w:szCs w:val="22"/>
          <w:u w:val="single"/>
        </w:rPr>
      </w:pPr>
    </w:p>
    <w:p w:rsidR="00176AE4" w:rsidRPr="005F4084" w:rsidRDefault="00163AA3" w:rsidP="00176AE4">
      <w:pPr>
        <w:ind w:left="-142"/>
        <w:jc w:val="center"/>
        <w:rPr>
          <w:rFonts w:ascii="Arial" w:hAnsi="Arial" w:cs="Arial"/>
          <w:b/>
          <w:sz w:val="22"/>
          <w:szCs w:val="22"/>
        </w:rPr>
      </w:pPr>
      <w:r>
        <w:rPr>
          <w:rFonts w:ascii="Arial" w:hAnsi="Arial" w:cs="Arial"/>
          <w:b/>
          <w:sz w:val="28"/>
          <w:szCs w:val="28"/>
        </w:rPr>
        <w:t xml:space="preserve">Zakup i dostawa aparatu do biopsji </w:t>
      </w:r>
      <w:proofErr w:type="spellStart"/>
      <w:r>
        <w:rPr>
          <w:rFonts w:ascii="Arial" w:hAnsi="Arial" w:cs="Arial"/>
          <w:b/>
          <w:sz w:val="28"/>
          <w:szCs w:val="28"/>
        </w:rPr>
        <w:t>gruboigłowej</w:t>
      </w:r>
      <w:proofErr w:type="spellEnd"/>
      <w:r>
        <w:rPr>
          <w:rFonts w:ascii="Arial" w:hAnsi="Arial" w:cs="Arial"/>
          <w:b/>
          <w:sz w:val="28"/>
          <w:szCs w:val="28"/>
        </w:rPr>
        <w:t xml:space="preserve"> wraz z materiałami do wykonywania badań.</w:t>
      </w:r>
    </w:p>
    <w:p w:rsidR="00C16C79" w:rsidRPr="00ED39AF" w:rsidRDefault="00C16C79" w:rsidP="00176AE4">
      <w:pPr>
        <w:ind w:left="-426"/>
        <w:jc w:val="both"/>
        <w:rPr>
          <w:rFonts w:ascii="Arial" w:hAnsi="Arial" w:cs="Arial"/>
          <w:b/>
          <w:sz w:val="22"/>
          <w:szCs w:val="22"/>
        </w:rPr>
      </w:pPr>
    </w:p>
    <w:p w:rsidR="00AB0E57" w:rsidRPr="00ED39AF" w:rsidRDefault="00AB0E57" w:rsidP="00176AE4">
      <w:pPr>
        <w:numPr>
          <w:ilvl w:val="0"/>
          <w:numId w:val="1"/>
        </w:numPr>
        <w:ind w:hanging="464"/>
        <w:rPr>
          <w:rFonts w:ascii="Arial" w:hAnsi="Arial" w:cs="Arial"/>
          <w:b/>
          <w:sz w:val="22"/>
          <w:szCs w:val="22"/>
        </w:rPr>
      </w:pPr>
      <w:r w:rsidRPr="00ED39AF">
        <w:rPr>
          <w:rFonts w:ascii="Arial" w:hAnsi="Arial" w:cs="Arial"/>
          <w:b/>
          <w:bCs/>
          <w:sz w:val="22"/>
          <w:szCs w:val="22"/>
        </w:rPr>
        <w:t>Nazwa oraz adres zamawiającego</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Pr="00ED39AF">
        <w:rPr>
          <w:rFonts w:ascii="Arial" w:hAnsi="Arial" w:cs="Arial"/>
          <w:sz w:val="22"/>
          <w:szCs w:val="22"/>
        </w:rPr>
        <w:t>ul</w:t>
      </w:r>
      <w:proofErr w:type="gramEnd"/>
      <w:r w:rsidRPr="00ED39AF">
        <w:rPr>
          <w:rFonts w:ascii="Arial" w:hAnsi="Arial" w:cs="Arial"/>
          <w:sz w:val="22"/>
          <w:szCs w:val="22"/>
        </w:rPr>
        <w:t xml:space="preserve">.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61-866 Poznań</w:t>
      </w:r>
    </w:p>
    <w:p w:rsidR="00AB0E57" w:rsidRPr="00ED39AF" w:rsidRDefault="00AB0E57" w:rsidP="00176AE4">
      <w:pPr>
        <w:ind w:firstLine="1980"/>
        <w:jc w:val="both"/>
        <w:rPr>
          <w:rFonts w:ascii="Arial" w:hAnsi="Arial" w:cs="Arial"/>
          <w:sz w:val="22"/>
          <w:szCs w:val="22"/>
        </w:rPr>
      </w:pPr>
      <w:r w:rsidRPr="00ED39AF">
        <w:rPr>
          <w:rFonts w:ascii="Arial" w:hAnsi="Arial" w:cs="Arial"/>
          <w:sz w:val="22"/>
          <w:szCs w:val="22"/>
        </w:rPr>
        <w:t xml:space="preserve"> </w:t>
      </w:r>
      <w:proofErr w:type="gramStart"/>
      <w:r w:rsidR="00EA48E4" w:rsidRPr="00ED39AF">
        <w:rPr>
          <w:rFonts w:ascii="Arial" w:hAnsi="Arial" w:cs="Arial"/>
          <w:sz w:val="22"/>
          <w:szCs w:val="22"/>
        </w:rPr>
        <w:t>tel</w:t>
      </w:r>
      <w:proofErr w:type="gramEnd"/>
      <w:r w:rsidR="00EA48E4" w:rsidRPr="00ED39AF">
        <w:rPr>
          <w:rFonts w:ascii="Arial" w:hAnsi="Arial" w:cs="Arial"/>
          <w:sz w:val="22"/>
          <w:szCs w:val="22"/>
        </w:rPr>
        <w:t>. 61/88 50 500 fax</w:t>
      </w:r>
      <w:r w:rsidRPr="00ED39AF">
        <w:rPr>
          <w:rFonts w:ascii="Arial" w:hAnsi="Arial" w:cs="Arial"/>
          <w:sz w:val="22"/>
          <w:szCs w:val="22"/>
        </w:rPr>
        <w:t xml:space="preserve">. </w:t>
      </w:r>
      <w:r w:rsidR="00F757BE" w:rsidRPr="00ED39AF">
        <w:rPr>
          <w:rFonts w:ascii="Arial" w:hAnsi="Arial" w:cs="Arial"/>
          <w:sz w:val="22"/>
          <w:szCs w:val="22"/>
        </w:rPr>
        <w:t>61/8 52 19 48</w:t>
      </w:r>
    </w:p>
    <w:p w:rsidR="00A1462F" w:rsidRPr="00ED39AF" w:rsidRDefault="00A1462F" w:rsidP="00176AE4">
      <w:pPr>
        <w:autoSpaceDE w:val="0"/>
        <w:autoSpaceDN w:val="0"/>
        <w:adjustRightInd w:val="0"/>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rsidR="00A1462F" w:rsidRPr="00ED39AF" w:rsidRDefault="00A1462F" w:rsidP="00176AE4">
      <w:pPr>
        <w:autoSpaceDE w:val="0"/>
        <w:autoSpaceDN w:val="0"/>
        <w:adjustRightInd w:val="0"/>
        <w:ind w:left="1272" w:firstLine="708"/>
        <w:rPr>
          <w:rFonts w:ascii="Arial" w:hAnsi="Arial" w:cs="Arial"/>
          <w:sz w:val="22"/>
          <w:szCs w:val="22"/>
        </w:rPr>
      </w:pPr>
      <w:proofErr w:type="spellStart"/>
      <w:proofErr w:type="gramStart"/>
      <w:r w:rsidRPr="00ED39AF">
        <w:rPr>
          <w:rFonts w:ascii="Arial" w:hAnsi="Arial" w:cs="Arial"/>
          <w:sz w:val="22"/>
          <w:szCs w:val="22"/>
        </w:rPr>
        <w:t>tel</w:t>
      </w:r>
      <w:proofErr w:type="spellEnd"/>
      <w:proofErr w:type="gramEnd"/>
      <w:r w:rsidRPr="00ED39AF">
        <w:rPr>
          <w:rFonts w:ascii="Arial" w:hAnsi="Arial" w:cs="Arial"/>
          <w:sz w:val="22"/>
          <w:szCs w:val="22"/>
        </w:rPr>
        <w:t xml:space="preserve">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rsidR="00AB0E57" w:rsidRPr="00ED39AF" w:rsidRDefault="00AB0E57" w:rsidP="00176AE4">
      <w:pPr>
        <w:autoSpaceDE w:val="0"/>
        <w:autoSpaceDN w:val="0"/>
        <w:adjustRightInd w:val="0"/>
        <w:ind w:left="1272" w:firstLine="708"/>
        <w:rPr>
          <w:rFonts w:ascii="Arial" w:hAnsi="Arial" w:cs="Arial"/>
          <w:i/>
          <w:sz w:val="22"/>
          <w:szCs w:val="22"/>
        </w:rPr>
      </w:pPr>
      <w:proofErr w:type="gramStart"/>
      <w:r w:rsidRPr="00ED39AF">
        <w:rPr>
          <w:rFonts w:ascii="Arial" w:hAnsi="Arial" w:cs="Arial"/>
          <w:sz w:val="22"/>
          <w:szCs w:val="22"/>
        </w:rPr>
        <w:t>godziny</w:t>
      </w:r>
      <w:proofErr w:type="gramEnd"/>
      <w:r w:rsidRPr="00ED39AF">
        <w:rPr>
          <w:rFonts w:ascii="Arial" w:hAnsi="Arial" w:cs="Arial"/>
          <w:sz w:val="22"/>
          <w:szCs w:val="22"/>
        </w:rPr>
        <w:t xml:space="preserve"> </w:t>
      </w:r>
      <w:r w:rsidR="00EA48E4" w:rsidRPr="00ED39AF">
        <w:rPr>
          <w:rFonts w:ascii="Arial" w:hAnsi="Arial" w:cs="Arial"/>
          <w:sz w:val="22"/>
          <w:szCs w:val="22"/>
        </w:rPr>
        <w:t>pracy: od</w:t>
      </w:r>
      <w:r w:rsidRPr="00ED39AF">
        <w:rPr>
          <w:rFonts w:ascii="Arial" w:hAnsi="Arial" w:cs="Arial"/>
          <w:i/>
          <w:sz w:val="22"/>
          <w:szCs w:val="22"/>
        </w:rPr>
        <w:t xml:space="preserve"> poniedziałku do piątku od 7.</w:t>
      </w:r>
      <w:r w:rsidR="00A1462F" w:rsidRPr="00ED39AF">
        <w:rPr>
          <w:rFonts w:ascii="Arial" w:hAnsi="Arial" w:cs="Arial"/>
          <w:i/>
          <w:sz w:val="22"/>
          <w:szCs w:val="22"/>
        </w:rPr>
        <w:t>25</w:t>
      </w:r>
      <w:r w:rsidRPr="00ED39AF">
        <w:rPr>
          <w:rFonts w:ascii="Arial" w:hAnsi="Arial" w:cs="Arial"/>
          <w:i/>
          <w:sz w:val="22"/>
          <w:szCs w:val="22"/>
        </w:rPr>
        <w:t xml:space="preserve"> </w:t>
      </w:r>
      <w:proofErr w:type="gramStart"/>
      <w:r w:rsidRPr="00ED39AF">
        <w:rPr>
          <w:rFonts w:ascii="Arial" w:hAnsi="Arial" w:cs="Arial"/>
          <w:i/>
          <w:sz w:val="22"/>
          <w:szCs w:val="22"/>
        </w:rPr>
        <w:t>do</w:t>
      </w:r>
      <w:proofErr w:type="gramEnd"/>
      <w:r w:rsidRPr="00ED39AF">
        <w:rPr>
          <w:rFonts w:ascii="Arial" w:hAnsi="Arial" w:cs="Arial"/>
          <w:i/>
          <w:sz w:val="22"/>
          <w:szCs w:val="22"/>
        </w:rPr>
        <w:t xml:space="preserve"> 15.00</w:t>
      </w:r>
    </w:p>
    <w:p w:rsidR="00FF3E08" w:rsidRPr="00ED39AF" w:rsidRDefault="0032545B" w:rsidP="00176AE4">
      <w:pPr>
        <w:autoSpaceDE w:val="0"/>
        <w:autoSpaceDN w:val="0"/>
        <w:adjustRightInd w:val="0"/>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rsidR="00AB0E57" w:rsidRPr="00ED39AF" w:rsidRDefault="00AB0E57" w:rsidP="00176AE4">
      <w:pPr>
        <w:ind w:left="540"/>
        <w:rPr>
          <w:rFonts w:ascii="Arial" w:hAnsi="Arial" w:cs="Arial"/>
          <w:b/>
          <w:sz w:val="22"/>
          <w:szCs w:val="22"/>
          <w:lang w:val="en-US"/>
        </w:rPr>
      </w:pPr>
    </w:p>
    <w:p w:rsidR="00AB0E57" w:rsidRPr="00ED39AF" w:rsidRDefault="00AB0E57" w:rsidP="00176AE4">
      <w:pPr>
        <w:numPr>
          <w:ilvl w:val="0"/>
          <w:numId w:val="1"/>
        </w:numPr>
        <w:ind w:left="0" w:hanging="284"/>
        <w:rPr>
          <w:rFonts w:ascii="Arial" w:hAnsi="Arial" w:cs="Arial"/>
          <w:b/>
          <w:sz w:val="22"/>
          <w:szCs w:val="22"/>
        </w:rPr>
      </w:pPr>
      <w:r w:rsidRPr="00ED39AF">
        <w:rPr>
          <w:rFonts w:ascii="Arial" w:hAnsi="Arial" w:cs="Arial"/>
          <w:b/>
          <w:bCs/>
          <w:sz w:val="22"/>
          <w:szCs w:val="22"/>
        </w:rPr>
        <w:t>Tryb udzielenia zamówienia.</w:t>
      </w:r>
    </w:p>
    <w:p w:rsidR="002C1F1B" w:rsidRPr="00ED39AF" w:rsidRDefault="002C1F1B" w:rsidP="00176AE4">
      <w:pPr>
        <w:shd w:val="clear" w:color="auto" w:fill="FFFFFF"/>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117C90" w:rsidRPr="00117C90">
        <w:rPr>
          <w:rFonts w:ascii="Arial" w:hAnsi="Arial" w:cs="Arial"/>
          <w:bCs/>
          <w:sz w:val="22"/>
          <w:szCs w:val="22"/>
        </w:rPr>
        <w:t xml:space="preserve">tj. Dz. U. </w:t>
      </w:r>
      <w:proofErr w:type="gramStart"/>
      <w:r w:rsidR="00117C90" w:rsidRPr="00117C90">
        <w:rPr>
          <w:rFonts w:ascii="Arial" w:hAnsi="Arial" w:cs="Arial"/>
          <w:bCs/>
          <w:sz w:val="22"/>
          <w:szCs w:val="22"/>
        </w:rPr>
        <w:t>z</w:t>
      </w:r>
      <w:proofErr w:type="gramEnd"/>
      <w:r w:rsidR="00117C90" w:rsidRPr="00117C90">
        <w:rPr>
          <w:rFonts w:ascii="Arial" w:hAnsi="Arial" w:cs="Arial"/>
          <w:bCs/>
          <w:sz w:val="22"/>
          <w:szCs w:val="22"/>
        </w:rPr>
        <w:t xml:space="preserve"> 2018 r. poz. 1986 z </w:t>
      </w:r>
      <w:proofErr w:type="spellStart"/>
      <w:r w:rsidR="00117C90" w:rsidRPr="00117C90">
        <w:rPr>
          <w:rFonts w:ascii="Arial" w:hAnsi="Arial" w:cs="Arial"/>
          <w:bCs/>
          <w:sz w:val="22"/>
          <w:szCs w:val="22"/>
        </w:rPr>
        <w:t>późn</w:t>
      </w:r>
      <w:proofErr w:type="spellEnd"/>
      <w:r w:rsidR="00117C90" w:rsidRPr="00117C90">
        <w:rPr>
          <w:rFonts w:ascii="Arial" w:hAnsi="Arial" w:cs="Arial"/>
          <w:bCs/>
          <w:sz w:val="22"/>
          <w:szCs w:val="22"/>
        </w:rPr>
        <w:t xml:space="preserve">. </w:t>
      </w:r>
      <w:proofErr w:type="gramStart"/>
      <w:r w:rsidR="00117C90" w:rsidRPr="00117C90">
        <w:rPr>
          <w:rFonts w:ascii="Arial" w:hAnsi="Arial" w:cs="Arial"/>
          <w:bCs/>
          <w:sz w:val="22"/>
          <w:szCs w:val="22"/>
        </w:rPr>
        <w:t>zm</w:t>
      </w:r>
      <w:proofErr w:type="gramEnd"/>
      <w:r w:rsidR="006338CF" w:rsidRPr="00117C90">
        <w:rPr>
          <w:rFonts w:ascii="Arial" w:hAnsi="Arial" w:cs="Arial"/>
          <w:bCs/>
          <w:sz w:val="22"/>
          <w:szCs w:val="22"/>
        </w:rPr>
        <w:t>.</w:t>
      </w:r>
      <w:r w:rsidR="006338CF" w:rsidRPr="00ED39AF">
        <w:rPr>
          <w:rFonts w:ascii="Arial" w:hAnsi="Arial" w:cs="Arial"/>
          <w:sz w:val="22"/>
          <w:szCs w:val="22"/>
        </w:rPr>
        <w:t>)</w:t>
      </w:r>
      <w:r w:rsidR="006338CF" w:rsidRPr="00ED39AF">
        <w:rPr>
          <w:rFonts w:ascii="Arial" w:hAnsi="Arial" w:cs="Arial"/>
          <w:spacing w:val="4"/>
          <w:sz w:val="22"/>
          <w:szCs w:val="22"/>
        </w:rPr>
        <w:t>,</w:t>
      </w:r>
      <w:r w:rsidR="006338CF" w:rsidRPr="00ED39AF">
        <w:rPr>
          <w:rFonts w:ascii="Arial" w:hAnsi="Arial" w:cs="Arial"/>
          <w:i/>
          <w:spacing w:val="4"/>
          <w:sz w:val="22"/>
          <w:szCs w:val="22"/>
        </w:rPr>
        <w:t xml:space="preserve"> zwanej</w:t>
      </w:r>
      <w:r w:rsidR="0030067F" w:rsidRPr="00ED39AF">
        <w:rPr>
          <w:rFonts w:ascii="Arial" w:hAnsi="Arial" w:cs="Arial"/>
          <w:i/>
          <w:spacing w:val="4"/>
          <w:sz w:val="22"/>
          <w:szCs w:val="22"/>
        </w:rPr>
        <w:t xml:space="preserve"> dalej</w:t>
      </w:r>
      <w:r w:rsidR="007364CE" w:rsidRPr="007364CE">
        <w:t xml:space="preserve"> </w:t>
      </w:r>
      <w:r w:rsidR="007364CE">
        <w:rPr>
          <w:rFonts w:ascii="Arial" w:hAnsi="Arial" w:cs="Arial"/>
          <w:i/>
          <w:spacing w:val="4"/>
          <w:sz w:val="22"/>
          <w:szCs w:val="22"/>
        </w:rPr>
        <w:t xml:space="preserve">Ustawy </w:t>
      </w:r>
      <w:proofErr w:type="spellStart"/>
      <w:r w:rsidR="007364CE">
        <w:rPr>
          <w:rFonts w:ascii="Arial" w:hAnsi="Arial" w:cs="Arial"/>
          <w:i/>
          <w:spacing w:val="4"/>
          <w:sz w:val="22"/>
          <w:szCs w:val="22"/>
        </w:rPr>
        <w:t>Pzp</w:t>
      </w:r>
      <w:proofErr w:type="spellEnd"/>
      <w:r w:rsidR="007364CE">
        <w:rPr>
          <w:rFonts w:ascii="Arial" w:hAnsi="Arial" w:cs="Arial"/>
          <w:i/>
          <w:spacing w:val="4"/>
          <w:sz w:val="22"/>
          <w:szCs w:val="22"/>
        </w:rPr>
        <w:t xml:space="preserve">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rsidR="005D2EDE" w:rsidRPr="00ED39AF" w:rsidRDefault="005D2EDE" w:rsidP="00176AE4">
      <w:pPr>
        <w:shd w:val="clear" w:color="auto" w:fill="FFFFFF"/>
        <w:jc w:val="both"/>
        <w:rPr>
          <w:rFonts w:ascii="Arial" w:hAnsi="Arial" w:cs="Arial"/>
          <w:spacing w:val="4"/>
          <w:sz w:val="22"/>
          <w:szCs w:val="22"/>
        </w:rPr>
      </w:pPr>
    </w:p>
    <w:p w:rsidR="00AB0E57" w:rsidRPr="00E37E2E" w:rsidRDefault="00AB0E57" w:rsidP="00176AE4">
      <w:pPr>
        <w:numPr>
          <w:ilvl w:val="0"/>
          <w:numId w:val="1"/>
        </w:numPr>
        <w:ind w:left="0"/>
        <w:rPr>
          <w:rFonts w:ascii="Arial" w:hAnsi="Arial" w:cs="Arial"/>
          <w:b/>
          <w:sz w:val="22"/>
          <w:szCs w:val="22"/>
        </w:rPr>
      </w:pPr>
      <w:r w:rsidRPr="00ED39AF">
        <w:rPr>
          <w:rFonts w:ascii="Arial" w:hAnsi="Arial" w:cs="Arial"/>
          <w:b/>
          <w:bCs/>
          <w:sz w:val="22"/>
          <w:szCs w:val="22"/>
        </w:rPr>
        <w:t>Opis przedmiotu zamówienia</w:t>
      </w:r>
    </w:p>
    <w:p w:rsidR="00112624" w:rsidRDefault="00112624" w:rsidP="00E37E2E">
      <w:pPr>
        <w:rPr>
          <w:rFonts w:ascii="Arial" w:hAnsi="Arial" w:cs="Arial"/>
        </w:rPr>
      </w:pPr>
    </w:p>
    <w:p w:rsidR="00C60232" w:rsidRPr="00EE64BA" w:rsidRDefault="00607475" w:rsidP="00EE64BA">
      <w:pPr>
        <w:jc w:val="both"/>
        <w:rPr>
          <w:rFonts w:ascii="Arial" w:hAnsi="Arial" w:cs="Arial"/>
          <w:b/>
          <w:sz w:val="24"/>
          <w:szCs w:val="24"/>
        </w:rPr>
      </w:pPr>
      <w:r w:rsidRPr="00EE64BA">
        <w:rPr>
          <w:rFonts w:ascii="Arial" w:hAnsi="Arial" w:cs="Arial"/>
          <w:sz w:val="24"/>
          <w:szCs w:val="24"/>
        </w:rPr>
        <w:t>Przedmiotem zamówienia jest</w:t>
      </w:r>
      <w:r w:rsidR="00055D5C" w:rsidRPr="00EE64BA">
        <w:rPr>
          <w:rFonts w:ascii="Arial" w:hAnsi="Arial" w:cs="Arial"/>
          <w:b/>
          <w:sz w:val="24"/>
          <w:szCs w:val="24"/>
        </w:rPr>
        <w:t xml:space="preserve"> </w:t>
      </w:r>
      <w:r w:rsidR="00163AA3">
        <w:rPr>
          <w:rFonts w:ascii="Arial" w:hAnsi="Arial" w:cs="Arial"/>
          <w:b/>
          <w:sz w:val="24"/>
          <w:szCs w:val="24"/>
        </w:rPr>
        <w:t xml:space="preserve">Zakup i dostawa aparatu do biopsji </w:t>
      </w:r>
      <w:proofErr w:type="spellStart"/>
      <w:r w:rsidR="00163AA3">
        <w:rPr>
          <w:rFonts w:ascii="Arial" w:hAnsi="Arial" w:cs="Arial"/>
          <w:b/>
          <w:sz w:val="24"/>
          <w:szCs w:val="24"/>
        </w:rPr>
        <w:t>gruboigłowej</w:t>
      </w:r>
      <w:proofErr w:type="spellEnd"/>
      <w:r w:rsidR="00163AA3">
        <w:rPr>
          <w:rFonts w:ascii="Arial" w:hAnsi="Arial" w:cs="Arial"/>
          <w:b/>
          <w:sz w:val="24"/>
          <w:szCs w:val="24"/>
        </w:rPr>
        <w:t xml:space="preserve"> wraz z materiałami do wykonywania badań</w:t>
      </w:r>
      <w:r w:rsidR="004B78A2" w:rsidRPr="00EE64BA">
        <w:rPr>
          <w:rFonts w:ascii="Arial" w:hAnsi="Arial" w:cs="Arial"/>
          <w:b/>
          <w:sz w:val="24"/>
          <w:szCs w:val="24"/>
        </w:rPr>
        <w:t>.</w:t>
      </w:r>
    </w:p>
    <w:p w:rsidR="00EE64BA" w:rsidRPr="004B78A2" w:rsidRDefault="00EE64BA" w:rsidP="00E37E2E">
      <w:pPr>
        <w:rPr>
          <w:rFonts w:ascii="Arial" w:hAnsi="Arial" w:cs="Arial"/>
          <w:b/>
          <w:sz w:val="22"/>
          <w:szCs w:val="22"/>
        </w:rPr>
      </w:pPr>
    </w:p>
    <w:p w:rsidR="004B78A2" w:rsidRPr="004B78A2" w:rsidRDefault="004B78A2" w:rsidP="004B78A2">
      <w:pPr>
        <w:pStyle w:val="Default"/>
        <w:numPr>
          <w:ilvl w:val="2"/>
          <w:numId w:val="1"/>
        </w:numPr>
        <w:tabs>
          <w:tab w:val="clear" w:pos="2340"/>
        </w:tabs>
        <w:ind w:left="142" w:hanging="426"/>
        <w:jc w:val="both"/>
        <w:rPr>
          <w:rFonts w:ascii="Arial" w:hAnsi="Arial" w:cs="Arial"/>
          <w:sz w:val="22"/>
          <w:szCs w:val="22"/>
        </w:rPr>
      </w:pPr>
      <w:r w:rsidRPr="004B78A2">
        <w:rPr>
          <w:rFonts w:ascii="Arial" w:hAnsi="Arial" w:cs="Arial"/>
          <w:color w:val="auto"/>
          <w:sz w:val="22"/>
          <w:szCs w:val="22"/>
        </w:rPr>
        <w:t>Nomenklatura wg Wspólnego Słownika Zamówień (CPV): 33190000-8 - Różne</w:t>
      </w:r>
      <w:r w:rsidRPr="004B78A2">
        <w:rPr>
          <w:rFonts w:ascii="Arial" w:hAnsi="Arial" w:cs="Arial"/>
          <w:sz w:val="22"/>
          <w:szCs w:val="22"/>
        </w:rPr>
        <w:t xml:space="preserve"> urządzenia i produkty medyczne</w:t>
      </w:r>
    </w:p>
    <w:p w:rsidR="004B78A2" w:rsidRPr="004B78A2" w:rsidRDefault="004B78A2" w:rsidP="004B78A2">
      <w:pPr>
        <w:pStyle w:val="Zwykytekst"/>
        <w:numPr>
          <w:ilvl w:val="2"/>
          <w:numId w:val="1"/>
        </w:numPr>
        <w:tabs>
          <w:tab w:val="clear" w:pos="2340"/>
        </w:tabs>
        <w:ind w:left="142" w:hanging="426"/>
        <w:jc w:val="both"/>
        <w:rPr>
          <w:rFonts w:ascii="Arial" w:hAnsi="Arial" w:cs="Arial"/>
          <w:sz w:val="22"/>
          <w:szCs w:val="22"/>
        </w:rPr>
      </w:pPr>
      <w:r w:rsidRPr="004B78A2">
        <w:rPr>
          <w:rFonts w:ascii="Arial" w:hAnsi="Arial" w:cs="Arial"/>
          <w:sz w:val="22"/>
          <w:szCs w:val="22"/>
        </w:rPr>
        <w:t xml:space="preserve">Szczegółowy opis przedmiotu zamówienia zawarto w załączniku do </w:t>
      </w:r>
      <w:r w:rsidR="00EA48E4" w:rsidRPr="004B78A2">
        <w:rPr>
          <w:rFonts w:ascii="Arial" w:hAnsi="Arial" w:cs="Arial"/>
          <w:sz w:val="22"/>
          <w:szCs w:val="22"/>
        </w:rPr>
        <w:t>S</w:t>
      </w:r>
      <w:r w:rsidR="00EA48E4">
        <w:rPr>
          <w:rFonts w:ascii="Arial" w:hAnsi="Arial" w:cs="Arial"/>
          <w:sz w:val="22"/>
          <w:szCs w:val="22"/>
        </w:rPr>
        <w:t>IWZ</w:t>
      </w:r>
      <w:r w:rsidR="00EA48E4" w:rsidRPr="004B78A2">
        <w:rPr>
          <w:rFonts w:ascii="Arial" w:hAnsi="Arial" w:cs="Arial"/>
          <w:sz w:val="22"/>
          <w:szCs w:val="22"/>
        </w:rPr>
        <w:t xml:space="preserve"> i</w:t>
      </w:r>
      <w:r w:rsidRPr="004B78A2">
        <w:rPr>
          <w:rFonts w:ascii="Arial" w:hAnsi="Arial" w:cs="Arial"/>
          <w:sz w:val="22"/>
          <w:szCs w:val="22"/>
        </w:rPr>
        <w:t xml:space="preserve"> na warunkach określonych we wzorze umowy.</w:t>
      </w:r>
    </w:p>
    <w:p w:rsidR="004B78A2" w:rsidRPr="004B78A2" w:rsidRDefault="004B78A2" w:rsidP="004B78A2">
      <w:pPr>
        <w:pStyle w:val="Nagwek1"/>
        <w:numPr>
          <w:ilvl w:val="2"/>
          <w:numId w:val="1"/>
        </w:numPr>
        <w:tabs>
          <w:tab w:val="clear" w:pos="2340"/>
        </w:tabs>
        <w:spacing w:before="0" w:after="0"/>
        <w:ind w:left="142" w:hanging="426"/>
        <w:jc w:val="both"/>
        <w:rPr>
          <w:rFonts w:cs="Arial"/>
          <w:b w:val="0"/>
          <w:sz w:val="22"/>
          <w:szCs w:val="22"/>
        </w:rPr>
      </w:pPr>
      <w:r w:rsidRPr="004B78A2">
        <w:rPr>
          <w:rFonts w:cs="Arial"/>
          <w:b w:val="0"/>
          <w:sz w:val="22"/>
          <w:szCs w:val="22"/>
        </w:rPr>
        <w:t>Zamawiający przewiduje</w:t>
      </w:r>
      <w:r w:rsidRPr="004B78A2">
        <w:rPr>
          <w:rFonts w:cs="Arial"/>
          <w:sz w:val="22"/>
          <w:szCs w:val="22"/>
        </w:rPr>
        <w:t xml:space="preserve"> </w:t>
      </w:r>
      <w:r w:rsidRPr="004B78A2">
        <w:rPr>
          <w:rFonts w:cs="Arial"/>
          <w:b w:val="0"/>
          <w:sz w:val="22"/>
          <w:szCs w:val="22"/>
        </w:rPr>
        <w:t xml:space="preserve">warunki płatności: Termin zapłaty w ciągu 60 dni licząc od dnia otrzymania faktury przez Zamawiającego. </w:t>
      </w:r>
    </w:p>
    <w:p w:rsidR="00C60232" w:rsidRPr="004B78A2" w:rsidRDefault="001F3533" w:rsidP="004B78A2">
      <w:pPr>
        <w:pStyle w:val="Akapitzlist"/>
        <w:numPr>
          <w:ilvl w:val="2"/>
          <w:numId w:val="1"/>
        </w:numPr>
        <w:spacing w:after="0" w:line="240" w:lineRule="auto"/>
        <w:ind w:left="142" w:hanging="426"/>
        <w:jc w:val="both"/>
        <w:outlineLvl w:val="1"/>
        <w:rPr>
          <w:rFonts w:ascii="Arial" w:hAnsi="Arial" w:cs="Arial"/>
        </w:rPr>
      </w:pPr>
      <w:r w:rsidRPr="00C60232">
        <w:rPr>
          <w:rFonts w:ascii="Arial" w:hAnsi="Arial" w:cs="Arial"/>
          <w:bCs/>
          <w:iCs/>
        </w:rPr>
        <w:t xml:space="preserve">Jeżeli w treści dokumentacji przetargowej w opisie przedmiotu zamówienia użyto zapisów wskazujących na znaki towarowe, patenty, normy, ocen i specyfikacji technicznych, systemów referencji </w:t>
      </w:r>
      <w:r w:rsidR="00E37E2E" w:rsidRPr="00C60232">
        <w:rPr>
          <w:rFonts w:ascii="Arial" w:hAnsi="Arial" w:cs="Arial"/>
          <w:bCs/>
          <w:iCs/>
        </w:rPr>
        <w:t>technicznych lub</w:t>
      </w:r>
      <w:r w:rsidRPr="00C60232">
        <w:rPr>
          <w:rFonts w:ascii="Arial" w:hAnsi="Arial" w:cs="Arial"/>
          <w:bCs/>
          <w:iCs/>
        </w:rPr>
        <w:t xml:space="preserve"> pochodzenie produktu, źródło lub szczególnego procesu, który charakteryzuje produkty lub usługi dostarczane przez konkretnego wykonawcę, to należy je </w:t>
      </w:r>
      <w:r w:rsidRPr="00C60232">
        <w:rPr>
          <w:rFonts w:ascii="Arial" w:hAnsi="Arial" w:cs="Arial"/>
          <w:bCs/>
          <w:iCs/>
        </w:rPr>
        <w:lastRenderedPageBreak/>
        <w:t xml:space="preserve">traktować </w:t>
      </w:r>
      <w:r w:rsidR="00E37E2E" w:rsidRPr="00C60232">
        <w:rPr>
          <w:rFonts w:ascii="Arial" w:hAnsi="Arial" w:cs="Arial"/>
          <w:bCs/>
          <w:iCs/>
        </w:rPr>
        <w:t>wyłącznie, jako</w:t>
      </w:r>
      <w:r w:rsidRPr="00C60232">
        <w:rPr>
          <w:rFonts w:ascii="Arial" w:hAnsi="Arial" w:cs="Arial"/>
          <w:bCs/>
          <w:iCs/>
        </w:rPr>
        <w:t xml:space="preserve"> przykładowe zastosowanie materiałów dla ustalenia wymaganego standardu, w takim przypadku Zamawiający dopuszcza składanie ofert równoważnych. Przez ofertę równoważną należy rozumieć taką ofertę, która przedstawia opis przedmiotu </w:t>
      </w:r>
      <w:r w:rsidR="00E37E2E" w:rsidRPr="00C60232">
        <w:rPr>
          <w:rFonts w:ascii="Arial" w:hAnsi="Arial" w:cs="Arial"/>
          <w:bCs/>
          <w:iCs/>
        </w:rPr>
        <w:t>zamówienia, o co</w:t>
      </w:r>
      <w:r w:rsidRPr="00C60232">
        <w:rPr>
          <w:rFonts w:ascii="Arial" w:hAnsi="Arial" w:cs="Arial"/>
          <w:bCs/>
          <w:iCs/>
        </w:rPr>
        <w:t xml:space="preserve"> najmniej takich samych lub lepszych parametrach, jakie zostały określone w SIWZ, lecz oznaczonych np. innym znakiem towarowym, patentem, normą lub pochodzeniem. Ofertą równoważną są produkty lub rozwiązania, które odpowiadają lub przewyższają pod </w:t>
      </w:r>
      <w:r w:rsidR="00E37E2E" w:rsidRPr="00C60232">
        <w:rPr>
          <w:rFonts w:ascii="Arial" w:hAnsi="Arial" w:cs="Arial"/>
          <w:bCs/>
          <w:iCs/>
        </w:rPr>
        <w:t>względem, jakości</w:t>
      </w:r>
      <w:r w:rsidRPr="00C60232">
        <w:rPr>
          <w:rFonts w:ascii="Arial" w:hAnsi="Arial" w:cs="Arial"/>
          <w:bCs/>
          <w:iCs/>
        </w:rPr>
        <w:t xml:space="preserve"> i funkcjonalności produkty lub rozwiązania wskazane przez zamawiającego</w:t>
      </w:r>
      <w:r w:rsidR="00C06B3C">
        <w:rPr>
          <w:rFonts w:ascii="Arial" w:hAnsi="Arial" w:cs="Arial"/>
          <w:bCs/>
          <w:iCs/>
        </w:rPr>
        <w:t xml:space="preserve"> w SIWZ oraz ich nie obniżają.</w:t>
      </w:r>
    </w:p>
    <w:p w:rsidR="004B78A2" w:rsidRPr="00C60232" w:rsidRDefault="004B78A2" w:rsidP="004B78A2">
      <w:pPr>
        <w:pStyle w:val="Akapitzlist"/>
        <w:spacing w:after="0" w:line="240" w:lineRule="auto"/>
        <w:ind w:left="142"/>
        <w:jc w:val="both"/>
        <w:outlineLvl w:val="1"/>
        <w:rPr>
          <w:rFonts w:ascii="Arial" w:hAnsi="Arial" w:cs="Arial"/>
        </w:rPr>
      </w:pPr>
    </w:p>
    <w:p w:rsidR="008B6714" w:rsidRDefault="008B6714" w:rsidP="004B78A2">
      <w:pPr>
        <w:numPr>
          <w:ilvl w:val="0"/>
          <w:numId w:val="1"/>
        </w:numPr>
        <w:ind w:hanging="322"/>
        <w:rPr>
          <w:rFonts w:ascii="Arial" w:hAnsi="Arial" w:cs="Arial"/>
          <w:b/>
          <w:sz w:val="22"/>
          <w:szCs w:val="22"/>
        </w:rPr>
      </w:pPr>
      <w:r w:rsidRPr="00ED39AF">
        <w:rPr>
          <w:rFonts w:ascii="Arial" w:hAnsi="Arial" w:cs="Arial"/>
          <w:b/>
          <w:sz w:val="22"/>
          <w:szCs w:val="22"/>
        </w:rPr>
        <w:t>Termin wykonania zamówienia</w:t>
      </w:r>
    </w:p>
    <w:p w:rsid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Urządzenie - dostawa jednorazowa do 5 tygodni. </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Igły - dostawy sukcesywne - umowa na okres 12 miesięcy.</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Dostawy sukcesywnie zgodnie z zamówieniami częściowymi składanymi </w:t>
      </w:r>
      <w:r w:rsidR="00C06B3C">
        <w:rPr>
          <w:rFonts w:ascii="Arial" w:eastAsia="Calibri" w:hAnsi="Arial" w:cs="Arial"/>
          <w:sz w:val="22"/>
          <w:szCs w:val="22"/>
          <w:lang w:eastAsia="en-US"/>
        </w:rPr>
        <w:t>lub/lub telefonicznie/</w:t>
      </w:r>
      <w:r w:rsidR="006338CF" w:rsidRPr="004B78A2">
        <w:rPr>
          <w:rFonts w:ascii="Arial" w:eastAsia="Calibri" w:hAnsi="Arial" w:cs="Arial"/>
          <w:sz w:val="22"/>
          <w:szCs w:val="22"/>
          <w:lang w:eastAsia="en-US"/>
        </w:rPr>
        <w:t>faxem</w:t>
      </w:r>
      <w:r w:rsidR="00C06B3C">
        <w:rPr>
          <w:rFonts w:ascii="Arial" w:eastAsia="Calibri" w:hAnsi="Arial" w:cs="Arial"/>
          <w:sz w:val="22"/>
          <w:szCs w:val="22"/>
          <w:lang w:eastAsia="en-US"/>
        </w:rPr>
        <w:t>/</w:t>
      </w:r>
      <w:r w:rsidR="006338CF" w:rsidRPr="004B78A2">
        <w:rPr>
          <w:rFonts w:ascii="Arial" w:eastAsia="Calibri" w:hAnsi="Arial" w:cs="Arial"/>
          <w:sz w:val="22"/>
          <w:szCs w:val="22"/>
          <w:lang w:eastAsia="en-US"/>
        </w:rPr>
        <w:t>emailem</w:t>
      </w:r>
      <w:r w:rsidRPr="004B78A2">
        <w:rPr>
          <w:rFonts w:ascii="Arial" w:eastAsia="Calibri" w:hAnsi="Arial" w:cs="Arial"/>
          <w:sz w:val="22"/>
          <w:szCs w:val="22"/>
          <w:lang w:eastAsia="en-US"/>
        </w:rPr>
        <w:t xml:space="preserve"> w okresie trwania umowy. </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Termin dostaw</w:t>
      </w:r>
      <w:r>
        <w:rPr>
          <w:rFonts w:ascii="Arial" w:eastAsia="Calibri" w:hAnsi="Arial" w:cs="Arial"/>
          <w:sz w:val="22"/>
          <w:szCs w:val="22"/>
          <w:lang w:eastAsia="en-US"/>
        </w:rPr>
        <w:t xml:space="preserve"> </w:t>
      </w:r>
      <w:r w:rsidR="006338CF">
        <w:rPr>
          <w:rFonts w:ascii="Arial" w:eastAsia="Calibri" w:hAnsi="Arial" w:cs="Arial"/>
          <w:sz w:val="22"/>
          <w:szCs w:val="22"/>
          <w:lang w:eastAsia="en-US"/>
        </w:rPr>
        <w:t xml:space="preserve">sukcesywnych max </w:t>
      </w:r>
      <w:r w:rsidR="006338CF" w:rsidRPr="004B78A2">
        <w:rPr>
          <w:rFonts w:ascii="Arial" w:eastAsia="Calibri" w:hAnsi="Arial" w:cs="Arial"/>
          <w:sz w:val="22"/>
          <w:szCs w:val="22"/>
          <w:lang w:eastAsia="en-US"/>
        </w:rPr>
        <w:t>do</w:t>
      </w:r>
      <w:r w:rsidRPr="004B78A2">
        <w:rPr>
          <w:rFonts w:ascii="Arial" w:eastAsia="Calibri" w:hAnsi="Arial" w:cs="Arial"/>
          <w:sz w:val="22"/>
          <w:szCs w:val="22"/>
          <w:lang w:eastAsia="en-US"/>
        </w:rPr>
        <w:t xml:space="preserve"> 4 dni roboczych od złożenia zamówienia </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W ofercie należy przedstawić termin realizacji zamówienia. </w:t>
      </w:r>
    </w:p>
    <w:p w:rsidR="004B78A2" w:rsidRPr="004B78A2" w:rsidRDefault="004B78A2" w:rsidP="00EE64BA">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Dostawy w godzinach</w:t>
      </w:r>
      <w:r w:rsidR="006338CF" w:rsidRPr="004B78A2">
        <w:rPr>
          <w:rFonts w:ascii="Arial" w:eastAsia="Calibri" w:hAnsi="Arial" w:cs="Arial"/>
          <w:sz w:val="22"/>
          <w:szCs w:val="22"/>
          <w:lang w:eastAsia="en-US"/>
        </w:rPr>
        <w:t xml:space="preserve"> 8: 00 do</w:t>
      </w:r>
      <w:proofErr w:type="gramStart"/>
      <w:r w:rsidR="006338CF">
        <w:rPr>
          <w:rFonts w:ascii="Arial" w:eastAsia="Calibri" w:hAnsi="Arial" w:cs="Arial"/>
          <w:sz w:val="22"/>
          <w:szCs w:val="22"/>
          <w:lang w:eastAsia="en-US"/>
        </w:rPr>
        <w:t xml:space="preserve"> 14:</w:t>
      </w:r>
      <w:r w:rsidR="006338CF" w:rsidRPr="004B78A2">
        <w:rPr>
          <w:rFonts w:ascii="Arial" w:eastAsia="Calibri" w:hAnsi="Arial" w:cs="Arial"/>
          <w:sz w:val="22"/>
          <w:szCs w:val="22"/>
          <w:lang w:eastAsia="en-US"/>
        </w:rPr>
        <w:t>00 do</w:t>
      </w:r>
      <w:proofErr w:type="gramEnd"/>
      <w:r w:rsidRPr="004B78A2">
        <w:rPr>
          <w:rFonts w:ascii="Arial" w:eastAsia="Calibri" w:hAnsi="Arial" w:cs="Arial"/>
          <w:sz w:val="22"/>
          <w:szCs w:val="22"/>
          <w:lang w:eastAsia="en-US"/>
        </w:rPr>
        <w:t xml:space="preserve"> magazynu WCO.</w:t>
      </w:r>
    </w:p>
    <w:p w:rsidR="00F911AD" w:rsidRPr="00ED39AF" w:rsidRDefault="00F911AD" w:rsidP="00176AE4">
      <w:pPr>
        <w:pStyle w:val="Akapitzlist"/>
        <w:shd w:val="clear" w:color="auto" w:fill="FFFFFF"/>
        <w:spacing w:after="0" w:line="240" w:lineRule="auto"/>
        <w:ind w:left="426"/>
        <w:jc w:val="both"/>
        <w:rPr>
          <w:rFonts w:ascii="Arial" w:hAnsi="Arial" w:cs="Arial"/>
          <w:b/>
        </w:rPr>
      </w:pPr>
    </w:p>
    <w:p w:rsidR="00AB0E57" w:rsidRPr="00ED39AF" w:rsidRDefault="00AB0E57" w:rsidP="004B78A2">
      <w:pPr>
        <w:numPr>
          <w:ilvl w:val="0"/>
          <w:numId w:val="1"/>
        </w:numPr>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rsidR="00ED39AF" w:rsidRPr="00ED39AF" w:rsidRDefault="00ED39AF" w:rsidP="00176AE4">
      <w:pPr>
        <w:jc w:val="both"/>
        <w:rPr>
          <w:rFonts w:ascii="Arial" w:hAnsi="Arial" w:cs="Arial"/>
          <w:b/>
          <w:sz w:val="22"/>
          <w:szCs w:val="22"/>
        </w:rPr>
      </w:pPr>
    </w:p>
    <w:p w:rsidR="001F3533" w:rsidRPr="00ED39AF" w:rsidRDefault="001F3533" w:rsidP="00176AE4">
      <w:pPr>
        <w:pStyle w:val="Nagwek2"/>
        <w:numPr>
          <w:ilvl w:val="0"/>
          <w:numId w:val="11"/>
        </w:numPr>
        <w:tabs>
          <w:tab w:val="left" w:pos="284"/>
        </w:tabs>
        <w:spacing w:before="0" w:after="0"/>
        <w:ind w:left="714" w:hanging="357"/>
        <w:jc w:val="both"/>
        <w:rPr>
          <w:rFonts w:cs="Arial"/>
          <w:b w:val="0"/>
          <w:i w:val="0"/>
          <w:sz w:val="22"/>
          <w:szCs w:val="22"/>
        </w:rPr>
      </w:pPr>
      <w:r w:rsidRPr="00ED39AF">
        <w:rPr>
          <w:rFonts w:cs="Arial"/>
          <w:b w:val="0"/>
          <w:i w:val="0"/>
          <w:sz w:val="22"/>
          <w:szCs w:val="22"/>
        </w:rPr>
        <w:t xml:space="preserve">Zgodnie z art. 22 ust. 1 ustawy, o udzielenie niniejszego zamówienia mogą ubiegać się wykonawcy, którzy nie podlegają wykluczeniu na podstawie art. 24 ust.1 pkt 12-23 </w:t>
      </w:r>
      <w:proofErr w:type="spellStart"/>
      <w:r w:rsidRPr="00ED39AF">
        <w:rPr>
          <w:rFonts w:cs="Arial"/>
          <w:b w:val="0"/>
          <w:i w:val="0"/>
          <w:sz w:val="22"/>
          <w:szCs w:val="22"/>
        </w:rPr>
        <w:t>Pzp</w:t>
      </w:r>
      <w:proofErr w:type="spellEnd"/>
      <w:r w:rsidRPr="00ED39AF">
        <w:rPr>
          <w:rFonts w:cs="Arial"/>
          <w:b w:val="0"/>
          <w:i w:val="0"/>
          <w:sz w:val="22"/>
          <w:szCs w:val="22"/>
        </w:rPr>
        <w:t xml:space="preserve"> i spełniają warunki udziału w postępowaniu, o ile zostały określone przez zamawiającego w ogłoszeniu. Zamawiający nie określił szczegółowych warunków udziału w postępowaniu.</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Wykonawca może powierzyć wykonanie części zamówienia podwykonawcy.</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ED39AF" w:rsidRDefault="001F3533" w:rsidP="00176AE4">
      <w:pPr>
        <w:pStyle w:val="Akapitzlist"/>
        <w:numPr>
          <w:ilvl w:val="0"/>
          <w:numId w:val="11"/>
        </w:numPr>
        <w:tabs>
          <w:tab w:val="left" w:pos="284"/>
        </w:tabs>
        <w:spacing w:after="0" w:line="240" w:lineRule="auto"/>
        <w:ind w:left="714" w:hanging="357"/>
        <w:jc w:val="both"/>
        <w:rPr>
          <w:rFonts w:ascii="Arial" w:hAnsi="Arial" w:cs="Arial"/>
        </w:rPr>
      </w:pPr>
      <w:r w:rsidRPr="00ED39AF">
        <w:rPr>
          <w:rFonts w:ascii="Arial" w:hAnsi="Arial" w:cs="Arial"/>
        </w:rPr>
        <w:t>Zamawiający nie przewiduje podstaw wykluczenia, o których mowa w art. 24 ust. 5.</w:t>
      </w:r>
    </w:p>
    <w:p w:rsidR="001F3533" w:rsidRPr="00ED39AF" w:rsidRDefault="001F3533" w:rsidP="00176AE4">
      <w:pPr>
        <w:pStyle w:val="Akapitzlist"/>
        <w:numPr>
          <w:ilvl w:val="0"/>
          <w:numId w:val="11"/>
        </w:numPr>
        <w:spacing w:after="0" w:line="240" w:lineRule="auto"/>
        <w:ind w:left="714" w:hanging="357"/>
        <w:jc w:val="both"/>
        <w:rPr>
          <w:rFonts w:ascii="Arial" w:hAnsi="Arial" w:cs="Arial"/>
        </w:rPr>
      </w:pPr>
      <w:r w:rsidRPr="00ED39AF">
        <w:rPr>
          <w:rFonts w:ascii="Arial" w:hAnsi="Arial" w:cs="Arial"/>
        </w:rPr>
        <w:t>Zamawiający może wykluczyć wykonawcę na każdym etapie postępowania.</w:t>
      </w:r>
    </w:p>
    <w:p w:rsidR="001F3533" w:rsidRPr="00ED39AF" w:rsidRDefault="001F3533" w:rsidP="00176AE4">
      <w:pPr>
        <w:pStyle w:val="Akapitzlist"/>
        <w:numPr>
          <w:ilvl w:val="0"/>
          <w:numId w:val="11"/>
        </w:numPr>
        <w:spacing w:after="0" w:line="240" w:lineRule="auto"/>
        <w:ind w:left="714" w:hanging="357"/>
        <w:jc w:val="both"/>
        <w:rPr>
          <w:rFonts w:ascii="Arial" w:hAnsi="Arial" w:cs="Arial"/>
        </w:rPr>
      </w:pPr>
      <w:r w:rsidRPr="00ED39AF">
        <w:rPr>
          <w:rFonts w:ascii="Arial" w:hAnsi="Arial" w:cs="Arial"/>
        </w:rPr>
        <w:t xml:space="preserve">Wykonawca, który podlega wykluczeniu na podstawie art. 24 ust. 1 pkt 13 i 14 oraz 16–20 </w:t>
      </w:r>
      <w:proofErr w:type="spellStart"/>
      <w:r w:rsidRPr="00ED39AF">
        <w:rPr>
          <w:rFonts w:ascii="Arial" w:hAnsi="Arial" w:cs="Arial"/>
        </w:rPr>
        <w:t>Pzp</w:t>
      </w:r>
      <w:proofErr w:type="spellEnd"/>
      <w:r w:rsidRPr="00ED39AF">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D39AF" w:rsidRDefault="00BF14D4" w:rsidP="00176AE4">
      <w:pPr>
        <w:ind w:left="720"/>
        <w:jc w:val="both"/>
        <w:rPr>
          <w:rFonts w:ascii="Arial" w:hAnsi="Arial" w:cs="Arial"/>
          <w:i/>
          <w:sz w:val="22"/>
          <w:szCs w:val="22"/>
          <w:u w:val="single"/>
        </w:rPr>
      </w:pPr>
    </w:p>
    <w:p w:rsidR="00050162" w:rsidRPr="00ED39AF" w:rsidRDefault="00050162" w:rsidP="004B78A2">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rsidR="00050162" w:rsidRPr="00ED39AF" w:rsidRDefault="00050162" w:rsidP="00176AE4">
      <w:pPr>
        <w:ind w:left="180"/>
        <w:jc w:val="both"/>
        <w:rPr>
          <w:rFonts w:ascii="Arial" w:hAnsi="Arial" w:cs="Arial"/>
          <w:b/>
          <w:sz w:val="22"/>
          <w:szCs w:val="22"/>
        </w:rPr>
      </w:pPr>
    </w:p>
    <w:p w:rsidR="00050162" w:rsidRPr="00ED39AF" w:rsidRDefault="00050162" w:rsidP="00176AE4">
      <w:pPr>
        <w:ind w:left="180"/>
        <w:jc w:val="both"/>
        <w:rPr>
          <w:rFonts w:ascii="Arial" w:hAnsi="Arial" w:cs="Arial"/>
          <w:sz w:val="22"/>
          <w:szCs w:val="22"/>
        </w:rPr>
      </w:pPr>
      <w:r w:rsidRPr="00ED39AF">
        <w:rPr>
          <w:rFonts w:ascii="Arial" w:hAnsi="Arial" w:cs="Arial"/>
          <w:sz w:val="22"/>
          <w:szCs w:val="22"/>
        </w:rPr>
        <w:t>W celu wykazania spełniania przez Wykonawcę warunków, o których mowa w art. 22 ust. 1</w:t>
      </w:r>
      <w:proofErr w:type="gramStart"/>
      <w:r w:rsidRPr="00ED39AF">
        <w:rPr>
          <w:rFonts w:ascii="Arial" w:hAnsi="Arial" w:cs="Arial"/>
          <w:sz w:val="22"/>
          <w:szCs w:val="22"/>
        </w:rPr>
        <w:t xml:space="preserve">b </w:t>
      </w:r>
      <w:r w:rsidR="007364CE">
        <w:rPr>
          <w:rFonts w:ascii="Arial" w:hAnsi="Arial" w:cs="Arial"/>
          <w:sz w:val="22"/>
          <w:szCs w:val="22"/>
        </w:rPr>
        <w:t xml:space="preserve"> Ustawy</w:t>
      </w:r>
      <w:proofErr w:type="gramEnd"/>
      <w:r w:rsidR="007364CE">
        <w:rPr>
          <w:rFonts w:ascii="Arial" w:hAnsi="Arial" w:cs="Arial"/>
          <w:sz w:val="22"/>
          <w:szCs w:val="22"/>
        </w:rPr>
        <w:t xml:space="preserve"> </w:t>
      </w:r>
      <w:proofErr w:type="spellStart"/>
      <w:r w:rsidRPr="00ED39AF">
        <w:rPr>
          <w:rFonts w:ascii="Arial" w:hAnsi="Arial" w:cs="Arial"/>
          <w:sz w:val="22"/>
          <w:szCs w:val="22"/>
        </w:rPr>
        <w:t>Pzp</w:t>
      </w:r>
      <w:proofErr w:type="spellEnd"/>
      <w:r w:rsidRPr="00ED39AF">
        <w:rPr>
          <w:rFonts w:ascii="Arial" w:hAnsi="Arial" w:cs="Arial"/>
          <w:sz w:val="22"/>
          <w:szCs w:val="22"/>
        </w:rPr>
        <w:t xml:space="preserve"> oraz wykazania braku podstaw do wykluczenia z postępowania o udzielenie </w:t>
      </w:r>
      <w:r w:rsidRPr="00ED39AF">
        <w:rPr>
          <w:rFonts w:ascii="Arial" w:hAnsi="Arial" w:cs="Arial"/>
          <w:sz w:val="22"/>
          <w:szCs w:val="22"/>
        </w:rPr>
        <w:lastRenderedPageBreak/>
        <w:t xml:space="preserve">zamówienia Wykonawcy w okolicznościach, o których mowa w art. 24 ust. 1 pkt 12-23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Lp.</w:t>
            </w:r>
          </w:p>
        </w:tc>
        <w:tc>
          <w:tcPr>
            <w:tcW w:w="8658" w:type="dxa"/>
          </w:tcPr>
          <w:p w:rsidR="00452628" w:rsidRPr="00ED39AF" w:rsidRDefault="00452628" w:rsidP="00176AE4">
            <w:pPr>
              <w:jc w:val="both"/>
              <w:rPr>
                <w:rFonts w:ascii="Arial" w:hAnsi="Arial" w:cs="Arial"/>
                <w:sz w:val="22"/>
                <w:szCs w:val="22"/>
              </w:rPr>
            </w:pPr>
            <w:r w:rsidRPr="00ED39AF">
              <w:rPr>
                <w:rFonts w:ascii="Arial" w:hAnsi="Arial" w:cs="Arial"/>
                <w:b/>
                <w:sz w:val="22"/>
                <w:szCs w:val="22"/>
              </w:rPr>
              <w:t>Wymagany dokument</w:t>
            </w:r>
          </w:p>
        </w:tc>
      </w:tr>
      <w:tr w:rsidR="00452628" w:rsidRPr="00ED39AF" w:rsidTr="00B73AD7">
        <w:tc>
          <w:tcPr>
            <w:tcW w:w="556" w:type="dxa"/>
          </w:tcPr>
          <w:p w:rsidR="00452628" w:rsidRPr="00ED39AF" w:rsidRDefault="00452628" w:rsidP="00176AE4">
            <w:pPr>
              <w:jc w:val="both"/>
              <w:rPr>
                <w:rFonts w:ascii="Arial" w:hAnsi="Arial" w:cs="Arial"/>
                <w:sz w:val="22"/>
                <w:szCs w:val="22"/>
              </w:rPr>
            </w:pPr>
            <w:r w:rsidRPr="00ED39AF">
              <w:rPr>
                <w:rFonts w:ascii="Arial" w:hAnsi="Arial" w:cs="Arial"/>
                <w:sz w:val="22"/>
                <w:szCs w:val="22"/>
              </w:rPr>
              <w:t>1</w:t>
            </w:r>
          </w:p>
        </w:tc>
        <w:tc>
          <w:tcPr>
            <w:tcW w:w="8658" w:type="dxa"/>
          </w:tcPr>
          <w:p w:rsidR="00452628" w:rsidRPr="00ED39AF" w:rsidRDefault="00452628" w:rsidP="00176AE4">
            <w:pPr>
              <w:jc w:val="both"/>
              <w:rPr>
                <w:rFonts w:ascii="Arial" w:hAnsi="Arial" w:cs="Arial"/>
                <w:b/>
                <w:bCs/>
                <w:sz w:val="22"/>
                <w:szCs w:val="22"/>
              </w:rPr>
            </w:pPr>
            <w:r w:rsidRPr="00ED39AF">
              <w:rPr>
                <w:rFonts w:ascii="Arial" w:hAnsi="Arial" w:cs="Arial"/>
                <w:b/>
                <w:bCs/>
                <w:sz w:val="22"/>
                <w:szCs w:val="22"/>
              </w:rPr>
              <w:t>Oświadczenie o braku podstaw do wykluczenia</w:t>
            </w:r>
          </w:p>
          <w:p w:rsidR="00452628" w:rsidRPr="00ED39AF" w:rsidRDefault="00452628" w:rsidP="00176AE4">
            <w:pPr>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proofErr w:type="spellStart"/>
            <w:r w:rsidR="006338CF" w:rsidRPr="00ED39AF">
              <w:rPr>
                <w:rFonts w:ascii="Arial" w:hAnsi="Arial" w:cs="Arial"/>
                <w:sz w:val="22"/>
                <w:szCs w:val="22"/>
              </w:rPr>
              <w:t>Pzp</w:t>
            </w:r>
            <w:proofErr w:type="spellEnd"/>
            <w:r w:rsidR="006338CF" w:rsidRPr="00ED39AF">
              <w:rPr>
                <w:rFonts w:ascii="Arial" w:hAnsi="Arial" w:cs="Arial"/>
                <w:sz w:val="22"/>
                <w:szCs w:val="22"/>
              </w:rPr>
              <w:t xml:space="preserve"> (składane</w:t>
            </w:r>
            <w:r w:rsidR="00707469" w:rsidRPr="00ED39AF">
              <w:rPr>
                <w:rFonts w:ascii="Arial" w:hAnsi="Arial" w:cs="Arial"/>
                <w:sz w:val="22"/>
                <w:szCs w:val="22"/>
              </w:rPr>
              <w:t xml:space="preserve"> razem z ofertą)</w:t>
            </w:r>
          </w:p>
        </w:tc>
      </w:tr>
      <w:tr w:rsidR="00292B47" w:rsidRPr="00ED39AF" w:rsidTr="00863A4D">
        <w:tc>
          <w:tcPr>
            <w:tcW w:w="556" w:type="dxa"/>
          </w:tcPr>
          <w:p w:rsidR="00292B47" w:rsidRPr="00ED39AF" w:rsidRDefault="003A76DF" w:rsidP="00176AE4">
            <w:pPr>
              <w:jc w:val="both"/>
              <w:rPr>
                <w:rFonts w:ascii="Arial" w:hAnsi="Arial" w:cs="Arial"/>
                <w:sz w:val="22"/>
                <w:szCs w:val="22"/>
              </w:rPr>
            </w:pPr>
            <w:r w:rsidRPr="00ED39AF">
              <w:rPr>
                <w:rFonts w:ascii="Arial" w:hAnsi="Arial" w:cs="Arial"/>
                <w:sz w:val="22"/>
                <w:szCs w:val="22"/>
              </w:rPr>
              <w:t>2</w:t>
            </w:r>
          </w:p>
        </w:tc>
        <w:tc>
          <w:tcPr>
            <w:tcW w:w="8658" w:type="dxa"/>
          </w:tcPr>
          <w:p w:rsidR="00292B47" w:rsidRPr="00ED39AF" w:rsidRDefault="003A76DF" w:rsidP="00176AE4">
            <w:pPr>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rsidR="003A76DF" w:rsidRPr="00ED39AF" w:rsidRDefault="003A76DF" w:rsidP="00176AE4">
            <w:pPr>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w:t>
            </w:r>
            <w:r w:rsidR="0015248B" w:rsidRPr="00ED39AF">
              <w:rPr>
                <w:rFonts w:ascii="Arial" w:hAnsi="Arial" w:cs="Arial"/>
                <w:bCs/>
                <w:sz w:val="22"/>
                <w:szCs w:val="22"/>
              </w:rPr>
              <w:t>kapitałowej w</w:t>
            </w:r>
            <w:r w:rsidRPr="00ED39AF">
              <w:rPr>
                <w:rFonts w:ascii="Arial" w:hAnsi="Arial" w:cs="Arial"/>
                <w:bCs/>
                <w:sz w:val="22"/>
                <w:szCs w:val="22"/>
              </w:rPr>
              <w:t xml:space="preserve">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 xml:space="preserve">,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xml:space="preserve">. 86 ust.5 </w:t>
            </w:r>
            <w:proofErr w:type="spellStart"/>
            <w:r w:rsidR="007809FA" w:rsidRPr="00ED39AF">
              <w:rPr>
                <w:rFonts w:ascii="Arial" w:hAnsi="Arial" w:cs="Arial"/>
                <w:bCs/>
                <w:sz w:val="22"/>
                <w:szCs w:val="22"/>
              </w:rPr>
              <w:t>Pzp</w:t>
            </w:r>
            <w:proofErr w:type="spellEnd"/>
            <w:r w:rsidR="007809FA" w:rsidRPr="00ED39AF">
              <w:rPr>
                <w:rFonts w:ascii="Arial" w:hAnsi="Arial" w:cs="Arial"/>
                <w:bCs/>
                <w:sz w:val="22"/>
                <w:szCs w:val="22"/>
              </w:rPr>
              <w:t>)</w:t>
            </w:r>
          </w:p>
        </w:tc>
      </w:tr>
    </w:tbl>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wspólnego ubiegania się o zamówienie przez wykonawców, </w:t>
      </w:r>
      <w:r w:rsidR="0015248B" w:rsidRPr="00ED39AF">
        <w:rPr>
          <w:rFonts w:ascii="Arial" w:hAnsi="Arial" w:cs="Arial"/>
          <w:sz w:val="22"/>
          <w:szCs w:val="22"/>
        </w:rPr>
        <w:t>oświadczenie składa</w:t>
      </w:r>
      <w:r w:rsidRPr="00ED39AF">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w:t>
      </w:r>
      <w:proofErr w:type="spellStart"/>
      <w:r w:rsidRPr="00ED39AF">
        <w:rPr>
          <w:rFonts w:ascii="Arial" w:hAnsi="Arial" w:cs="Arial"/>
          <w:sz w:val="22"/>
          <w:szCs w:val="22"/>
        </w:rPr>
        <w:t>Pzp</w:t>
      </w:r>
      <w:proofErr w:type="spellEnd"/>
      <w:r w:rsidRPr="00ED39AF">
        <w:rPr>
          <w:rFonts w:ascii="Arial" w:hAnsi="Arial" w:cs="Arial"/>
          <w:sz w:val="22"/>
          <w:szCs w:val="22"/>
        </w:rPr>
        <w:t xml:space="preserve">,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xml:space="preserve">. 25 ust. 1 </w:t>
      </w:r>
      <w:proofErr w:type="spellStart"/>
      <w:r w:rsidRPr="00ED39AF">
        <w:rPr>
          <w:rFonts w:ascii="Arial" w:hAnsi="Arial" w:cs="Arial"/>
          <w:sz w:val="22"/>
          <w:szCs w:val="22"/>
        </w:rPr>
        <w:t>Pzp</w:t>
      </w:r>
      <w:proofErr w:type="spellEnd"/>
      <w:r w:rsidRPr="00ED39AF">
        <w:rPr>
          <w:rFonts w:ascii="Arial" w:hAnsi="Arial" w:cs="Arial"/>
          <w:sz w:val="22"/>
          <w:szCs w:val="22"/>
        </w:rPr>
        <w:t>, korzysta z posiadanych oświadczeń lub dokumentów, o ile są one aktualne.</w:t>
      </w:r>
    </w:p>
    <w:p w:rsidR="00497398" w:rsidRPr="00ED39AF" w:rsidRDefault="00497398" w:rsidP="00176AE4">
      <w:pPr>
        <w:numPr>
          <w:ilvl w:val="0"/>
          <w:numId w:val="7"/>
        </w:numPr>
        <w:shd w:val="clear" w:color="auto" w:fill="FFFFFF"/>
        <w:ind w:left="284" w:hanging="284"/>
        <w:jc w:val="both"/>
        <w:rPr>
          <w:rFonts w:ascii="Arial" w:hAnsi="Arial" w:cs="Arial"/>
          <w:sz w:val="22"/>
          <w:szCs w:val="22"/>
        </w:rPr>
      </w:pPr>
      <w:r w:rsidRPr="00ED39AF">
        <w:rPr>
          <w:rFonts w:ascii="Arial" w:hAnsi="Arial" w:cs="Arial"/>
          <w:sz w:val="22"/>
          <w:szCs w:val="22"/>
        </w:rPr>
        <w:t xml:space="preserve">W przypadku </w:t>
      </w:r>
      <w:r w:rsidR="00F54DEF" w:rsidRPr="00ED39AF">
        <w:rPr>
          <w:rFonts w:ascii="Arial" w:hAnsi="Arial" w:cs="Arial"/>
          <w:sz w:val="22"/>
          <w:szCs w:val="22"/>
        </w:rPr>
        <w:t>wątpliwości, co</w:t>
      </w:r>
      <w:r w:rsidRPr="00ED39AF">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D39AF" w:rsidRDefault="00474C07" w:rsidP="00176AE4">
      <w:pPr>
        <w:rPr>
          <w:rFonts w:ascii="Arial" w:hAnsi="Arial" w:cs="Arial"/>
          <w:b/>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rsidR="00730DB4" w:rsidRPr="00ED39AF" w:rsidRDefault="00730DB4" w:rsidP="00176AE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rsidR="00730DB4" w:rsidRPr="00ED39AF" w:rsidRDefault="00730DB4" w:rsidP="00176AE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w:t>
      </w:r>
      <w:proofErr w:type="spellStart"/>
      <w:r w:rsidRPr="00ED39AF">
        <w:rPr>
          <w:rFonts w:ascii="Arial" w:hAnsi="Arial" w:cs="Arial"/>
          <w:sz w:val="22"/>
          <w:szCs w:val="22"/>
        </w:rPr>
        <w:t>Garbary</w:t>
      </w:r>
      <w:proofErr w:type="spellEnd"/>
      <w:r w:rsidRPr="00ED39AF">
        <w:rPr>
          <w:rFonts w:ascii="Arial" w:hAnsi="Arial" w:cs="Arial"/>
          <w:sz w:val="22"/>
          <w:szCs w:val="22"/>
        </w:rPr>
        <w:t xml:space="preserve">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ED39AF" w:rsidRDefault="00730DB4" w:rsidP="00176AE4">
      <w:pPr>
        <w:numPr>
          <w:ilvl w:val="0"/>
          <w:numId w:val="12"/>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ED39AF" w:rsidRDefault="00730DB4" w:rsidP="00176AE4">
      <w:pPr>
        <w:ind w:left="720"/>
        <w:jc w:val="both"/>
        <w:outlineLvl w:val="1"/>
        <w:rPr>
          <w:rFonts w:ascii="Arial" w:hAnsi="Arial" w:cs="Arial"/>
          <w:sz w:val="22"/>
          <w:szCs w:val="22"/>
        </w:rPr>
      </w:pPr>
      <w:r w:rsidRPr="00ED39AF">
        <w:rPr>
          <w:rFonts w:ascii="Arial" w:hAnsi="Arial" w:cs="Arial"/>
          <w:sz w:val="22"/>
          <w:szCs w:val="22"/>
        </w:rPr>
        <w:lastRenderedPageBreak/>
        <w:t>W przypadku nie potwierdzenia przez Wykonawcę faktu przekazania przez Zamawiającego zawiadomień, oświadczeń wniosków lub informacji, Zamawiający uzna, że dotarły one do Wykonawcy w dniu i godzinie ich nadania i były czytelne.</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F54DEF" w:rsidRPr="00ED39AF">
        <w:rPr>
          <w:rFonts w:ascii="Arial" w:hAnsi="Arial" w:cs="Arial"/>
          <w:bCs/>
          <w:iCs/>
          <w:sz w:val="22"/>
          <w:szCs w:val="22"/>
        </w:rPr>
        <w:t>ustawy pod</w:t>
      </w:r>
      <w:r w:rsidRPr="00ED39AF">
        <w:rPr>
          <w:rFonts w:ascii="Arial" w:hAnsi="Arial" w:cs="Arial"/>
          <w:bCs/>
          <w:iCs/>
          <w:sz w:val="22"/>
          <w:szCs w:val="22"/>
        </w:rPr>
        <w:t xml:space="preserve"> </w:t>
      </w:r>
      <w:r w:rsidR="00F54DEF" w:rsidRPr="00ED39AF">
        <w:rPr>
          <w:rFonts w:ascii="Arial" w:hAnsi="Arial" w:cs="Arial"/>
          <w:bCs/>
          <w:iCs/>
          <w:sz w:val="22"/>
          <w:szCs w:val="22"/>
        </w:rPr>
        <w:t>warunkiem, że</w:t>
      </w:r>
      <w:r w:rsidRPr="00ED39AF">
        <w:rPr>
          <w:rFonts w:ascii="Arial" w:hAnsi="Arial" w:cs="Arial"/>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D39AF"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Default="00730DB4" w:rsidP="00176AE4">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r w:rsidR="00F54DEF" w:rsidRPr="00ED39AF">
        <w:rPr>
          <w:rFonts w:ascii="Arial" w:hAnsi="Arial" w:cs="Arial"/>
          <w:bCs/>
          <w:iCs/>
          <w:sz w:val="22"/>
          <w:szCs w:val="22"/>
        </w:rPr>
        <w:t>chyba, że</w:t>
      </w:r>
      <w:r w:rsidRPr="00ED39AF">
        <w:rPr>
          <w:rFonts w:ascii="Arial" w:hAnsi="Arial" w:cs="Arial"/>
          <w:bCs/>
          <w:iCs/>
          <w:sz w:val="22"/>
          <w:szCs w:val="22"/>
        </w:rPr>
        <w:t xml:space="preserve"> specyfikacja nie podlega udostępnieniu na stronie internetowej.</w:t>
      </w:r>
    </w:p>
    <w:p w:rsidR="00EE64BA" w:rsidRDefault="00EE64BA" w:rsidP="00EE64BA">
      <w:pPr>
        <w:ind w:left="720"/>
        <w:jc w:val="both"/>
        <w:outlineLvl w:val="1"/>
        <w:rPr>
          <w:rFonts w:ascii="Arial" w:hAnsi="Arial" w:cs="Arial"/>
          <w:bCs/>
          <w:iCs/>
          <w:sz w:val="22"/>
          <w:szCs w:val="22"/>
        </w:rPr>
      </w:pPr>
    </w:p>
    <w:p w:rsidR="001E52E7" w:rsidRPr="000C3B66" w:rsidRDefault="001E52E7" w:rsidP="00176AE4">
      <w:pPr>
        <w:numPr>
          <w:ilvl w:val="0"/>
          <w:numId w:val="12"/>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rsidR="00EE64BA" w:rsidRDefault="00C60232" w:rsidP="00AC6912">
      <w:pPr>
        <w:pStyle w:val="Tekstpodstawowy"/>
        <w:ind w:left="714"/>
        <w:rPr>
          <w:rFonts w:cs="Arial"/>
          <w:sz w:val="22"/>
          <w:szCs w:val="22"/>
        </w:rPr>
      </w:pPr>
      <w:r w:rsidRPr="00C60232">
        <w:rPr>
          <w:rFonts w:cs="Arial"/>
          <w:sz w:val="22"/>
          <w:szCs w:val="22"/>
        </w:rPr>
        <w:t xml:space="preserve">   </w:t>
      </w:r>
      <w:proofErr w:type="gramStart"/>
      <w:r w:rsidRPr="00C60232">
        <w:rPr>
          <w:rFonts w:cs="Arial"/>
          <w:sz w:val="22"/>
          <w:szCs w:val="22"/>
        </w:rPr>
        <w:t xml:space="preserve">- </w:t>
      </w:r>
      <w:r w:rsidR="00F34701">
        <w:rPr>
          <w:rFonts w:cs="Arial"/>
          <w:sz w:val="22"/>
          <w:szCs w:val="22"/>
        </w:rPr>
        <w:t xml:space="preserve"> </w:t>
      </w:r>
      <w:r w:rsidRPr="00C60232">
        <w:rPr>
          <w:rFonts w:cs="Arial"/>
          <w:sz w:val="22"/>
          <w:szCs w:val="22"/>
        </w:rPr>
        <w:t>Merytorycznie</w:t>
      </w:r>
      <w:proofErr w:type="gramEnd"/>
      <w:r w:rsidRPr="00C60232">
        <w:rPr>
          <w:rFonts w:cs="Arial"/>
          <w:sz w:val="22"/>
          <w:szCs w:val="22"/>
        </w:rPr>
        <w:t>:</w:t>
      </w:r>
      <w:r w:rsidR="00F34701">
        <w:rPr>
          <w:rFonts w:cs="Arial"/>
          <w:sz w:val="22"/>
          <w:szCs w:val="22"/>
        </w:rPr>
        <w:t xml:space="preserve"> </w:t>
      </w:r>
      <w:r w:rsidR="00EE64BA" w:rsidRPr="00EE64BA">
        <w:rPr>
          <w:rFonts w:cs="Arial"/>
          <w:sz w:val="22"/>
          <w:szCs w:val="22"/>
        </w:rPr>
        <w:t xml:space="preserve">Poradnia Chirurgii Onkologicznej -  Gabinet </w:t>
      </w:r>
      <w:proofErr w:type="spellStart"/>
      <w:r w:rsidR="00EE64BA" w:rsidRPr="00EE64BA">
        <w:rPr>
          <w:rFonts w:cs="Arial"/>
          <w:sz w:val="22"/>
          <w:szCs w:val="22"/>
        </w:rPr>
        <w:t>Diagnostyczno</w:t>
      </w:r>
      <w:proofErr w:type="spellEnd"/>
      <w:r w:rsidR="00EE64BA" w:rsidRPr="00EE64BA">
        <w:rPr>
          <w:rFonts w:cs="Arial"/>
          <w:sz w:val="22"/>
          <w:szCs w:val="22"/>
        </w:rPr>
        <w:t xml:space="preserve"> – Zabiegowy – Anna </w:t>
      </w:r>
      <w:proofErr w:type="spellStart"/>
      <w:r w:rsidR="00EE64BA" w:rsidRPr="00EE64BA">
        <w:rPr>
          <w:rFonts w:cs="Arial"/>
          <w:sz w:val="22"/>
          <w:szCs w:val="22"/>
        </w:rPr>
        <w:t>Rembalska</w:t>
      </w:r>
      <w:proofErr w:type="spellEnd"/>
      <w:r w:rsidR="00EE64BA" w:rsidRPr="00EE64BA">
        <w:rPr>
          <w:rFonts w:cs="Arial"/>
          <w:sz w:val="22"/>
          <w:szCs w:val="22"/>
        </w:rPr>
        <w:t xml:space="preserve">- </w:t>
      </w:r>
      <w:proofErr w:type="spellStart"/>
      <w:r w:rsidR="00EE64BA" w:rsidRPr="00EE64BA">
        <w:rPr>
          <w:rFonts w:cs="Arial"/>
          <w:sz w:val="22"/>
          <w:szCs w:val="22"/>
        </w:rPr>
        <w:t>Witoszynska</w:t>
      </w:r>
      <w:proofErr w:type="spellEnd"/>
      <w:r w:rsidR="00EE64BA" w:rsidRPr="00EE64BA">
        <w:rPr>
          <w:rFonts w:cs="Arial"/>
          <w:sz w:val="22"/>
          <w:szCs w:val="22"/>
        </w:rPr>
        <w:t xml:space="preserve"> </w:t>
      </w:r>
      <w:proofErr w:type="spellStart"/>
      <w:r w:rsidR="00EE64BA" w:rsidRPr="00EE64BA">
        <w:rPr>
          <w:rFonts w:cs="Arial"/>
          <w:sz w:val="22"/>
          <w:szCs w:val="22"/>
        </w:rPr>
        <w:t>tel</w:t>
      </w:r>
      <w:proofErr w:type="spellEnd"/>
      <w:r w:rsidR="00EE64BA" w:rsidRPr="00EE64BA">
        <w:rPr>
          <w:rFonts w:cs="Arial"/>
          <w:sz w:val="22"/>
          <w:szCs w:val="22"/>
        </w:rPr>
        <w:t xml:space="preserve"> 61/ 88 50</w:t>
      </w:r>
      <w:r w:rsidR="00EE64BA">
        <w:rPr>
          <w:rFonts w:cs="Arial"/>
          <w:sz w:val="22"/>
          <w:szCs w:val="22"/>
        </w:rPr>
        <w:t> </w:t>
      </w:r>
      <w:r w:rsidR="00EE64BA" w:rsidRPr="00EE64BA">
        <w:rPr>
          <w:rFonts w:cs="Arial"/>
          <w:sz w:val="22"/>
          <w:szCs w:val="22"/>
        </w:rPr>
        <w:t>570.</w:t>
      </w:r>
    </w:p>
    <w:p w:rsidR="00EE64BA" w:rsidRDefault="00EE64BA" w:rsidP="00AC6912">
      <w:pPr>
        <w:pStyle w:val="Tekstpodstawowy"/>
        <w:ind w:left="714"/>
        <w:rPr>
          <w:rFonts w:cs="Arial"/>
          <w:sz w:val="22"/>
          <w:szCs w:val="22"/>
        </w:rPr>
      </w:pPr>
    </w:p>
    <w:p w:rsidR="00C60232" w:rsidRPr="00C60232" w:rsidRDefault="00EE64BA" w:rsidP="00AC6912">
      <w:pPr>
        <w:pStyle w:val="Tekstpodstawowy"/>
        <w:ind w:left="714"/>
        <w:rPr>
          <w:rFonts w:cs="Arial"/>
          <w:sz w:val="22"/>
          <w:szCs w:val="22"/>
        </w:rPr>
      </w:pPr>
      <w:r>
        <w:rPr>
          <w:rFonts w:cs="Arial"/>
          <w:sz w:val="22"/>
          <w:szCs w:val="22"/>
        </w:rPr>
        <w:t xml:space="preserve">   </w:t>
      </w:r>
      <w:proofErr w:type="gramStart"/>
      <w:r>
        <w:rPr>
          <w:rFonts w:cs="Arial"/>
          <w:sz w:val="22"/>
          <w:szCs w:val="22"/>
        </w:rPr>
        <w:t xml:space="preserve">- </w:t>
      </w:r>
      <w:r w:rsidR="00F34701">
        <w:rPr>
          <w:rFonts w:cs="Arial"/>
          <w:sz w:val="22"/>
          <w:szCs w:val="22"/>
        </w:rPr>
        <w:t xml:space="preserve"> </w:t>
      </w:r>
      <w:proofErr w:type="spellStart"/>
      <w:r w:rsidR="00C60232" w:rsidRPr="00C60232">
        <w:rPr>
          <w:rFonts w:cs="Arial"/>
          <w:sz w:val="22"/>
          <w:szCs w:val="22"/>
        </w:rPr>
        <w:t>Formalno</w:t>
      </w:r>
      <w:proofErr w:type="spellEnd"/>
      <w:proofErr w:type="gramEnd"/>
      <w:r w:rsidR="00C60232" w:rsidRPr="00C60232">
        <w:rPr>
          <w:rFonts w:cs="Arial"/>
          <w:sz w:val="22"/>
          <w:szCs w:val="22"/>
        </w:rPr>
        <w:t xml:space="preserve">/prawnie -  Dział zamówień publicznych i zaopatrzenia: Katarzyna Witkowska i/lub  Sylwia </w:t>
      </w:r>
      <w:proofErr w:type="spellStart"/>
      <w:r w:rsidR="00C60232" w:rsidRPr="00C60232">
        <w:rPr>
          <w:rFonts w:cs="Arial"/>
          <w:sz w:val="22"/>
          <w:szCs w:val="22"/>
        </w:rPr>
        <w:t>Krzywiak</w:t>
      </w:r>
      <w:proofErr w:type="spellEnd"/>
      <w:r w:rsidR="00C60232" w:rsidRPr="00C60232">
        <w:rPr>
          <w:rFonts w:cs="Arial"/>
          <w:sz w:val="22"/>
          <w:szCs w:val="22"/>
        </w:rPr>
        <w:t>, Maria Wielgus tel. 61/88 50</w:t>
      </w:r>
      <w:r w:rsidR="00F34701">
        <w:rPr>
          <w:rFonts w:cs="Arial"/>
          <w:sz w:val="22"/>
          <w:szCs w:val="22"/>
        </w:rPr>
        <w:t> </w:t>
      </w:r>
      <w:r w:rsidR="00C60232" w:rsidRPr="00C60232">
        <w:rPr>
          <w:rFonts w:cs="Arial"/>
          <w:sz w:val="22"/>
          <w:szCs w:val="22"/>
        </w:rPr>
        <w:t>643</w:t>
      </w:r>
      <w:r w:rsidR="00F34701">
        <w:rPr>
          <w:rFonts w:cs="Arial"/>
          <w:sz w:val="22"/>
          <w:szCs w:val="22"/>
        </w:rPr>
        <w:t xml:space="preserve"> </w:t>
      </w:r>
      <w:r w:rsidR="00C60232" w:rsidRPr="00C60232">
        <w:rPr>
          <w:rFonts w:cs="Arial"/>
          <w:sz w:val="22"/>
          <w:szCs w:val="22"/>
        </w:rPr>
        <w:t>( ...644) fax 61/88 50</w:t>
      </w:r>
      <w:r w:rsidR="00606545">
        <w:rPr>
          <w:rFonts w:cs="Arial"/>
          <w:sz w:val="22"/>
          <w:szCs w:val="22"/>
        </w:rPr>
        <w:t> </w:t>
      </w:r>
      <w:r w:rsidR="00C60232" w:rsidRPr="00C60232">
        <w:rPr>
          <w:rFonts w:cs="Arial"/>
          <w:sz w:val="22"/>
          <w:szCs w:val="22"/>
        </w:rPr>
        <w:t>698</w:t>
      </w:r>
      <w:r w:rsidR="00606545">
        <w:rPr>
          <w:rFonts w:cs="Arial"/>
          <w:sz w:val="22"/>
          <w:szCs w:val="22"/>
        </w:rPr>
        <w:t>.</w:t>
      </w:r>
    </w:p>
    <w:p w:rsidR="00595BDD" w:rsidRPr="00ED39AF" w:rsidRDefault="00595BDD" w:rsidP="00176AE4">
      <w:pPr>
        <w:pStyle w:val="Tekstpodstawowy"/>
        <w:ind w:left="714"/>
        <w:rPr>
          <w:rFonts w:cs="Arial"/>
          <w:sz w:val="22"/>
          <w:szCs w:val="22"/>
        </w:rPr>
      </w:pPr>
    </w:p>
    <w:p w:rsidR="006851DD" w:rsidRPr="00ED39AF" w:rsidRDefault="00AB0E57" w:rsidP="004B78A2">
      <w:pPr>
        <w:numPr>
          <w:ilvl w:val="0"/>
          <w:numId w:val="1"/>
        </w:numPr>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rsidR="00AB0E57" w:rsidRPr="00ED39AF" w:rsidRDefault="00DA0A8B" w:rsidP="00176AE4">
      <w:pPr>
        <w:pStyle w:val="pkt"/>
        <w:spacing w:before="0" w:after="0"/>
        <w:ind w:left="360" w:firstLine="0"/>
        <w:rPr>
          <w:rFonts w:ascii="Arial" w:hAnsi="Arial" w:cs="Arial"/>
          <w:sz w:val="22"/>
          <w:szCs w:val="22"/>
        </w:rPr>
      </w:pPr>
      <w:r w:rsidRPr="00ED39AF">
        <w:rPr>
          <w:rFonts w:ascii="Arial" w:hAnsi="Arial" w:cs="Arial"/>
          <w:sz w:val="22"/>
          <w:szCs w:val="22"/>
        </w:rPr>
        <w:t>Zamawiający nie wymaga wnoszenia wadium.</w:t>
      </w:r>
    </w:p>
    <w:p w:rsidR="009347A3" w:rsidRPr="00ED39AF" w:rsidRDefault="009347A3" w:rsidP="00176AE4">
      <w:pPr>
        <w:pStyle w:val="pkt"/>
        <w:spacing w:before="0" w:after="0"/>
        <w:ind w:left="360" w:firstLine="0"/>
        <w:rPr>
          <w:rFonts w:ascii="Arial" w:hAnsi="Arial" w:cs="Arial"/>
          <w:sz w:val="22"/>
          <w:szCs w:val="22"/>
        </w:rPr>
      </w:pPr>
    </w:p>
    <w:p w:rsidR="00B15488"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rsidR="00AB0E57" w:rsidRPr="00ED39AF" w:rsidRDefault="00AB0E57" w:rsidP="00176AE4">
      <w:pPr>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rsidR="000C3B66" w:rsidRDefault="000C3B66" w:rsidP="00176AE4">
      <w:pPr>
        <w:jc w:val="both"/>
        <w:rPr>
          <w:rFonts w:ascii="Arial" w:hAnsi="Arial" w:cs="Arial"/>
          <w:b/>
          <w:sz w:val="22"/>
          <w:szCs w:val="22"/>
        </w:rPr>
      </w:pPr>
    </w:p>
    <w:p w:rsidR="00AB0E57" w:rsidRDefault="00AB0E57" w:rsidP="004B78A2">
      <w:pPr>
        <w:numPr>
          <w:ilvl w:val="0"/>
          <w:numId w:val="1"/>
        </w:numPr>
        <w:jc w:val="both"/>
        <w:rPr>
          <w:rFonts w:ascii="Arial" w:hAnsi="Arial" w:cs="Arial"/>
          <w:b/>
          <w:sz w:val="22"/>
          <w:szCs w:val="22"/>
        </w:rPr>
      </w:pPr>
      <w:r w:rsidRPr="00ED39AF">
        <w:rPr>
          <w:rFonts w:ascii="Arial" w:hAnsi="Arial" w:cs="Arial"/>
          <w:b/>
          <w:sz w:val="22"/>
          <w:szCs w:val="22"/>
        </w:rPr>
        <w:t>Opis sposobu przygotowywania ofert.</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w:t>
      </w:r>
      <w:proofErr w:type="spellStart"/>
      <w:r w:rsidRPr="00ED39AF">
        <w:rPr>
          <w:rFonts w:ascii="Arial" w:eastAsia="Calibri" w:hAnsi="Arial" w:cs="Arial"/>
          <w:sz w:val="22"/>
          <w:szCs w:val="22"/>
          <w:lang w:eastAsia="en-US"/>
        </w:rPr>
        <w:t>Pzp</w:t>
      </w:r>
      <w:proofErr w:type="spellEnd"/>
      <w:r w:rsidRPr="00ED39AF">
        <w:rPr>
          <w:rFonts w:ascii="Arial" w:eastAsia="Calibri" w:hAnsi="Arial" w:cs="Arial"/>
          <w:sz w:val="22"/>
          <w:szCs w:val="22"/>
          <w:lang w:eastAsia="en-US"/>
        </w:rPr>
        <w:t xml:space="preserve"> oraz niniejszą specyfikacją istotnych warunków zamówienia.</w:t>
      </w: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6A5E57" w:rsidRPr="00ED39AF" w:rsidRDefault="006A5E57" w:rsidP="006A5E57">
      <w:pPr>
        <w:ind w:left="426"/>
        <w:contextualSpacing/>
        <w:jc w:val="both"/>
        <w:rPr>
          <w:rFonts w:ascii="Arial" w:eastAsia="Calibri" w:hAnsi="Arial" w:cs="Arial"/>
          <w:sz w:val="22"/>
          <w:szCs w:val="22"/>
          <w:lang w:eastAsia="en-US"/>
        </w:rPr>
      </w:pPr>
    </w:p>
    <w:p w:rsidR="00730DB4" w:rsidRPr="00ED39AF" w:rsidRDefault="00730DB4" w:rsidP="00176AE4">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Na </w:t>
      </w:r>
      <w:r w:rsidRPr="006A5E57">
        <w:rPr>
          <w:rFonts w:ascii="Arial" w:eastAsia="Calibri" w:hAnsi="Arial" w:cs="Arial"/>
          <w:b/>
          <w:sz w:val="22"/>
          <w:szCs w:val="22"/>
          <w:u w:val="single"/>
          <w:lang w:eastAsia="en-US"/>
        </w:rPr>
        <w:t>zawartość oferty</w:t>
      </w:r>
      <w:r w:rsidRPr="00ED39AF">
        <w:rPr>
          <w:rFonts w:ascii="Arial" w:eastAsia="Calibri" w:hAnsi="Arial" w:cs="Arial"/>
          <w:sz w:val="22"/>
          <w:szCs w:val="22"/>
          <w:lang w:eastAsia="en-US"/>
        </w:rPr>
        <w:t xml:space="preserve"> składa się:</w:t>
      </w:r>
    </w:p>
    <w:p w:rsidR="00730DB4" w:rsidRPr="007A2920" w:rsidRDefault="003D21CA" w:rsidP="004B78A2">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ofertowy stanowiący załącznik do SIWZ</w:t>
      </w:r>
    </w:p>
    <w:p w:rsidR="00DC5D13" w:rsidRDefault="003D21CA" w:rsidP="004B78A2">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w:t>
      </w:r>
      <w:r w:rsidR="00730DB4" w:rsidRPr="007A2920">
        <w:rPr>
          <w:rFonts w:ascii="Arial" w:hAnsi="Arial" w:cs="Arial"/>
        </w:rPr>
        <w:t>ypełniony</w:t>
      </w:r>
      <w:proofErr w:type="gramEnd"/>
      <w:r w:rsidR="00730DB4" w:rsidRPr="007A2920">
        <w:rPr>
          <w:rFonts w:ascii="Arial" w:hAnsi="Arial" w:cs="Arial"/>
        </w:rPr>
        <w:t xml:space="preserve"> formularz cenowy stanowiący załącznik do SIWZ</w:t>
      </w:r>
      <w:r w:rsidR="00DC5D13" w:rsidRPr="007A2920">
        <w:rPr>
          <w:rFonts w:ascii="Arial" w:hAnsi="Arial" w:cs="Arial"/>
        </w:rPr>
        <w:t xml:space="preserve"> </w:t>
      </w:r>
    </w:p>
    <w:p w:rsidR="00565017" w:rsidRDefault="00565017" w:rsidP="004B78A2">
      <w:pPr>
        <w:pStyle w:val="Akapitzlist"/>
        <w:numPr>
          <w:ilvl w:val="1"/>
          <w:numId w:val="1"/>
        </w:numPr>
        <w:spacing w:after="0" w:line="240" w:lineRule="auto"/>
        <w:ind w:left="851" w:hanging="425"/>
        <w:jc w:val="both"/>
        <w:rPr>
          <w:rFonts w:ascii="Arial" w:hAnsi="Arial" w:cs="Arial"/>
        </w:rPr>
      </w:pPr>
      <w:proofErr w:type="gramStart"/>
      <w:r>
        <w:rPr>
          <w:rFonts w:ascii="Arial" w:hAnsi="Arial" w:cs="Arial"/>
        </w:rPr>
        <w:t>wypełniona</w:t>
      </w:r>
      <w:proofErr w:type="gramEnd"/>
      <w:r>
        <w:rPr>
          <w:rFonts w:ascii="Arial" w:hAnsi="Arial" w:cs="Arial"/>
        </w:rPr>
        <w:t xml:space="preserve"> tabela opisu technicznego </w:t>
      </w:r>
    </w:p>
    <w:p w:rsidR="006A5E57" w:rsidRPr="007A2920" w:rsidRDefault="006A5E57" w:rsidP="006A5E57">
      <w:pPr>
        <w:pStyle w:val="Akapitzlist"/>
        <w:spacing w:after="0" w:line="240" w:lineRule="auto"/>
        <w:ind w:left="851"/>
        <w:jc w:val="both"/>
        <w:rPr>
          <w:rFonts w:ascii="Arial" w:hAnsi="Arial" w:cs="Arial"/>
        </w:rPr>
      </w:pPr>
    </w:p>
    <w:p w:rsidR="007A2920" w:rsidRPr="007A2920" w:rsidRDefault="00730DB4" w:rsidP="00176AE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 xml:space="preserve">Do </w:t>
      </w:r>
      <w:r w:rsidRPr="00606545">
        <w:rPr>
          <w:rFonts w:ascii="Arial" w:hAnsi="Arial" w:cs="Arial"/>
          <w:sz w:val="22"/>
          <w:szCs w:val="22"/>
          <w:u w:val="single"/>
        </w:rPr>
        <w:t xml:space="preserve">oferty </w:t>
      </w:r>
      <w:r w:rsidRPr="006A5E57">
        <w:rPr>
          <w:rFonts w:ascii="Arial" w:hAnsi="Arial" w:cs="Arial"/>
          <w:b/>
          <w:sz w:val="22"/>
          <w:szCs w:val="22"/>
          <w:u w:val="single"/>
        </w:rPr>
        <w:t>należy dołączyć</w:t>
      </w:r>
      <w:r w:rsidRPr="007A2920">
        <w:rPr>
          <w:rFonts w:ascii="Arial" w:hAnsi="Arial" w:cs="Arial"/>
          <w:sz w:val="22"/>
          <w:szCs w:val="22"/>
        </w:rPr>
        <w:t>:</w:t>
      </w:r>
    </w:p>
    <w:p w:rsidR="00730DB4" w:rsidRPr="007A2920" w:rsidRDefault="007A2920" w:rsidP="00176AE4">
      <w:pPr>
        <w:ind w:left="852" w:hanging="426"/>
        <w:jc w:val="both"/>
        <w:rPr>
          <w:rFonts w:ascii="Arial" w:hAnsi="Arial" w:cs="Arial"/>
          <w:sz w:val="22"/>
          <w:szCs w:val="22"/>
        </w:rPr>
      </w:pPr>
      <w:r>
        <w:rPr>
          <w:rFonts w:ascii="Arial" w:hAnsi="Arial" w:cs="Arial"/>
          <w:sz w:val="22"/>
          <w:szCs w:val="22"/>
        </w:rPr>
        <w:t xml:space="preserve">  </w:t>
      </w:r>
      <w:proofErr w:type="gramStart"/>
      <w:r w:rsidR="00730DB4" w:rsidRPr="007A2920">
        <w:rPr>
          <w:rFonts w:ascii="Arial" w:hAnsi="Arial" w:cs="Arial"/>
          <w:sz w:val="22"/>
          <w:szCs w:val="22"/>
        </w:rPr>
        <w:t>a)</w:t>
      </w:r>
      <w:r w:rsidR="00730DB4" w:rsidRPr="007A2920">
        <w:rPr>
          <w:rFonts w:ascii="Arial" w:hAnsi="Arial" w:cs="Arial"/>
          <w:sz w:val="22"/>
          <w:szCs w:val="22"/>
        </w:rPr>
        <w:tab/>
      </w:r>
      <w:r w:rsidR="006A5E57">
        <w:rPr>
          <w:rFonts w:ascii="Arial" w:hAnsi="Arial" w:cs="Arial"/>
          <w:sz w:val="22"/>
          <w:szCs w:val="22"/>
        </w:rPr>
        <w:t xml:space="preserve">    </w:t>
      </w:r>
      <w:r w:rsidR="00730DB4" w:rsidRPr="007A2920">
        <w:rPr>
          <w:rFonts w:ascii="Arial" w:hAnsi="Arial" w:cs="Arial"/>
          <w:sz w:val="22"/>
          <w:szCs w:val="22"/>
        </w:rPr>
        <w:t>oświadczenia</w:t>
      </w:r>
      <w:proofErr w:type="gramEnd"/>
      <w:r w:rsidR="00730DB4" w:rsidRPr="007A2920">
        <w:rPr>
          <w:rFonts w:ascii="Arial" w:hAnsi="Arial" w:cs="Arial"/>
          <w:sz w:val="22"/>
          <w:szCs w:val="22"/>
        </w:rPr>
        <w:t xml:space="preserve">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rsidR="007A2920" w:rsidRDefault="007A2920" w:rsidP="00176AE4">
      <w:pPr>
        <w:ind w:left="567"/>
        <w:jc w:val="both"/>
        <w:rPr>
          <w:rFonts w:ascii="Arial" w:hAnsi="Arial" w:cs="Arial"/>
          <w:sz w:val="22"/>
          <w:szCs w:val="22"/>
        </w:rPr>
      </w:pPr>
      <w:proofErr w:type="gramStart"/>
      <w:r w:rsidRPr="007A2920">
        <w:rPr>
          <w:rFonts w:ascii="Arial" w:hAnsi="Arial" w:cs="Arial"/>
          <w:sz w:val="22"/>
          <w:szCs w:val="22"/>
        </w:rPr>
        <w:t>b</w:t>
      </w:r>
      <w:r w:rsidR="00683E24">
        <w:rPr>
          <w:rFonts w:ascii="Arial" w:hAnsi="Arial" w:cs="Arial"/>
          <w:sz w:val="22"/>
          <w:szCs w:val="22"/>
        </w:rPr>
        <w:t>)</w:t>
      </w:r>
      <w:r>
        <w:rPr>
          <w:rFonts w:ascii="Arial" w:hAnsi="Arial" w:cs="Arial"/>
          <w:sz w:val="22"/>
          <w:szCs w:val="22"/>
        </w:rPr>
        <w:t xml:space="preserve"> </w:t>
      </w:r>
      <w:r w:rsidR="006A5E57">
        <w:rPr>
          <w:rFonts w:ascii="Arial" w:hAnsi="Arial" w:cs="Arial"/>
          <w:sz w:val="22"/>
          <w:szCs w:val="22"/>
        </w:rPr>
        <w:t xml:space="preserve">    </w:t>
      </w:r>
      <w:r w:rsidR="003D21CA">
        <w:rPr>
          <w:rFonts w:ascii="Arial" w:hAnsi="Arial" w:cs="Arial"/>
          <w:sz w:val="22"/>
          <w:szCs w:val="22"/>
        </w:rPr>
        <w:t>p</w:t>
      </w:r>
      <w:r w:rsidR="00730DB4" w:rsidRPr="007A2920">
        <w:rPr>
          <w:rFonts w:ascii="Arial" w:hAnsi="Arial" w:cs="Arial"/>
          <w:sz w:val="22"/>
          <w:szCs w:val="22"/>
        </w:rPr>
        <w:t>ełnomocnictwo</w:t>
      </w:r>
      <w:proofErr w:type="gramEnd"/>
      <w:r w:rsidR="00730DB4" w:rsidRPr="007A2920">
        <w:rPr>
          <w:rFonts w:ascii="Arial" w:hAnsi="Arial" w:cs="Arial"/>
          <w:sz w:val="22"/>
          <w:szCs w:val="22"/>
        </w:rPr>
        <w:t xml:space="preserve"> osób podpisujących ofertę do występowania w imieniu Wykonawcy oraz jego reprezentowania albo do występowania w imieniu </w:t>
      </w:r>
      <w:r w:rsidR="00606545" w:rsidRPr="007A2920">
        <w:rPr>
          <w:rFonts w:ascii="Arial" w:hAnsi="Arial" w:cs="Arial"/>
          <w:sz w:val="22"/>
          <w:szCs w:val="22"/>
        </w:rPr>
        <w:t>Wykonawcy, (jeżeli</w:t>
      </w:r>
      <w:r w:rsidR="00730DB4" w:rsidRPr="007A2920">
        <w:rPr>
          <w:rFonts w:ascii="Arial" w:hAnsi="Arial" w:cs="Arial"/>
          <w:sz w:val="22"/>
          <w:szCs w:val="22"/>
        </w:rPr>
        <w:t xml:space="preserve"> dotyczy).</w:t>
      </w:r>
      <w:r w:rsidRPr="007A2920">
        <w:rPr>
          <w:rFonts w:ascii="Arial" w:hAnsi="Arial" w:cs="Arial"/>
          <w:sz w:val="22"/>
          <w:szCs w:val="22"/>
        </w:rPr>
        <w:t xml:space="preserve"> </w:t>
      </w:r>
    </w:p>
    <w:p w:rsidR="006A5E57" w:rsidRPr="007A2920" w:rsidRDefault="006A5E57" w:rsidP="00176AE4">
      <w:pPr>
        <w:ind w:left="567"/>
        <w:jc w:val="both"/>
        <w:rPr>
          <w:rFonts w:ascii="Arial" w:hAnsi="Arial" w:cs="Arial"/>
          <w:sz w:val="22"/>
          <w:szCs w:val="22"/>
        </w:rPr>
      </w:pP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 xml:space="preserve">Do </w:t>
      </w:r>
      <w:r w:rsidRPr="00606545">
        <w:rPr>
          <w:rFonts w:ascii="Arial" w:hAnsi="Arial" w:cs="Arial"/>
          <w:sz w:val="22"/>
          <w:szCs w:val="22"/>
          <w:u w:val="single"/>
        </w:rPr>
        <w:t xml:space="preserve">oferty </w:t>
      </w:r>
      <w:r w:rsidRPr="006A5E57">
        <w:rPr>
          <w:rFonts w:ascii="Arial" w:hAnsi="Arial" w:cs="Arial"/>
          <w:b/>
          <w:sz w:val="22"/>
          <w:szCs w:val="22"/>
          <w:u w:val="single"/>
        </w:rPr>
        <w:t>zaleca się dołączyć</w:t>
      </w:r>
      <w:r w:rsidRPr="00ED39AF">
        <w:rPr>
          <w:rFonts w:ascii="Arial" w:hAnsi="Arial" w:cs="Arial"/>
          <w:sz w:val="22"/>
          <w:szCs w:val="22"/>
        </w:rPr>
        <w:t>:</w:t>
      </w:r>
    </w:p>
    <w:p w:rsidR="00A37021" w:rsidRDefault="00730DB4" w:rsidP="00176AE4">
      <w:pPr>
        <w:ind w:left="852" w:hanging="426"/>
        <w:jc w:val="both"/>
        <w:rPr>
          <w:rFonts w:ascii="Arial" w:hAnsi="Arial" w:cs="Arial"/>
          <w:sz w:val="22"/>
          <w:szCs w:val="22"/>
        </w:rPr>
      </w:pPr>
      <w:proofErr w:type="gramStart"/>
      <w:r w:rsidRPr="00ED39AF">
        <w:rPr>
          <w:rFonts w:ascii="Arial" w:hAnsi="Arial" w:cs="Arial"/>
          <w:sz w:val="22"/>
          <w:szCs w:val="22"/>
        </w:rPr>
        <w:t>a</w:t>
      </w:r>
      <w:proofErr w:type="gramEnd"/>
      <w:r w:rsidR="00606545" w:rsidRPr="00ED39AF">
        <w:rPr>
          <w:rFonts w:ascii="Arial" w:hAnsi="Arial" w:cs="Arial"/>
          <w:sz w:val="22"/>
          <w:szCs w:val="22"/>
        </w:rPr>
        <w:t>) · odpis</w:t>
      </w:r>
      <w:r w:rsidRPr="00ED39AF">
        <w:rPr>
          <w:rFonts w:ascii="Arial" w:hAnsi="Arial" w:cs="Arial"/>
          <w:sz w:val="22"/>
          <w:szCs w:val="22"/>
        </w:rPr>
        <w:t xml:space="preserve"> właściwego rejestru lub z centralnej ewidencji informacji o działalności </w:t>
      </w:r>
      <w:r w:rsidR="00606545" w:rsidRPr="00ED39AF">
        <w:rPr>
          <w:rFonts w:ascii="Arial" w:hAnsi="Arial" w:cs="Arial"/>
          <w:sz w:val="22"/>
          <w:szCs w:val="22"/>
        </w:rPr>
        <w:t>gospodarczej, jeżeli</w:t>
      </w:r>
      <w:r w:rsidRPr="00ED39AF">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rsidR="006A5E57" w:rsidRPr="00ED39AF" w:rsidRDefault="006A5E57" w:rsidP="00176AE4">
      <w:pPr>
        <w:ind w:left="852" w:hanging="426"/>
        <w:jc w:val="both"/>
        <w:rPr>
          <w:rFonts w:ascii="Arial" w:hAnsi="Arial" w:cs="Arial"/>
          <w:sz w:val="22"/>
          <w:szCs w:val="22"/>
        </w:rPr>
      </w:pPr>
    </w:p>
    <w:p w:rsidR="00730DB4" w:rsidRPr="00ED39AF" w:rsidRDefault="00730DB4" w:rsidP="00176AE4">
      <w:pPr>
        <w:numPr>
          <w:ilvl w:val="0"/>
          <w:numId w:val="14"/>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9.  </w:t>
      </w:r>
      <w:r w:rsidR="00730DB4" w:rsidRPr="00ED39AF">
        <w:rPr>
          <w:rFonts w:ascii="Arial" w:hAnsi="Arial" w:cs="Arial"/>
          <w:sz w:val="22"/>
          <w:szCs w:val="22"/>
        </w:rPr>
        <w:t xml:space="preserve">W przypadku, gdy osoba podpisująca ofertę w imieniu Wykonawcy nie jest wpisana do właściwego rejestru, ewidencji lub wymieniona w umowie </w:t>
      </w:r>
      <w:r w:rsidR="00606545" w:rsidRPr="00ED39AF">
        <w:rPr>
          <w:rFonts w:ascii="Arial" w:hAnsi="Arial" w:cs="Arial"/>
          <w:sz w:val="22"/>
          <w:szCs w:val="22"/>
        </w:rPr>
        <w:t>spółki, jako</w:t>
      </w:r>
      <w:r w:rsidR="00730DB4" w:rsidRPr="00ED39AF">
        <w:rPr>
          <w:rFonts w:ascii="Arial" w:hAnsi="Arial" w:cs="Arial"/>
          <w:sz w:val="22"/>
          <w:szCs w:val="22"/>
        </w:rPr>
        <w:t xml:space="preserve">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D39AF" w:rsidRDefault="00683E24" w:rsidP="00176AE4">
      <w:pPr>
        <w:ind w:left="426" w:hanging="426"/>
        <w:jc w:val="both"/>
        <w:rPr>
          <w:rFonts w:ascii="Arial" w:hAnsi="Arial" w:cs="Arial"/>
          <w:sz w:val="22"/>
          <w:szCs w:val="22"/>
        </w:rPr>
      </w:pPr>
      <w:r>
        <w:rPr>
          <w:rFonts w:ascii="Arial" w:hAnsi="Arial" w:cs="Arial"/>
          <w:sz w:val="22"/>
          <w:szCs w:val="22"/>
        </w:rPr>
        <w:t xml:space="preserve">10. </w:t>
      </w:r>
      <w:r w:rsidR="00730DB4" w:rsidRPr="00ED39AF">
        <w:rPr>
          <w:rFonts w:ascii="Arial" w:hAnsi="Arial" w:cs="Arial"/>
          <w:sz w:val="22"/>
          <w:szCs w:val="22"/>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w:t>
      </w:r>
      <w:r w:rsidR="00606545" w:rsidRPr="00ED39AF">
        <w:rPr>
          <w:rFonts w:ascii="Arial" w:hAnsi="Arial" w:cs="Arial"/>
          <w:sz w:val="22"/>
          <w:szCs w:val="22"/>
        </w:rPr>
        <w:t>tam, jako</w:t>
      </w:r>
      <w:r w:rsidR="00730DB4" w:rsidRPr="00ED39AF">
        <w:rPr>
          <w:rFonts w:ascii="Arial" w:hAnsi="Arial" w:cs="Arial"/>
          <w:sz w:val="22"/>
          <w:szCs w:val="22"/>
        </w:rPr>
        <w:t xml:space="preserve"> umocowane do reprezentowania Wykonawcy. Pełnomocnictwo winno wskazywać datę jego wystawienia oraz okres, na który zostało udzielone. Brak tego okresu Zamawiający </w:t>
      </w:r>
      <w:r w:rsidR="00606545" w:rsidRPr="00ED39AF">
        <w:rPr>
          <w:rFonts w:ascii="Arial" w:hAnsi="Arial" w:cs="Arial"/>
          <w:sz w:val="22"/>
          <w:szCs w:val="22"/>
        </w:rPr>
        <w:t>odczyta, jako</w:t>
      </w:r>
      <w:r w:rsidR="00730DB4" w:rsidRPr="00ED39AF">
        <w:rPr>
          <w:rFonts w:ascii="Arial" w:hAnsi="Arial" w:cs="Arial"/>
          <w:sz w:val="22"/>
          <w:szCs w:val="22"/>
        </w:rPr>
        <w:t xml:space="preserve"> pełnomocnictwo wystawione na czas nieokreślony.</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 xml:space="preserve">Dokumenty lub </w:t>
      </w:r>
      <w:r w:rsidR="00606545" w:rsidRPr="00ED39AF">
        <w:rPr>
          <w:rFonts w:ascii="Arial" w:hAnsi="Arial" w:cs="Arial"/>
          <w:sz w:val="22"/>
          <w:szCs w:val="22"/>
        </w:rPr>
        <w:t>oświadczenia, o których</w:t>
      </w:r>
      <w:r w:rsidRPr="00ED39AF">
        <w:rPr>
          <w:rFonts w:ascii="Arial" w:hAnsi="Arial" w:cs="Arial"/>
          <w:sz w:val="22"/>
          <w:szCs w:val="22"/>
        </w:rPr>
        <w:t xml:space="preserve"> mowa w Rozporządzeniu Ministra R</w:t>
      </w:r>
      <w:r w:rsidR="00683E24">
        <w:rPr>
          <w:rFonts w:ascii="Arial" w:hAnsi="Arial" w:cs="Arial"/>
          <w:sz w:val="22"/>
          <w:szCs w:val="22"/>
        </w:rPr>
        <w:t xml:space="preserve">ozwoju z dnia 26 lipca 2016 r. </w:t>
      </w:r>
      <w:r w:rsidRPr="00ED39AF">
        <w:rPr>
          <w:rFonts w:ascii="Arial" w:hAnsi="Arial" w:cs="Arial"/>
          <w:sz w:val="22"/>
          <w:szCs w:val="22"/>
        </w:rPr>
        <w:t>w sprawie rodzajó</w:t>
      </w:r>
      <w:r w:rsidR="00683E24">
        <w:rPr>
          <w:rFonts w:ascii="Arial" w:hAnsi="Arial" w:cs="Arial"/>
          <w:sz w:val="22"/>
          <w:szCs w:val="22"/>
        </w:rPr>
        <w:t xml:space="preserve">w </w:t>
      </w:r>
      <w:r w:rsidR="00606545">
        <w:rPr>
          <w:rFonts w:ascii="Arial" w:hAnsi="Arial" w:cs="Arial"/>
          <w:sz w:val="22"/>
          <w:szCs w:val="22"/>
        </w:rPr>
        <w:t>dokumentów, jakich</w:t>
      </w:r>
      <w:r w:rsidR="00683E24">
        <w:rPr>
          <w:rFonts w:ascii="Arial" w:hAnsi="Arial" w:cs="Arial"/>
          <w:sz w:val="22"/>
          <w:szCs w:val="22"/>
        </w:rPr>
        <w:t xml:space="preserve"> może żądać zamawiający </w:t>
      </w:r>
      <w:r w:rsidRPr="00ED39AF">
        <w:rPr>
          <w:rFonts w:ascii="Arial" w:hAnsi="Arial" w:cs="Arial"/>
          <w:sz w:val="22"/>
          <w:szCs w:val="22"/>
        </w:rPr>
        <w:t xml:space="preserve">w postępowaniu o udzielenie zamówienia [Dz. U.2016 </w:t>
      </w:r>
      <w:proofErr w:type="gramStart"/>
      <w:r w:rsidRPr="00ED39AF">
        <w:rPr>
          <w:rFonts w:ascii="Arial" w:hAnsi="Arial" w:cs="Arial"/>
          <w:sz w:val="22"/>
          <w:szCs w:val="22"/>
        </w:rPr>
        <w:t>r</w:t>
      </w:r>
      <w:proofErr w:type="gramEnd"/>
      <w:r w:rsidRPr="00ED39AF">
        <w:rPr>
          <w:rFonts w:ascii="Arial" w:hAnsi="Arial" w:cs="Arial"/>
          <w:sz w:val="22"/>
          <w:szCs w:val="22"/>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D39AF" w:rsidRDefault="00730DB4" w:rsidP="00176AE4">
      <w:pPr>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w:t>
      </w:r>
      <w:r w:rsidR="00606545" w:rsidRPr="00ED39AF">
        <w:rPr>
          <w:rFonts w:ascii="Arial" w:hAnsi="Arial" w:cs="Arial"/>
          <w:sz w:val="22"/>
          <w:szCs w:val="22"/>
        </w:rPr>
        <w:t xml:space="preserve">oświadczeń, </w:t>
      </w:r>
      <w:r w:rsidRPr="00ED39AF">
        <w:rPr>
          <w:rFonts w:ascii="Arial" w:hAnsi="Arial" w:cs="Arial"/>
          <w:sz w:val="22"/>
          <w:szCs w:val="22"/>
        </w:rPr>
        <w:t xml:space="preserve">które każdego z nich dotyczą. </w:t>
      </w:r>
    </w:p>
    <w:p w:rsidR="00730DB4" w:rsidRPr="00ED39AF" w:rsidRDefault="00730DB4" w:rsidP="00176AE4">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 xml:space="preserve">Zaleca się by oferty były połączone tj. (zszyte zszywaczem lub </w:t>
      </w:r>
      <w:proofErr w:type="spellStart"/>
      <w:r w:rsidRPr="00ED39AF">
        <w:rPr>
          <w:rFonts w:ascii="Arial" w:hAnsi="Arial" w:cs="Arial"/>
          <w:sz w:val="22"/>
          <w:szCs w:val="22"/>
        </w:rPr>
        <w:t>bindownicą</w:t>
      </w:r>
      <w:proofErr w:type="spellEnd"/>
      <w:r w:rsidRPr="00ED39AF">
        <w:rPr>
          <w:rFonts w:ascii="Arial" w:hAnsi="Arial" w:cs="Arial"/>
          <w:sz w:val="22"/>
          <w:szCs w:val="22"/>
        </w:rPr>
        <w:t xml:space="preserve"> lub w </w:t>
      </w:r>
      <w:r w:rsidR="00606545" w:rsidRPr="00ED39AF">
        <w:rPr>
          <w:rFonts w:ascii="Arial" w:hAnsi="Arial" w:cs="Arial"/>
          <w:sz w:val="22"/>
          <w:szCs w:val="22"/>
        </w:rPr>
        <w:t>skoroszycie) w</w:t>
      </w:r>
      <w:r w:rsidRPr="00ED39AF">
        <w:rPr>
          <w:rFonts w:ascii="Arial" w:hAnsi="Arial" w:cs="Arial"/>
          <w:sz w:val="22"/>
          <w:szCs w:val="22"/>
        </w:rPr>
        <w:t xml:space="preserve"> sposób zapobiegający możliwość dekompletacji zawartości oferty. Poprawki lub zmiany w tekście oferty muszą być datowane i własnoręcznie podpisane przez osobę podpisującą ofertę.</w:t>
      </w:r>
    </w:p>
    <w:p w:rsidR="00730DB4" w:rsidRPr="00ED39AF" w:rsidRDefault="00730DB4" w:rsidP="00176AE4">
      <w:pPr>
        <w:pStyle w:val="Akapitzlist"/>
        <w:numPr>
          <w:ilvl w:val="0"/>
          <w:numId w:val="15"/>
        </w:numPr>
        <w:spacing w:after="0" w:line="240" w:lineRule="auto"/>
        <w:ind w:left="426" w:hanging="284"/>
        <w:jc w:val="both"/>
        <w:rPr>
          <w:rFonts w:ascii="Arial" w:hAnsi="Arial" w:cs="Arial"/>
        </w:rPr>
      </w:pPr>
      <w:r w:rsidRPr="00ED39AF">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ED39AF">
        <w:rPr>
          <w:rFonts w:ascii="Arial" w:hAnsi="Arial" w:cs="Arial"/>
        </w:rPr>
        <w:t>Pzp</w:t>
      </w:r>
      <w:proofErr w:type="spellEnd"/>
      <w:r w:rsidRPr="00ED39AF">
        <w:rPr>
          <w:rFonts w:ascii="Arial" w:hAnsi="Arial" w:cs="Arial"/>
        </w:rPr>
        <w:t>.</w:t>
      </w:r>
    </w:p>
    <w:p w:rsidR="00176AE4" w:rsidRPr="00051ECC" w:rsidRDefault="00924707" w:rsidP="004B78A2">
      <w:pPr>
        <w:numPr>
          <w:ilvl w:val="3"/>
          <w:numId w:val="1"/>
        </w:numPr>
        <w:pBdr>
          <w:between w:val="single" w:sz="4" w:space="1" w:color="auto"/>
        </w:pBdr>
        <w:ind w:left="720"/>
        <w:jc w:val="both"/>
        <w:rPr>
          <w:rFonts w:ascii="Arial" w:hAnsi="Arial" w:cs="Arial"/>
          <w:sz w:val="22"/>
          <w:szCs w:val="22"/>
        </w:rPr>
      </w:pPr>
      <w:r w:rsidRPr="00051ECC">
        <w:rPr>
          <w:rFonts w:ascii="Arial" w:hAnsi="Arial" w:cs="Arial"/>
          <w:sz w:val="22"/>
          <w:szCs w:val="22"/>
        </w:rPr>
        <w:t>Oferty należy składać w zamkniętych kopertach oznaczonych pieczątką Oferenta oznaczonych w następujący sposób:</w:t>
      </w:r>
    </w:p>
    <w:p w:rsidR="00176AE4" w:rsidRPr="00ED39AF" w:rsidRDefault="00176AE4" w:rsidP="00176AE4">
      <w:pPr>
        <w:pBdr>
          <w:between w:val="single" w:sz="4" w:space="1" w:color="auto"/>
        </w:pBdr>
        <w:ind w:left="720"/>
        <w:jc w:val="both"/>
        <w:rPr>
          <w:rFonts w:ascii="Arial" w:hAnsi="Arial" w:cs="Arial"/>
          <w:sz w:val="22"/>
          <w:szCs w:val="22"/>
        </w:rPr>
      </w:pPr>
    </w:p>
    <w:p w:rsidR="004075ED"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163AA3">
        <w:rPr>
          <w:rFonts w:ascii="Arial" w:hAnsi="Arial" w:cs="Arial"/>
          <w:b/>
          <w:sz w:val="22"/>
          <w:szCs w:val="22"/>
        </w:rPr>
        <w:t xml:space="preserve">Zakup i dostawa aparatu do biopsji </w:t>
      </w:r>
      <w:proofErr w:type="spellStart"/>
      <w:r w:rsidR="00163AA3">
        <w:rPr>
          <w:rFonts w:ascii="Arial" w:hAnsi="Arial" w:cs="Arial"/>
          <w:b/>
          <w:sz w:val="22"/>
          <w:szCs w:val="22"/>
        </w:rPr>
        <w:t>gruboigłowej</w:t>
      </w:r>
      <w:proofErr w:type="spellEnd"/>
      <w:r w:rsidR="00163AA3">
        <w:rPr>
          <w:rFonts w:ascii="Arial" w:hAnsi="Arial" w:cs="Arial"/>
          <w:b/>
          <w:sz w:val="22"/>
          <w:szCs w:val="22"/>
        </w:rPr>
        <w:t xml:space="preserve"> wraz z materiałami do wykonywania badań</w:t>
      </w:r>
      <w:r w:rsidR="00F66A17">
        <w:rPr>
          <w:rFonts w:ascii="Arial" w:hAnsi="Arial" w:cs="Arial"/>
          <w:b/>
          <w:sz w:val="22"/>
          <w:szCs w:val="22"/>
        </w:rPr>
        <w:t xml:space="preserve">. </w:t>
      </w:r>
      <w:r w:rsidR="004B78A2">
        <w:rPr>
          <w:rFonts w:ascii="Arial" w:hAnsi="Arial" w:cs="Arial"/>
          <w:b/>
          <w:sz w:val="22"/>
          <w:szCs w:val="22"/>
        </w:rPr>
        <w:t>33/2019</w:t>
      </w:r>
    </w:p>
    <w:p w:rsidR="00924707" w:rsidRPr="00ED39AF" w:rsidRDefault="00924707" w:rsidP="00051ECC">
      <w:pPr>
        <w:pBdr>
          <w:top w:val="single" w:sz="4" w:space="1" w:color="auto"/>
          <w:left w:val="single" w:sz="4" w:space="1" w:color="auto"/>
          <w:bottom w:val="single" w:sz="4" w:space="1" w:color="auto"/>
          <w:right w:val="single" w:sz="4" w:space="1" w:color="auto"/>
        </w:pBdr>
        <w:ind w:left="-142"/>
        <w:jc w:val="center"/>
        <w:rPr>
          <w:rFonts w:ascii="Arial" w:hAnsi="Arial" w:cs="Arial"/>
          <w:b/>
          <w:i/>
          <w:sz w:val="22"/>
          <w:szCs w:val="22"/>
        </w:rPr>
      </w:pPr>
      <w:r w:rsidRPr="00ED39AF">
        <w:rPr>
          <w:rFonts w:ascii="Arial" w:hAnsi="Arial" w:cs="Arial"/>
          <w:sz w:val="22"/>
          <w:szCs w:val="22"/>
        </w:rPr>
        <w:t xml:space="preserve">Nie otwierać </w:t>
      </w:r>
      <w:r w:rsidR="00051ECC" w:rsidRPr="00ED39AF">
        <w:rPr>
          <w:rFonts w:ascii="Arial" w:hAnsi="Arial" w:cs="Arial"/>
          <w:sz w:val="22"/>
          <w:szCs w:val="22"/>
        </w:rPr>
        <w:t>przed.......................................... /</w:t>
      </w:r>
      <w:proofErr w:type="gramStart"/>
      <w:r w:rsidRPr="00051ECC">
        <w:rPr>
          <w:rFonts w:ascii="Arial" w:hAnsi="Arial" w:cs="Arial"/>
          <w:i/>
          <w:sz w:val="22"/>
          <w:szCs w:val="22"/>
          <w:vertAlign w:val="subscript"/>
        </w:rPr>
        <w:t>dat</w:t>
      </w:r>
      <w:r w:rsidR="00051ECC" w:rsidRPr="00051ECC">
        <w:rPr>
          <w:rFonts w:ascii="Arial" w:hAnsi="Arial" w:cs="Arial"/>
          <w:i/>
          <w:sz w:val="22"/>
          <w:szCs w:val="22"/>
          <w:vertAlign w:val="subscript"/>
        </w:rPr>
        <w:t>ą</w:t>
      </w:r>
      <w:proofErr w:type="gramEnd"/>
      <w:r w:rsidRPr="00051ECC">
        <w:rPr>
          <w:rFonts w:ascii="Arial" w:hAnsi="Arial" w:cs="Arial"/>
          <w:i/>
          <w:sz w:val="22"/>
          <w:szCs w:val="22"/>
          <w:vertAlign w:val="subscript"/>
        </w:rPr>
        <w:t xml:space="preserve"> otwarcia ofert/</w:t>
      </w:r>
    </w:p>
    <w:p w:rsidR="009347A3" w:rsidRPr="00ED39AF" w:rsidRDefault="00ED4C78" w:rsidP="00176AE4">
      <w:pPr>
        <w:jc w:val="both"/>
        <w:rPr>
          <w:rFonts w:ascii="Arial" w:hAnsi="Arial" w:cs="Arial"/>
          <w:sz w:val="22"/>
          <w:szCs w:val="22"/>
        </w:rPr>
      </w:pPr>
      <w:r w:rsidRPr="00ED39AF">
        <w:rPr>
          <w:rFonts w:ascii="Arial" w:hAnsi="Arial" w:cs="Arial"/>
          <w:sz w:val="22"/>
          <w:szCs w:val="22"/>
        </w:rPr>
        <w:t xml:space="preserve">        </w:t>
      </w:r>
    </w:p>
    <w:p w:rsidR="00613E54" w:rsidRPr="00ED39AF" w:rsidRDefault="009347A3" w:rsidP="00176AE4">
      <w:pPr>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w:t>
      </w:r>
      <w:proofErr w:type="gramStart"/>
      <w:r w:rsidR="00ED4C78" w:rsidRPr="00ED39AF">
        <w:rPr>
          <w:rFonts w:ascii="Arial" w:hAnsi="Arial" w:cs="Arial"/>
          <w:sz w:val="22"/>
          <w:szCs w:val="22"/>
        </w:rPr>
        <w:t>b</w:t>
      </w:r>
      <w:proofErr w:type="gramEnd"/>
      <w:r w:rsidR="00051ECC" w:rsidRPr="00ED39AF">
        <w:rPr>
          <w:rFonts w:ascii="Arial" w:hAnsi="Arial" w:cs="Arial"/>
          <w:sz w:val="22"/>
          <w:szCs w:val="22"/>
        </w:rPr>
        <w:t>) Każda</w:t>
      </w:r>
      <w:r w:rsidR="00924707" w:rsidRPr="00ED39AF">
        <w:rPr>
          <w:rFonts w:ascii="Arial" w:hAnsi="Arial" w:cs="Arial"/>
          <w:sz w:val="22"/>
          <w:szCs w:val="22"/>
        </w:rPr>
        <w:t xml:space="preserve"> Oferta opatrzona zostanie numerem wpływu odnotowanym na kopercie oferty.</w:t>
      </w:r>
    </w:p>
    <w:p w:rsidR="00924707" w:rsidRPr="00ED39AF" w:rsidRDefault="00ED4C78" w:rsidP="00176AE4">
      <w:pPr>
        <w:ind w:left="426"/>
        <w:jc w:val="both"/>
        <w:rPr>
          <w:rFonts w:ascii="Arial" w:hAnsi="Arial" w:cs="Arial"/>
          <w:sz w:val="22"/>
          <w:szCs w:val="22"/>
        </w:rPr>
      </w:pPr>
      <w:r w:rsidRPr="00ED39AF">
        <w:rPr>
          <w:rFonts w:ascii="Arial" w:hAnsi="Arial" w:cs="Arial"/>
          <w:sz w:val="22"/>
          <w:szCs w:val="22"/>
        </w:rPr>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w:t>
      </w:r>
      <w:r w:rsidR="00051ECC" w:rsidRPr="00ED39AF">
        <w:rPr>
          <w:rFonts w:ascii="Arial" w:hAnsi="Arial" w:cs="Arial"/>
          <w:sz w:val="22"/>
          <w:szCs w:val="22"/>
        </w:rPr>
        <w:t>kurierskiej należy</w:t>
      </w:r>
      <w:r w:rsidR="00924707" w:rsidRPr="00ED39AF">
        <w:rPr>
          <w:rFonts w:ascii="Arial" w:hAnsi="Arial" w:cs="Arial"/>
          <w:sz w:val="22"/>
          <w:szCs w:val="22"/>
        </w:rPr>
        <w:t xml:space="preserve"> przygotować w sposób określony </w:t>
      </w:r>
      <w:r w:rsidR="001E52E7" w:rsidRPr="00ED39AF">
        <w:rPr>
          <w:rFonts w:ascii="Arial" w:hAnsi="Arial" w:cs="Arial"/>
          <w:sz w:val="22"/>
          <w:szCs w:val="22"/>
        </w:rPr>
        <w:t xml:space="preserve">jak </w:t>
      </w:r>
      <w:r w:rsidR="00051ECC" w:rsidRPr="00ED39AF">
        <w:rPr>
          <w:rFonts w:ascii="Arial" w:hAnsi="Arial" w:cs="Arial"/>
          <w:sz w:val="22"/>
          <w:szCs w:val="22"/>
        </w:rPr>
        <w:t>wyżej i</w:t>
      </w:r>
      <w:r w:rsidR="00924707" w:rsidRPr="00ED39AF">
        <w:rPr>
          <w:rFonts w:ascii="Arial" w:hAnsi="Arial" w:cs="Arial"/>
          <w:sz w:val="22"/>
          <w:szCs w:val="22"/>
        </w:rPr>
        <w:t xml:space="preserve"> przesłać w zewnętrznej kopercie, na której powinna </w:t>
      </w:r>
      <w:r w:rsidR="00270577" w:rsidRPr="00ED39AF">
        <w:rPr>
          <w:rFonts w:ascii="Arial" w:hAnsi="Arial" w:cs="Arial"/>
          <w:sz w:val="22"/>
          <w:szCs w:val="22"/>
        </w:rPr>
        <w:t xml:space="preserve">znajdować się pieczęć Wykonawcy i winna być </w:t>
      </w:r>
      <w:proofErr w:type="gramStart"/>
      <w:r w:rsidR="00270577" w:rsidRPr="00ED39AF">
        <w:rPr>
          <w:rFonts w:ascii="Arial" w:hAnsi="Arial" w:cs="Arial"/>
          <w:sz w:val="22"/>
          <w:szCs w:val="22"/>
        </w:rPr>
        <w:t xml:space="preserve">zaadresowana </w:t>
      </w:r>
      <w:r w:rsidR="00924707" w:rsidRPr="00ED39AF">
        <w:rPr>
          <w:rFonts w:ascii="Arial" w:hAnsi="Arial" w:cs="Arial"/>
          <w:sz w:val="22"/>
          <w:szCs w:val="22"/>
        </w:rPr>
        <w:t xml:space="preserve"> w</w:t>
      </w:r>
      <w:proofErr w:type="gramEnd"/>
      <w:r w:rsidR="00924707" w:rsidRPr="00ED39AF">
        <w:rPr>
          <w:rFonts w:ascii="Arial" w:hAnsi="Arial" w:cs="Arial"/>
          <w:sz w:val="22"/>
          <w:szCs w:val="22"/>
        </w:rPr>
        <w:t xml:space="preserve"> następujący sposób:</w:t>
      </w:r>
    </w:p>
    <w:p w:rsidR="009347A3" w:rsidRPr="000C3B66" w:rsidRDefault="009347A3" w:rsidP="00176AE4">
      <w:pPr>
        <w:jc w:val="both"/>
        <w:rPr>
          <w:rFonts w:ascii="Arial" w:hAnsi="Arial" w:cs="Arial"/>
        </w:rPr>
      </w:pPr>
    </w:p>
    <w:p w:rsidR="00051ECC" w:rsidRDefault="00141B7A" w:rsidP="006A5E57">
      <w:pPr>
        <w:pBdr>
          <w:top w:val="single" w:sz="4" w:space="1" w:color="auto"/>
          <w:left w:val="single" w:sz="4" w:space="4" w:color="auto"/>
          <w:bottom w:val="single" w:sz="4" w:space="1" w:color="auto"/>
          <w:right w:val="single" w:sz="4" w:space="1" w:color="auto"/>
        </w:pBdr>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w:t>
      </w:r>
      <w:proofErr w:type="spellStart"/>
      <w:r w:rsidR="00051ECC" w:rsidRPr="00ED39AF">
        <w:rPr>
          <w:rFonts w:ascii="Arial" w:hAnsi="Arial" w:cs="Arial"/>
          <w:b/>
          <w:sz w:val="22"/>
          <w:szCs w:val="22"/>
        </w:rPr>
        <w:t>Garbary</w:t>
      </w:r>
      <w:proofErr w:type="spellEnd"/>
      <w:r w:rsidR="00051ECC" w:rsidRPr="00ED39AF">
        <w:rPr>
          <w:rFonts w:ascii="Arial" w:hAnsi="Arial" w:cs="Arial"/>
          <w:b/>
          <w:sz w:val="22"/>
          <w:szCs w:val="22"/>
        </w:rPr>
        <w:t xml:space="preserve"> 15, 61-866 Poznań</w:t>
      </w:r>
    </w:p>
    <w:p w:rsidR="006A5E57" w:rsidRDefault="006A5E57" w:rsidP="006A5E57">
      <w:pPr>
        <w:pBdr>
          <w:top w:val="single" w:sz="4" w:space="1" w:color="auto"/>
          <w:left w:val="single" w:sz="4" w:space="4" w:color="auto"/>
          <w:bottom w:val="single" w:sz="4" w:space="1" w:color="auto"/>
          <w:right w:val="single" w:sz="4" w:space="1" w:color="auto"/>
        </w:pBdr>
        <w:rPr>
          <w:rFonts w:ascii="Arial" w:hAnsi="Arial" w:cs="Arial"/>
          <w:b/>
          <w:sz w:val="22"/>
          <w:szCs w:val="22"/>
        </w:rPr>
      </w:pPr>
    </w:p>
    <w:p w:rsidR="009347A3" w:rsidRPr="00ED39AF" w:rsidRDefault="00051ECC" w:rsidP="006A5E57">
      <w:pPr>
        <w:pBdr>
          <w:top w:val="single" w:sz="4" w:space="1" w:color="auto"/>
          <w:left w:val="single" w:sz="4" w:space="4" w:color="auto"/>
          <w:bottom w:val="single" w:sz="4" w:space="1" w:color="auto"/>
          <w:right w:val="single" w:sz="4" w:space="1" w:color="auto"/>
        </w:pBdr>
        <w:jc w:val="both"/>
        <w:rPr>
          <w:rFonts w:ascii="Arial" w:hAnsi="Arial" w:cs="Arial"/>
          <w:b/>
          <w:sz w:val="22"/>
          <w:szCs w:val="22"/>
        </w:rPr>
      </w:pPr>
      <w:r w:rsidRPr="00ED39AF">
        <w:rPr>
          <w:rFonts w:ascii="Arial" w:hAnsi="Arial" w:cs="Arial"/>
          <w:b/>
          <w:sz w:val="22"/>
          <w:szCs w:val="22"/>
        </w:rPr>
        <w:t>Przetarg</w:t>
      </w:r>
      <w:r w:rsidR="00141B7A" w:rsidRPr="00ED39AF">
        <w:rPr>
          <w:rFonts w:ascii="Arial" w:hAnsi="Arial" w:cs="Arial"/>
          <w:b/>
          <w:sz w:val="22"/>
          <w:szCs w:val="22"/>
        </w:rPr>
        <w:t xml:space="preserve"> nieograniczony </w:t>
      </w:r>
      <w:r w:rsidR="004B78A2">
        <w:rPr>
          <w:rFonts w:ascii="Arial" w:hAnsi="Arial" w:cs="Arial"/>
          <w:b/>
          <w:sz w:val="22"/>
          <w:szCs w:val="22"/>
        </w:rPr>
        <w:t>33/2019</w:t>
      </w:r>
      <w:r w:rsidR="00141B7A" w:rsidRPr="00ED39AF">
        <w:rPr>
          <w:rFonts w:ascii="Arial" w:hAnsi="Arial" w:cs="Arial"/>
          <w:b/>
          <w:sz w:val="22"/>
          <w:szCs w:val="22"/>
        </w:rPr>
        <w:t xml:space="preserve"> – </w:t>
      </w:r>
      <w:r w:rsidR="00163AA3">
        <w:rPr>
          <w:rFonts w:ascii="Arial" w:hAnsi="Arial" w:cs="Arial"/>
          <w:b/>
          <w:sz w:val="22"/>
          <w:szCs w:val="22"/>
        </w:rPr>
        <w:t xml:space="preserve">Zakup i dostawa aparatu do biopsji </w:t>
      </w:r>
      <w:proofErr w:type="spellStart"/>
      <w:r w:rsidR="00163AA3">
        <w:rPr>
          <w:rFonts w:ascii="Arial" w:hAnsi="Arial" w:cs="Arial"/>
          <w:b/>
          <w:sz w:val="22"/>
          <w:szCs w:val="22"/>
        </w:rPr>
        <w:t>gruboigłowej</w:t>
      </w:r>
      <w:proofErr w:type="spellEnd"/>
      <w:r w:rsidR="00163AA3">
        <w:rPr>
          <w:rFonts w:ascii="Arial" w:hAnsi="Arial" w:cs="Arial"/>
          <w:b/>
          <w:sz w:val="22"/>
          <w:szCs w:val="22"/>
        </w:rPr>
        <w:t xml:space="preserve"> wraz z materiałami do wykonywania badań</w:t>
      </w:r>
      <w:r w:rsidR="00F66A17">
        <w:rPr>
          <w:rFonts w:ascii="Arial" w:hAnsi="Arial" w:cs="Arial"/>
          <w:b/>
          <w:sz w:val="22"/>
          <w:szCs w:val="22"/>
        </w:rPr>
        <w:t xml:space="preserve">. </w:t>
      </w:r>
    </w:p>
    <w:p w:rsidR="009347A3" w:rsidRPr="00ED39AF" w:rsidRDefault="009347A3" w:rsidP="00176AE4">
      <w:pPr>
        <w:pStyle w:val="Tekstpodstawowy"/>
        <w:rPr>
          <w:rFonts w:cs="Arial"/>
          <w:b/>
          <w:sz w:val="22"/>
          <w:szCs w:val="22"/>
          <w:u w:val="single"/>
        </w:rPr>
      </w:pPr>
    </w:p>
    <w:p w:rsidR="009347A3" w:rsidRPr="00CF1E86" w:rsidRDefault="009347A3" w:rsidP="004B78A2">
      <w:pPr>
        <w:pStyle w:val="Akapitzlist"/>
        <w:numPr>
          <w:ilvl w:val="0"/>
          <w:numId w:val="1"/>
        </w:numPr>
        <w:spacing w:after="0" w:line="240" w:lineRule="auto"/>
        <w:jc w:val="both"/>
        <w:rPr>
          <w:rFonts w:ascii="Arial" w:hAnsi="Arial" w:cs="Arial"/>
          <w:b/>
        </w:rPr>
      </w:pPr>
      <w:r w:rsidRPr="00CF1E86">
        <w:rPr>
          <w:rFonts w:ascii="Arial" w:hAnsi="Arial" w:cs="Arial"/>
          <w:b/>
        </w:rPr>
        <w:t>Miejsce oraz termin składania i otwarcia ofert.</w:t>
      </w:r>
    </w:p>
    <w:p w:rsidR="00C760C7" w:rsidRPr="00CF1E86" w:rsidRDefault="00C760C7" w:rsidP="00176AE4">
      <w:pPr>
        <w:pStyle w:val="Tekstpodstawowy"/>
        <w:ind w:left="180"/>
        <w:rPr>
          <w:rFonts w:cs="Arial"/>
          <w:b/>
          <w:sz w:val="22"/>
          <w:szCs w:val="22"/>
          <w:u w:val="single"/>
        </w:rPr>
      </w:pPr>
      <w:r w:rsidRPr="00CF1E86">
        <w:rPr>
          <w:rFonts w:cs="Arial"/>
          <w:b/>
          <w:sz w:val="22"/>
          <w:szCs w:val="22"/>
          <w:u w:val="single"/>
        </w:rPr>
        <w:t>Miejsce oraz termin składania ofert:</w:t>
      </w:r>
    </w:p>
    <w:p w:rsidR="00C760C7" w:rsidRPr="00EE64BA" w:rsidRDefault="00C760C7" w:rsidP="00EA48E4">
      <w:pPr>
        <w:pStyle w:val="Tekstpodstawowy"/>
        <w:numPr>
          <w:ilvl w:val="0"/>
          <w:numId w:val="9"/>
        </w:numPr>
        <w:ind w:hanging="11"/>
        <w:rPr>
          <w:rFonts w:cs="Arial"/>
          <w:sz w:val="22"/>
          <w:szCs w:val="22"/>
          <w:highlight w:val="yellow"/>
        </w:rPr>
      </w:pPr>
      <w:r w:rsidRPr="00CF1E86">
        <w:rPr>
          <w:rFonts w:cs="Arial"/>
          <w:sz w:val="22"/>
          <w:szCs w:val="22"/>
        </w:rPr>
        <w:t xml:space="preserve">Ofertę należy złożyć w pokoju 3089 (Kancelaria – III piętro), w dni </w:t>
      </w:r>
      <w:r w:rsidR="00051ECC" w:rsidRPr="00CF1E86">
        <w:rPr>
          <w:rFonts w:cs="Arial"/>
          <w:sz w:val="22"/>
          <w:szCs w:val="22"/>
        </w:rPr>
        <w:t>robocze, w</w:t>
      </w:r>
      <w:r w:rsidRPr="00CF1E86">
        <w:rPr>
          <w:rFonts w:cs="Arial"/>
          <w:sz w:val="22"/>
          <w:szCs w:val="22"/>
        </w:rPr>
        <w:t xml:space="preserve"> godzinach od 7.30 </w:t>
      </w:r>
      <w:proofErr w:type="gramStart"/>
      <w:r w:rsidRPr="00CF1E86">
        <w:rPr>
          <w:rFonts w:cs="Arial"/>
          <w:sz w:val="22"/>
          <w:szCs w:val="22"/>
        </w:rPr>
        <w:t>do</w:t>
      </w:r>
      <w:proofErr w:type="gramEnd"/>
      <w:r w:rsidRPr="00CF1E86">
        <w:rPr>
          <w:rFonts w:cs="Arial"/>
          <w:sz w:val="22"/>
          <w:szCs w:val="22"/>
        </w:rPr>
        <w:t xml:space="preserve"> 14.30 </w:t>
      </w:r>
      <w:proofErr w:type="gramStart"/>
      <w:r w:rsidRPr="00CF1E86">
        <w:rPr>
          <w:rFonts w:cs="Arial"/>
          <w:sz w:val="22"/>
          <w:szCs w:val="22"/>
        </w:rPr>
        <w:t>w</w:t>
      </w:r>
      <w:proofErr w:type="gramEnd"/>
      <w:r w:rsidRPr="00CF1E86">
        <w:rPr>
          <w:rFonts w:cs="Arial"/>
          <w:sz w:val="22"/>
          <w:szCs w:val="22"/>
        </w:rPr>
        <w:t xml:space="preserve"> siedzibie Zamawiającego w Poznaniu, ul. </w:t>
      </w:r>
      <w:proofErr w:type="spellStart"/>
      <w:r w:rsidR="00EA48E4" w:rsidRPr="00CF1E86">
        <w:rPr>
          <w:rFonts w:cs="Arial"/>
          <w:sz w:val="22"/>
          <w:szCs w:val="22"/>
        </w:rPr>
        <w:t>Garbary</w:t>
      </w:r>
      <w:proofErr w:type="spellEnd"/>
      <w:r w:rsidR="00EA48E4" w:rsidRPr="00CF1E86">
        <w:rPr>
          <w:rFonts w:cs="Arial"/>
          <w:sz w:val="22"/>
          <w:szCs w:val="22"/>
        </w:rPr>
        <w:t xml:space="preserve"> 15 w</w:t>
      </w:r>
      <w:r w:rsidRPr="00CF1E86">
        <w:rPr>
          <w:rFonts w:cs="Arial"/>
          <w:sz w:val="22"/>
          <w:szCs w:val="22"/>
        </w:rPr>
        <w:t xml:space="preserve"> nieprzekraczalnym terminie </w:t>
      </w:r>
      <w:r w:rsidR="00C60232" w:rsidRPr="00DB6398">
        <w:rPr>
          <w:rFonts w:cs="Arial"/>
          <w:b/>
          <w:sz w:val="22"/>
          <w:szCs w:val="22"/>
        </w:rPr>
        <w:t xml:space="preserve">do </w:t>
      </w:r>
      <w:r w:rsidR="00C60232" w:rsidRPr="00EE64BA">
        <w:rPr>
          <w:rFonts w:cs="Arial"/>
          <w:b/>
          <w:sz w:val="22"/>
          <w:szCs w:val="22"/>
          <w:highlight w:val="yellow"/>
        </w:rPr>
        <w:t>dnia</w:t>
      </w:r>
      <w:r w:rsidR="00C60232" w:rsidRPr="00EE64BA">
        <w:rPr>
          <w:rFonts w:cs="Arial"/>
          <w:sz w:val="22"/>
          <w:szCs w:val="22"/>
          <w:highlight w:val="yellow"/>
        </w:rPr>
        <w:t xml:space="preserve"> </w:t>
      </w:r>
      <w:bookmarkStart w:id="0" w:name="_GoBack"/>
      <w:r w:rsidR="0032545B" w:rsidRPr="0032545B">
        <w:rPr>
          <w:rFonts w:cs="Arial"/>
          <w:b/>
          <w:sz w:val="22"/>
          <w:szCs w:val="22"/>
          <w:highlight w:val="yellow"/>
        </w:rPr>
        <w:t>30-04-2019</w:t>
      </w:r>
      <w:r w:rsidR="002567BD" w:rsidRPr="00EE64BA">
        <w:rPr>
          <w:rFonts w:cs="Arial"/>
          <w:b/>
          <w:sz w:val="22"/>
          <w:szCs w:val="22"/>
          <w:highlight w:val="yellow"/>
        </w:rPr>
        <w:t xml:space="preserve"> </w:t>
      </w:r>
      <w:bookmarkEnd w:id="0"/>
      <w:r w:rsidR="007B79C4" w:rsidRPr="00EE64BA">
        <w:rPr>
          <w:rFonts w:cs="Arial"/>
          <w:b/>
          <w:sz w:val="22"/>
          <w:szCs w:val="22"/>
          <w:highlight w:val="yellow"/>
        </w:rPr>
        <w:t>r. do</w:t>
      </w:r>
      <w:r w:rsidR="00ED39AF" w:rsidRPr="00EE64BA">
        <w:rPr>
          <w:rFonts w:cs="Arial"/>
          <w:b/>
          <w:sz w:val="22"/>
          <w:szCs w:val="22"/>
          <w:highlight w:val="yellow"/>
        </w:rPr>
        <w:t xml:space="preserve"> </w:t>
      </w:r>
      <w:r w:rsidR="00E27867" w:rsidRPr="00EE64BA">
        <w:rPr>
          <w:rFonts w:cs="Arial"/>
          <w:b/>
          <w:sz w:val="22"/>
          <w:szCs w:val="22"/>
          <w:highlight w:val="yellow"/>
        </w:rPr>
        <w:t xml:space="preserve">godz. </w:t>
      </w:r>
      <w:r w:rsidR="008255EA" w:rsidRPr="00EE64BA">
        <w:rPr>
          <w:rFonts w:cs="Arial"/>
          <w:b/>
          <w:sz w:val="22"/>
          <w:szCs w:val="22"/>
          <w:highlight w:val="yellow"/>
        </w:rPr>
        <w:t>09</w:t>
      </w:r>
      <w:r w:rsidR="00ED4C78" w:rsidRPr="00EE64BA">
        <w:rPr>
          <w:rFonts w:cs="Arial"/>
          <w:b/>
          <w:sz w:val="22"/>
          <w:szCs w:val="22"/>
          <w:highlight w:val="yellow"/>
        </w:rPr>
        <w:t>:</w:t>
      </w:r>
      <w:r w:rsidR="00BC09C4" w:rsidRPr="00EE64BA">
        <w:rPr>
          <w:rFonts w:cs="Arial"/>
          <w:b/>
          <w:sz w:val="22"/>
          <w:szCs w:val="22"/>
          <w:highlight w:val="yellow"/>
        </w:rPr>
        <w:t>00</w:t>
      </w:r>
    </w:p>
    <w:p w:rsidR="00C760C7" w:rsidRPr="00EA48E4" w:rsidRDefault="00C760C7" w:rsidP="00EA48E4">
      <w:pPr>
        <w:pStyle w:val="Akapitzlist"/>
        <w:numPr>
          <w:ilvl w:val="0"/>
          <w:numId w:val="9"/>
        </w:numPr>
        <w:spacing w:after="0" w:line="240" w:lineRule="auto"/>
        <w:ind w:hanging="11"/>
        <w:jc w:val="both"/>
        <w:rPr>
          <w:rFonts w:ascii="Arial" w:hAnsi="Arial" w:cs="Arial"/>
        </w:rPr>
      </w:pPr>
      <w:r w:rsidRPr="00EE64BA">
        <w:rPr>
          <w:rFonts w:ascii="Arial" w:hAnsi="Arial" w:cs="Arial"/>
          <w:highlight w:val="yellow"/>
        </w:rPr>
        <w:t xml:space="preserve">Otwarcie ofert nastąpi </w:t>
      </w:r>
      <w:r w:rsidRPr="00EE64BA">
        <w:rPr>
          <w:rFonts w:ascii="Arial" w:hAnsi="Arial" w:cs="Arial"/>
          <w:b/>
          <w:highlight w:val="yellow"/>
        </w:rPr>
        <w:t xml:space="preserve">w dniu </w:t>
      </w:r>
      <w:r w:rsidR="0032545B">
        <w:rPr>
          <w:rFonts w:ascii="Arial" w:hAnsi="Arial" w:cs="Arial"/>
          <w:b/>
          <w:highlight w:val="yellow"/>
        </w:rPr>
        <w:t>30-04-2019</w:t>
      </w:r>
      <w:r w:rsidR="00430F5B" w:rsidRPr="00EE64BA">
        <w:rPr>
          <w:rFonts w:ascii="Arial" w:hAnsi="Arial" w:cs="Arial"/>
          <w:highlight w:val="yellow"/>
        </w:rPr>
        <w:t xml:space="preserve"> </w:t>
      </w:r>
      <w:r w:rsidR="00430F5B" w:rsidRPr="00EE64BA">
        <w:rPr>
          <w:rFonts w:ascii="Arial" w:hAnsi="Arial" w:cs="Arial"/>
          <w:b/>
          <w:highlight w:val="yellow"/>
        </w:rPr>
        <w:t>r</w:t>
      </w:r>
      <w:r w:rsidR="002567BD" w:rsidRPr="00EE64BA">
        <w:rPr>
          <w:rFonts w:ascii="Arial" w:hAnsi="Arial" w:cs="Arial"/>
          <w:b/>
          <w:highlight w:val="yellow"/>
        </w:rPr>
        <w:t xml:space="preserve">. </w:t>
      </w:r>
      <w:r w:rsidRPr="00EE64BA">
        <w:rPr>
          <w:rFonts w:ascii="Arial" w:hAnsi="Arial" w:cs="Arial"/>
          <w:b/>
          <w:highlight w:val="yellow"/>
        </w:rPr>
        <w:t>o godz</w:t>
      </w:r>
      <w:proofErr w:type="gramStart"/>
      <w:r w:rsidR="007B79C4" w:rsidRPr="00EE64BA">
        <w:rPr>
          <w:rFonts w:ascii="Arial" w:hAnsi="Arial" w:cs="Arial"/>
          <w:b/>
          <w:highlight w:val="yellow"/>
        </w:rPr>
        <w:t xml:space="preserve">. 10:00 </w:t>
      </w:r>
      <w:r w:rsidR="007B79C4" w:rsidRPr="00EE64BA">
        <w:rPr>
          <w:rFonts w:ascii="Arial" w:hAnsi="Arial" w:cs="Arial"/>
          <w:highlight w:val="yellow"/>
        </w:rPr>
        <w:t>w</w:t>
      </w:r>
      <w:proofErr w:type="gramEnd"/>
      <w:r w:rsidRPr="00EE64BA">
        <w:rPr>
          <w:rFonts w:ascii="Arial" w:hAnsi="Arial" w:cs="Arial"/>
          <w:highlight w:val="yellow"/>
        </w:rPr>
        <w:t xml:space="preserve"> siedzibie </w:t>
      </w:r>
      <w:r w:rsidRPr="00EA48E4">
        <w:rPr>
          <w:rFonts w:ascii="Arial" w:hAnsi="Arial" w:cs="Arial"/>
        </w:rPr>
        <w:t xml:space="preserve">Zamawiającego – </w:t>
      </w:r>
      <w:r w:rsidR="00906AA3" w:rsidRPr="00EA48E4">
        <w:rPr>
          <w:rFonts w:ascii="Arial" w:hAnsi="Arial" w:cs="Arial"/>
        </w:rPr>
        <w:t xml:space="preserve">Budynek </w:t>
      </w:r>
      <w:r w:rsidRPr="00EA48E4">
        <w:rPr>
          <w:rFonts w:ascii="Arial" w:hAnsi="Arial" w:cs="Arial"/>
        </w:rPr>
        <w:t>Kantor</w:t>
      </w:r>
      <w:r w:rsidR="00906AA3" w:rsidRPr="00EA48E4">
        <w:rPr>
          <w:rFonts w:ascii="Arial" w:hAnsi="Arial" w:cs="Arial"/>
        </w:rPr>
        <w:t xml:space="preserve"> Cegielskiego – Rotunda </w:t>
      </w:r>
      <w:r w:rsidR="006C280D" w:rsidRPr="00EA48E4">
        <w:rPr>
          <w:rFonts w:ascii="Arial" w:hAnsi="Arial" w:cs="Arial"/>
        </w:rPr>
        <w:t>–</w:t>
      </w:r>
      <w:r w:rsidR="00906AA3" w:rsidRPr="00EA48E4">
        <w:rPr>
          <w:rFonts w:ascii="Arial" w:hAnsi="Arial" w:cs="Arial"/>
        </w:rPr>
        <w:t xml:space="preserve"> </w:t>
      </w:r>
      <w:r w:rsidRPr="00EA48E4">
        <w:rPr>
          <w:rFonts w:ascii="Arial" w:hAnsi="Arial" w:cs="Arial"/>
        </w:rPr>
        <w:t>parter pokój nr 001.</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D39AF" w:rsidRDefault="00C760C7" w:rsidP="00176AE4">
      <w:pPr>
        <w:pStyle w:val="Tekstpodstawowy"/>
        <w:numPr>
          <w:ilvl w:val="0"/>
          <w:numId w:val="9"/>
        </w:numPr>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w:t>
      </w:r>
      <w:proofErr w:type="spellStart"/>
      <w:r w:rsidR="00857062" w:rsidRPr="00ED39AF">
        <w:rPr>
          <w:rFonts w:cs="Arial"/>
          <w:sz w:val="22"/>
          <w:szCs w:val="22"/>
        </w:rPr>
        <w:t>Pzp</w:t>
      </w:r>
      <w:proofErr w:type="spellEnd"/>
      <w:r w:rsidR="00857062" w:rsidRPr="00ED39AF">
        <w:rPr>
          <w:rFonts w:cs="Arial"/>
          <w:sz w:val="22"/>
          <w:szCs w:val="22"/>
        </w:rPr>
        <w:t xml:space="preserve"> </w:t>
      </w:r>
      <w:r w:rsidRPr="00ED39AF">
        <w:rPr>
          <w:rFonts w:cs="Arial"/>
          <w:sz w:val="22"/>
          <w:szCs w:val="22"/>
        </w:rPr>
        <w:t>i postanowieniami specyfikacji istotnych warunków zamówienia.</w:t>
      </w:r>
    </w:p>
    <w:p w:rsidR="00C760C7" w:rsidRPr="00ED39AF" w:rsidRDefault="00C760C7" w:rsidP="00176AE4">
      <w:pPr>
        <w:pStyle w:val="Akapitzlist"/>
        <w:numPr>
          <w:ilvl w:val="0"/>
          <w:numId w:val="9"/>
        </w:numPr>
        <w:spacing w:after="0" w:line="240" w:lineRule="auto"/>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rsidR="00C760C7" w:rsidRPr="00ED39AF" w:rsidRDefault="00C760C7" w:rsidP="00176AE4">
      <w:pPr>
        <w:pStyle w:val="Akapitzlist"/>
        <w:numPr>
          <w:ilvl w:val="0"/>
          <w:numId w:val="9"/>
        </w:numPr>
        <w:autoSpaceDE w:val="0"/>
        <w:autoSpaceDN w:val="0"/>
        <w:adjustRightInd w:val="0"/>
        <w:spacing w:after="0" w:line="240" w:lineRule="auto"/>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pisarskie,</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oczywiste</w:t>
      </w:r>
      <w:proofErr w:type="gramEnd"/>
      <w:r w:rsidRPr="00ED39AF">
        <w:rPr>
          <w:rFonts w:ascii="Arial" w:hAnsi="Arial" w:cs="Arial"/>
        </w:rPr>
        <w:t xml:space="preserve"> omyłki rachunkowe, z uwzgl</w:t>
      </w:r>
      <w:r w:rsidRPr="00ED39AF">
        <w:rPr>
          <w:rFonts w:ascii="Arial" w:eastAsia="TimesNewRoman" w:hAnsi="Arial" w:cs="Arial"/>
        </w:rPr>
        <w:t>ę</w:t>
      </w:r>
      <w:r w:rsidRPr="00ED39AF">
        <w:rPr>
          <w:rFonts w:ascii="Arial" w:hAnsi="Arial" w:cs="Arial"/>
        </w:rPr>
        <w:t>dnieniem konsekwencji rachunkowych dokonanych poprawek,</w:t>
      </w:r>
    </w:p>
    <w:p w:rsidR="00C760C7" w:rsidRPr="00ED39AF" w:rsidRDefault="00C760C7" w:rsidP="00176AE4">
      <w:pPr>
        <w:pStyle w:val="Akapitzlist"/>
        <w:numPr>
          <w:ilvl w:val="5"/>
          <w:numId w:val="9"/>
        </w:numPr>
        <w:autoSpaceDE w:val="0"/>
        <w:autoSpaceDN w:val="0"/>
        <w:adjustRightInd w:val="0"/>
        <w:spacing w:after="0" w:line="240" w:lineRule="auto"/>
        <w:ind w:left="1560" w:hanging="142"/>
        <w:rPr>
          <w:rFonts w:ascii="Arial" w:hAnsi="Arial" w:cs="Arial"/>
        </w:rPr>
      </w:pPr>
      <w:proofErr w:type="gramStart"/>
      <w:r w:rsidRPr="00ED39AF">
        <w:rPr>
          <w:rFonts w:ascii="Arial" w:hAnsi="Arial" w:cs="Arial"/>
        </w:rPr>
        <w:t>inne</w:t>
      </w:r>
      <w:proofErr w:type="gramEnd"/>
      <w:r w:rsidRPr="00ED39AF">
        <w:rPr>
          <w:rFonts w:ascii="Arial" w:hAnsi="Arial" w:cs="Arial"/>
        </w:rPr>
        <w:t xml:space="preserv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rsidR="00C760C7" w:rsidRPr="00ED39AF" w:rsidRDefault="00C760C7" w:rsidP="00176AE4">
      <w:pPr>
        <w:pStyle w:val="Akapitzlist"/>
        <w:spacing w:after="0" w:line="240" w:lineRule="auto"/>
        <w:jc w:val="both"/>
        <w:rPr>
          <w:rFonts w:ascii="Arial" w:hAnsi="Arial" w:cs="Arial"/>
        </w:rPr>
      </w:pPr>
      <w:proofErr w:type="gramStart"/>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w:t>
      </w:r>
      <w:proofErr w:type="gramEnd"/>
      <w:r w:rsidRPr="00ED39AF">
        <w:rPr>
          <w:rFonts w:ascii="Arial" w:hAnsi="Arial" w:cs="Arial"/>
        </w:rPr>
        <w:t xml:space="preserv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rsidR="00AB0E57" w:rsidRPr="00ED39AF" w:rsidRDefault="00C760C7" w:rsidP="00176AE4">
      <w:pPr>
        <w:pStyle w:val="Akapitzlist"/>
        <w:spacing w:after="0" w:line="240" w:lineRule="auto"/>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D39AF" w:rsidRDefault="006132AA" w:rsidP="00176AE4">
      <w:pPr>
        <w:pStyle w:val="Akapitzlist"/>
        <w:spacing w:after="0" w:line="240" w:lineRule="auto"/>
        <w:rPr>
          <w:rFonts w:ascii="Arial" w:hAnsi="Arial" w:cs="Arial"/>
        </w:rPr>
      </w:pPr>
    </w:p>
    <w:p w:rsidR="00AB0E57" w:rsidRDefault="00AB0E57" w:rsidP="004B78A2">
      <w:pPr>
        <w:numPr>
          <w:ilvl w:val="0"/>
          <w:numId w:val="1"/>
        </w:numPr>
        <w:jc w:val="both"/>
        <w:rPr>
          <w:rFonts w:ascii="Arial" w:hAnsi="Arial" w:cs="Arial"/>
          <w:b/>
          <w:sz w:val="22"/>
          <w:szCs w:val="22"/>
        </w:rPr>
      </w:pPr>
      <w:r w:rsidRPr="00ED39AF">
        <w:rPr>
          <w:rFonts w:ascii="Arial" w:hAnsi="Arial" w:cs="Arial"/>
          <w:b/>
          <w:sz w:val="22"/>
          <w:szCs w:val="22"/>
        </w:rPr>
        <w:t xml:space="preserve"> Opis sposobu obliczenia ceny</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rsidR="00730DB4" w:rsidRPr="00ED39AF" w:rsidRDefault="00730DB4" w:rsidP="00176AE4">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spełniają wymagania określone w SIWZ.</w:t>
      </w:r>
    </w:p>
    <w:p w:rsidR="00730DB4" w:rsidRPr="003D21CA" w:rsidRDefault="00730DB4" w:rsidP="003D21CA">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r w:rsidRPr="003D21CA">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D39AF" w:rsidRDefault="00730DB4" w:rsidP="00176AE4">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F54DEF" w:rsidRPr="00ED39AF">
        <w:rPr>
          <w:rFonts w:ascii="Arial" w:hAnsi="Arial" w:cs="Arial"/>
          <w:sz w:val="22"/>
          <w:szCs w:val="22"/>
        </w:rPr>
        <w:t>postępowanie i</w:t>
      </w:r>
      <w:r w:rsidRPr="00ED39AF">
        <w:rPr>
          <w:rFonts w:ascii="Arial" w:hAnsi="Arial" w:cs="Arial"/>
          <w:sz w:val="22"/>
          <w:szCs w:val="22"/>
        </w:rPr>
        <w:t xml:space="preserve"> odpowiadać wymogom Zamawiającego </w:t>
      </w:r>
      <w:r w:rsidR="00F54DEF" w:rsidRPr="00ED39AF">
        <w:rPr>
          <w:rFonts w:ascii="Arial" w:hAnsi="Arial" w:cs="Arial"/>
          <w:sz w:val="22"/>
          <w:szCs w:val="22"/>
        </w:rPr>
        <w:t>określonym w</w:t>
      </w:r>
      <w:r w:rsidRPr="00ED39AF">
        <w:rPr>
          <w:rFonts w:ascii="Arial" w:hAnsi="Arial" w:cs="Arial"/>
          <w:sz w:val="22"/>
          <w:szCs w:val="22"/>
        </w:rPr>
        <w:t xml:space="preserve"> niniejszej SIWZ.</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w:t>
      </w:r>
      <w:proofErr w:type="spellStart"/>
      <w:proofErr w:type="gramStart"/>
      <w:r w:rsidRPr="00ED39AF">
        <w:rPr>
          <w:rFonts w:ascii="Arial" w:hAnsi="Arial" w:cs="Arial"/>
          <w:sz w:val="22"/>
          <w:szCs w:val="22"/>
        </w:rPr>
        <w:t>siwz</w:t>
      </w:r>
      <w:proofErr w:type="spellEnd"/>
      <w:r w:rsidRPr="00ED39AF">
        <w:rPr>
          <w:rFonts w:ascii="Arial" w:hAnsi="Arial" w:cs="Arial"/>
          <w:sz w:val="22"/>
          <w:szCs w:val="22"/>
        </w:rPr>
        <w:t>)  i</w:t>
      </w:r>
      <w:proofErr w:type="gramEnd"/>
      <w:r w:rsidRPr="00ED39AF">
        <w:rPr>
          <w:rFonts w:ascii="Arial" w:hAnsi="Arial" w:cs="Arial"/>
          <w:sz w:val="22"/>
          <w:szCs w:val="22"/>
        </w:rPr>
        <w:t xml:space="preserve"> nie wzrosną i nie podlegają negocjacjom.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p>
    <w:p w:rsidR="00730DB4" w:rsidRPr="00ED39AF" w:rsidRDefault="00730DB4" w:rsidP="00176AE4">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mnożenia ceny jednostkowej oraz ilości zamawianych sztuk,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błędny</w:t>
      </w:r>
      <w:proofErr w:type="gramEnd"/>
      <w:r w:rsidRPr="00ED39AF">
        <w:rPr>
          <w:rFonts w:ascii="Arial" w:hAnsi="Arial" w:cs="Arial"/>
          <w:sz w:val="22"/>
          <w:szCs w:val="22"/>
        </w:rPr>
        <w:t xml:space="preserve"> wynik podsumowania poszczególnych pozycji, przyjmując, że prawidłowo wyliczono cenę </w:t>
      </w:r>
      <w:r w:rsidR="00F54DEF" w:rsidRPr="00ED39AF">
        <w:rPr>
          <w:rFonts w:ascii="Arial" w:hAnsi="Arial" w:cs="Arial"/>
          <w:sz w:val="22"/>
          <w:szCs w:val="22"/>
        </w:rPr>
        <w:t>za poszczególne</w:t>
      </w:r>
      <w:r w:rsidRPr="00ED39AF">
        <w:rPr>
          <w:rFonts w:ascii="Arial" w:hAnsi="Arial" w:cs="Arial"/>
          <w:sz w:val="22"/>
          <w:szCs w:val="22"/>
        </w:rPr>
        <w:t xml:space="preserve"> pozycje, </w:t>
      </w:r>
    </w:p>
    <w:p w:rsidR="00730DB4" w:rsidRPr="00ED39AF" w:rsidRDefault="00730DB4" w:rsidP="00176AE4">
      <w:pPr>
        <w:numPr>
          <w:ilvl w:val="4"/>
          <w:numId w:val="3"/>
        </w:numPr>
        <w:tabs>
          <w:tab w:val="clear" w:pos="3600"/>
          <w:tab w:val="left" w:pos="567"/>
        </w:tabs>
        <w:ind w:left="993" w:hanging="284"/>
        <w:jc w:val="both"/>
        <w:rPr>
          <w:rFonts w:ascii="Arial" w:hAnsi="Arial" w:cs="Arial"/>
          <w:sz w:val="22"/>
          <w:szCs w:val="22"/>
        </w:rPr>
      </w:pPr>
      <w:proofErr w:type="gramStart"/>
      <w:r w:rsidRPr="00ED39AF">
        <w:rPr>
          <w:rFonts w:ascii="Arial" w:hAnsi="Arial" w:cs="Arial"/>
          <w:sz w:val="22"/>
          <w:szCs w:val="22"/>
        </w:rPr>
        <w:t>rozbieżność</w:t>
      </w:r>
      <w:proofErr w:type="gramEnd"/>
      <w:r w:rsidRPr="00ED39AF">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730DB4" w:rsidRPr="00ED39AF" w:rsidRDefault="00730DB4" w:rsidP="00176AE4">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rsidR="00237115" w:rsidRPr="00ED39AF" w:rsidRDefault="00237115" w:rsidP="00176AE4">
      <w:pPr>
        <w:tabs>
          <w:tab w:val="left" w:pos="1440"/>
        </w:tabs>
        <w:jc w:val="both"/>
        <w:rPr>
          <w:rFonts w:ascii="Arial" w:hAnsi="Arial" w:cs="Arial"/>
          <w:sz w:val="22"/>
          <w:szCs w:val="22"/>
        </w:rPr>
      </w:pPr>
    </w:p>
    <w:p w:rsidR="00AB0E57" w:rsidRPr="00765BEF" w:rsidRDefault="00AB0E57" w:rsidP="004B78A2">
      <w:pPr>
        <w:numPr>
          <w:ilvl w:val="0"/>
          <w:numId w:val="1"/>
        </w:numPr>
        <w:jc w:val="both"/>
        <w:rPr>
          <w:rFonts w:ascii="Arial" w:hAnsi="Arial" w:cs="Arial"/>
          <w:b/>
          <w:sz w:val="22"/>
          <w:szCs w:val="22"/>
        </w:rPr>
      </w:pPr>
      <w:r w:rsidRPr="00765BEF">
        <w:rPr>
          <w:rFonts w:ascii="Arial" w:hAnsi="Arial" w:cs="Arial"/>
          <w:b/>
          <w:sz w:val="22"/>
          <w:szCs w:val="22"/>
        </w:rPr>
        <w:t>Opis kryteriów, którymi zamawiający będzie się kierował przy wyborze oferty, wraz z podaniem znaczenia tych kryteriów i sposobu oceny ofert.</w:t>
      </w:r>
    </w:p>
    <w:p w:rsidR="004B78A2" w:rsidRPr="00765BEF" w:rsidRDefault="004B78A2" w:rsidP="004B78A2">
      <w:pPr>
        <w:jc w:val="both"/>
        <w:rPr>
          <w:rFonts w:ascii="Arial" w:hAnsi="Arial" w:cs="Arial"/>
          <w:b/>
          <w:sz w:val="22"/>
          <w:szCs w:val="22"/>
        </w:rPr>
      </w:pPr>
    </w:p>
    <w:p w:rsidR="004B78A2" w:rsidRPr="00765BEF" w:rsidRDefault="004B78A2" w:rsidP="004B78A2">
      <w:pPr>
        <w:ind w:left="180"/>
        <w:jc w:val="both"/>
        <w:rPr>
          <w:rFonts w:ascii="Arial" w:hAnsi="Arial" w:cs="Arial"/>
          <w:sz w:val="22"/>
          <w:szCs w:val="22"/>
        </w:rPr>
      </w:pPr>
      <w:r w:rsidRPr="00765BEF">
        <w:rPr>
          <w:rFonts w:ascii="Arial" w:hAnsi="Arial" w:cs="Arial"/>
          <w:sz w:val="22"/>
          <w:szCs w:val="22"/>
        </w:rPr>
        <w:t>Cena</w:t>
      </w:r>
      <w:r w:rsidRPr="00765BEF">
        <w:rPr>
          <w:rFonts w:ascii="Arial" w:hAnsi="Arial" w:cs="Arial"/>
          <w:sz w:val="22"/>
          <w:szCs w:val="22"/>
        </w:rPr>
        <w:tab/>
        <w:t xml:space="preserve">                                     </w:t>
      </w:r>
      <w:r w:rsidR="00B452FC" w:rsidRPr="00765BEF">
        <w:rPr>
          <w:rFonts w:ascii="Arial" w:hAnsi="Arial" w:cs="Arial"/>
          <w:sz w:val="22"/>
          <w:szCs w:val="22"/>
        </w:rPr>
        <w:tab/>
      </w:r>
      <w:r w:rsidRPr="00765BEF">
        <w:rPr>
          <w:rFonts w:ascii="Arial" w:hAnsi="Arial" w:cs="Arial"/>
          <w:sz w:val="22"/>
          <w:szCs w:val="22"/>
        </w:rPr>
        <w:t xml:space="preserve"> </w:t>
      </w:r>
      <w:r w:rsidR="00B452FC" w:rsidRPr="00765BEF">
        <w:rPr>
          <w:rFonts w:ascii="Arial" w:hAnsi="Arial" w:cs="Arial"/>
          <w:sz w:val="22"/>
          <w:szCs w:val="22"/>
        </w:rPr>
        <w:tab/>
      </w:r>
      <w:r w:rsidRPr="00765BEF">
        <w:rPr>
          <w:rFonts w:ascii="Arial" w:hAnsi="Arial" w:cs="Arial"/>
          <w:sz w:val="22"/>
          <w:szCs w:val="22"/>
        </w:rPr>
        <w:t>60%</w:t>
      </w:r>
    </w:p>
    <w:p w:rsidR="004B78A2" w:rsidRPr="00765BEF" w:rsidRDefault="00C06B3C" w:rsidP="004B78A2">
      <w:pPr>
        <w:ind w:left="180"/>
        <w:jc w:val="both"/>
        <w:rPr>
          <w:rFonts w:ascii="Arial" w:hAnsi="Arial" w:cs="Arial"/>
          <w:sz w:val="22"/>
          <w:szCs w:val="22"/>
        </w:rPr>
      </w:pPr>
      <w:r>
        <w:rPr>
          <w:rFonts w:ascii="Arial" w:hAnsi="Arial" w:cs="Arial"/>
          <w:sz w:val="22"/>
          <w:szCs w:val="22"/>
        </w:rPr>
        <w:t xml:space="preserve">Termin </w:t>
      </w:r>
      <w:r w:rsidR="004B78A2" w:rsidRPr="00765BEF">
        <w:rPr>
          <w:rFonts w:ascii="Arial" w:hAnsi="Arial" w:cs="Arial"/>
          <w:sz w:val="22"/>
          <w:szCs w:val="22"/>
        </w:rPr>
        <w:t xml:space="preserve">gwarancji  </w:t>
      </w:r>
      <w:r w:rsidR="00B452FC" w:rsidRPr="00765BEF">
        <w:rPr>
          <w:rFonts w:ascii="Arial" w:hAnsi="Arial" w:cs="Arial"/>
          <w:sz w:val="22"/>
          <w:szCs w:val="22"/>
        </w:rPr>
        <w:tab/>
      </w:r>
      <w:r w:rsidR="004B78A2" w:rsidRPr="00765BE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B452FC" w:rsidRPr="00765BEF">
        <w:rPr>
          <w:rFonts w:ascii="Arial" w:hAnsi="Arial" w:cs="Arial"/>
          <w:sz w:val="22"/>
          <w:szCs w:val="22"/>
        </w:rPr>
        <w:tab/>
      </w:r>
      <w:r w:rsidR="004B78A2" w:rsidRPr="00765BEF">
        <w:rPr>
          <w:rFonts w:ascii="Arial" w:hAnsi="Arial" w:cs="Arial"/>
          <w:sz w:val="22"/>
          <w:szCs w:val="22"/>
        </w:rPr>
        <w:t>20%</w:t>
      </w:r>
    </w:p>
    <w:p w:rsidR="004B78A2" w:rsidRPr="00765BEF" w:rsidRDefault="004B78A2" w:rsidP="004B78A2">
      <w:pPr>
        <w:ind w:left="180"/>
        <w:jc w:val="both"/>
        <w:rPr>
          <w:rFonts w:ascii="Arial" w:hAnsi="Arial" w:cs="Arial"/>
          <w:sz w:val="22"/>
          <w:szCs w:val="22"/>
        </w:rPr>
      </w:pPr>
      <w:r w:rsidRPr="00765BEF">
        <w:rPr>
          <w:rFonts w:ascii="Arial" w:hAnsi="Arial" w:cs="Arial"/>
          <w:sz w:val="22"/>
          <w:szCs w:val="22"/>
        </w:rPr>
        <w:t>Termin dostaw</w:t>
      </w:r>
      <w:r w:rsidR="00B452FC" w:rsidRPr="00765BEF">
        <w:rPr>
          <w:rFonts w:ascii="Arial" w:hAnsi="Arial" w:cs="Arial"/>
          <w:sz w:val="22"/>
          <w:szCs w:val="22"/>
        </w:rPr>
        <w:t xml:space="preserve"> sukcesywnych</w:t>
      </w:r>
      <w:r w:rsidRPr="00765BEF">
        <w:rPr>
          <w:rFonts w:ascii="Arial" w:hAnsi="Arial" w:cs="Arial"/>
          <w:sz w:val="22"/>
          <w:szCs w:val="22"/>
        </w:rPr>
        <w:t xml:space="preserve">      </w:t>
      </w:r>
      <w:r w:rsidR="00B452FC" w:rsidRPr="00765BEF">
        <w:rPr>
          <w:rFonts w:ascii="Arial" w:hAnsi="Arial" w:cs="Arial"/>
          <w:sz w:val="22"/>
          <w:szCs w:val="22"/>
        </w:rPr>
        <w:t xml:space="preserve"> </w:t>
      </w:r>
      <w:r w:rsidRPr="00765BEF">
        <w:rPr>
          <w:rFonts w:ascii="Arial" w:hAnsi="Arial" w:cs="Arial"/>
          <w:sz w:val="22"/>
          <w:szCs w:val="22"/>
        </w:rPr>
        <w:t xml:space="preserve">      </w:t>
      </w:r>
      <w:r w:rsidR="00765BEF">
        <w:rPr>
          <w:rFonts w:ascii="Arial" w:hAnsi="Arial" w:cs="Arial"/>
          <w:sz w:val="22"/>
          <w:szCs w:val="22"/>
        </w:rPr>
        <w:t xml:space="preserve">      </w:t>
      </w:r>
      <w:r w:rsidRPr="00765BEF">
        <w:rPr>
          <w:rFonts w:ascii="Arial" w:hAnsi="Arial" w:cs="Arial"/>
          <w:sz w:val="22"/>
          <w:szCs w:val="22"/>
        </w:rPr>
        <w:t>20%</w:t>
      </w:r>
    </w:p>
    <w:p w:rsidR="004B78A2" w:rsidRPr="00765BEF" w:rsidRDefault="004B78A2" w:rsidP="004B78A2">
      <w:pPr>
        <w:ind w:left="180"/>
        <w:jc w:val="both"/>
        <w:rPr>
          <w:rFonts w:ascii="Arial" w:hAnsi="Arial" w:cs="Arial"/>
          <w:sz w:val="22"/>
          <w:szCs w:val="22"/>
        </w:rPr>
      </w:pPr>
      <w:r w:rsidRPr="00765BEF">
        <w:rPr>
          <w:rFonts w:ascii="Arial" w:hAnsi="Arial" w:cs="Arial"/>
          <w:sz w:val="22"/>
          <w:szCs w:val="22"/>
        </w:rPr>
        <w:t>_______________________________________</w:t>
      </w:r>
    </w:p>
    <w:p w:rsidR="004B78A2" w:rsidRPr="00765BEF" w:rsidRDefault="004B78A2" w:rsidP="004B78A2">
      <w:pPr>
        <w:ind w:left="180"/>
        <w:jc w:val="both"/>
        <w:rPr>
          <w:rFonts w:ascii="Arial" w:hAnsi="Arial" w:cs="Arial"/>
          <w:sz w:val="22"/>
          <w:szCs w:val="22"/>
        </w:rPr>
      </w:pPr>
      <w:r w:rsidRPr="00765BEF">
        <w:rPr>
          <w:rFonts w:ascii="Arial" w:hAnsi="Arial" w:cs="Arial"/>
          <w:sz w:val="22"/>
          <w:szCs w:val="22"/>
        </w:rPr>
        <w:t xml:space="preserve">              Razem               </w:t>
      </w:r>
      <w:r w:rsidR="00EA48E4" w:rsidRPr="00765BEF">
        <w:rPr>
          <w:rFonts w:ascii="Arial" w:hAnsi="Arial" w:cs="Arial"/>
          <w:sz w:val="22"/>
          <w:szCs w:val="22"/>
        </w:rPr>
        <w:t xml:space="preserve">              </w:t>
      </w:r>
      <w:r w:rsidRPr="00765BEF">
        <w:rPr>
          <w:rFonts w:ascii="Arial" w:hAnsi="Arial" w:cs="Arial"/>
          <w:sz w:val="22"/>
          <w:szCs w:val="22"/>
        </w:rPr>
        <w:t xml:space="preserve">     </w:t>
      </w:r>
      <w:r w:rsidR="00765BEF">
        <w:rPr>
          <w:rFonts w:ascii="Arial" w:hAnsi="Arial" w:cs="Arial"/>
          <w:sz w:val="22"/>
          <w:szCs w:val="22"/>
        </w:rPr>
        <w:t xml:space="preserve">     </w:t>
      </w:r>
      <w:r w:rsidRPr="00765BEF">
        <w:rPr>
          <w:rFonts w:ascii="Arial" w:hAnsi="Arial" w:cs="Arial"/>
          <w:sz w:val="22"/>
          <w:szCs w:val="22"/>
        </w:rPr>
        <w:t xml:space="preserve"> 100%</w:t>
      </w:r>
    </w:p>
    <w:p w:rsidR="004B78A2" w:rsidRPr="00765BEF" w:rsidRDefault="004B78A2" w:rsidP="004B78A2">
      <w:pPr>
        <w:ind w:left="180"/>
        <w:jc w:val="both"/>
        <w:rPr>
          <w:rFonts w:ascii="Arial" w:hAnsi="Arial" w:cs="Arial"/>
          <w:sz w:val="22"/>
          <w:szCs w:val="22"/>
        </w:rPr>
      </w:pPr>
    </w:p>
    <w:p w:rsidR="004B78A2" w:rsidRPr="00765BEF" w:rsidRDefault="004B78A2" w:rsidP="004B78A2">
      <w:pPr>
        <w:rPr>
          <w:rFonts w:ascii="Arial" w:hAnsi="Arial" w:cs="Arial"/>
          <w:b/>
          <w:sz w:val="22"/>
          <w:szCs w:val="22"/>
          <w:u w:val="single"/>
        </w:rPr>
      </w:pPr>
    </w:p>
    <w:p w:rsidR="004B78A2" w:rsidRPr="00765BEF" w:rsidRDefault="004B78A2" w:rsidP="004B78A2">
      <w:pPr>
        <w:rPr>
          <w:rFonts w:ascii="Arial" w:hAnsi="Arial" w:cs="Arial"/>
          <w:b/>
          <w:sz w:val="22"/>
          <w:szCs w:val="22"/>
          <w:u w:val="single"/>
        </w:rPr>
      </w:pPr>
      <w:r w:rsidRPr="00765BEF">
        <w:rPr>
          <w:rFonts w:ascii="Arial" w:hAnsi="Arial" w:cs="Arial"/>
          <w:b/>
          <w:sz w:val="22"/>
          <w:szCs w:val="22"/>
          <w:u w:val="single"/>
        </w:rPr>
        <w:t>Kryterium CENA będzie obliczone wg wzoru:</w:t>
      </w:r>
    </w:p>
    <w:p w:rsidR="004B78A2" w:rsidRPr="00765BEF" w:rsidRDefault="004B78A2" w:rsidP="004B78A2">
      <w:pPr>
        <w:ind w:left="180"/>
        <w:rPr>
          <w:rFonts w:ascii="Arial" w:hAnsi="Arial" w:cs="Arial"/>
          <w:b/>
          <w:sz w:val="22"/>
          <w:szCs w:val="22"/>
          <w:u w:val="single"/>
        </w:rPr>
      </w:pPr>
    </w:p>
    <w:p w:rsidR="004B78A2" w:rsidRPr="00765BEF" w:rsidRDefault="004B78A2" w:rsidP="004B78A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    Najniższa cena </w:t>
      </w:r>
    </w:p>
    <w:p w:rsidR="004B78A2" w:rsidRPr="00765BEF" w:rsidRDefault="00EA48E4" w:rsidP="004B78A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roofErr w:type="gramStart"/>
      <w:r w:rsidRPr="00765BEF">
        <w:rPr>
          <w:rFonts w:ascii="Arial" w:hAnsi="Arial" w:cs="Arial"/>
          <w:sz w:val="22"/>
          <w:szCs w:val="22"/>
        </w:rPr>
        <w:t>A</w:t>
      </w:r>
      <w:r w:rsidR="004B78A2" w:rsidRPr="00765BEF">
        <w:rPr>
          <w:rFonts w:ascii="Arial" w:hAnsi="Arial" w:cs="Arial"/>
          <w:sz w:val="22"/>
          <w:szCs w:val="22"/>
        </w:rPr>
        <w:t>------------------------------   x</w:t>
      </w:r>
      <w:proofErr w:type="gramEnd"/>
      <w:r w:rsidR="004B78A2" w:rsidRPr="00765BEF">
        <w:rPr>
          <w:rFonts w:ascii="Arial" w:hAnsi="Arial" w:cs="Arial"/>
          <w:sz w:val="22"/>
          <w:szCs w:val="22"/>
        </w:rPr>
        <w:t xml:space="preserve">   waga x 100</w:t>
      </w:r>
    </w:p>
    <w:p w:rsidR="004B78A2" w:rsidRPr="00765BEF" w:rsidRDefault="004B78A2" w:rsidP="004B78A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    Cena oferty badanej </w:t>
      </w:r>
    </w:p>
    <w:p w:rsidR="004B78A2" w:rsidRPr="00765BEF" w:rsidRDefault="004B78A2" w:rsidP="004B78A2">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765BEF">
        <w:rPr>
          <w:rFonts w:ascii="Arial" w:hAnsi="Arial" w:cs="Arial"/>
          <w:i/>
          <w:sz w:val="22"/>
          <w:szCs w:val="22"/>
          <w:vertAlign w:val="subscript"/>
        </w:rPr>
        <w:t xml:space="preserve"> </w:t>
      </w:r>
      <w:r w:rsidR="00EA48E4" w:rsidRPr="00765BEF">
        <w:rPr>
          <w:rFonts w:ascii="Arial" w:hAnsi="Arial" w:cs="Arial"/>
          <w:i/>
          <w:sz w:val="22"/>
          <w:szCs w:val="22"/>
          <w:vertAlign w:val="subscript"/>
        </w:rPr>
        <w:t>A-</w:t>
      </w:r>
      <w:r w:rsidRPr="00765BEF">
        <w:rPr>
          <w:rFonts w:ascii="Arial" w:hAnsi="Arial" w:cs="Arial"/>
          <w:i/>
          <w:sz w:val="22"/>
          <w:szCs w:val="22"/>
          <w:vertAlign w:val="subscript"/>
        </w:rPr>
        <w:t>ilość punktów przyznana w kryterium Cena</w:t>
      </w:r>
    </w:p>
    <w:p w:rsidR="004B78A2" w:rsidRPr="00765BEF" w:rsidRDefault="004B78A2" w:rsidP="004B78A2">
      <w:pPr>
        <w:pStyle w:val="Tekstpodstawowy"/>
        <w:rPr>
          <w:rFonts w:cs="Arial"/>
          <w:iCs/>
          <w:sz w:val="22"/>
          <w:szCs w:val="22"/>
        </w:rPr>
      </w:pPr>
    </w:p>
    <w:p w:rsidR="004B78A2" w:rsidRPr="00765BEF" w:rsidRDefault="004B78A2" w:rsidP="004B78A2">
      <w:pPr>
        <w:pStyle w:val="Tekstpodstawowy"/>
        <w:rPr>
          <w:rFonts w:cs="Arial"/>
          <w:iCs/>
          <w:sz w:val="22"/>
          <w:szCs w:val="22"/>
        </w:rPr>
      </w:pPr>
      <w:r w:rsidRPr="00765BEF">
        <w:rPr>
          <w:rFonts w:cs="Arial"/>
          <w:iCs/>
          <w:sz w:val="22"/>
          <w:szCs w:val="22"/>
        </w:rPr>
        <w:t xml:space="preserve">Przy ocenie w kryterium cena wykonania przedmiotu zamówienia najwyżej będzie punktowana oferta z najniższą ceną brutto – oferta najkorzystniejsza (art. 2 pkt.5 w zw. z art. 91 ustawy). </w:t>
      </w:r>
    </w:p>
    <w:p w:rsidR="004B78A2" w:rsidRPr="00765BEF" w:rsidRDefault="004B78A2" w:rsidP="004B78A2">
      <w:pPr>
        <w:pStyle w:val="Tekstpodstawowy"/>
        <w:rPr>
          <w:rFonts w:cs="Arial"/>
          <w:i/>
          <w:iCs/>
          <w:sz w:val="22"/>
          <w:szCs w:val="22"/>
        </w:rPr>
      </w:pPr>
      <w:r w:rsidRPr="00765BEF">
        <w:rPr>
          <w:rFonts w:cs="Arial"/>
          <w:iCs/>
          <w:sz w:val="22"/>
          <w:szCs w:val="22"/>
        </w:rPr>
        <w:t>Oferta o najniższej cenie brutto otrzyma maksymalną [w tym kryterium] ilość punktów, pozostałym ofertom przyznane zostaną punkty zgodnie z ww. wzorem.</w:t>
      </w:r>
      <w:r w:rsidRPr="00765BEF">
        <w:rPr>
          <w:rFonts w:cs="Arial"/>
          <w:i/>
          <w:iCs/>
          <w:sz w:val="22"/>
          <w:szCs w:val="22"/>
        </w:rPr>
        <w:t xml:space="preserve">     </w:t>
      </w:r>
    </w:p>
    <w:p w:rsidR="004B78A2" w:rsidRPr="00765BEF" w:rsidRDefault="004B78A2" w:rsidP="004B78A2">
      <w:pPr>
        <w:jc w:val="both"/>
        <w:rPr>
          <w:rFonts w:ascii="Arial" w:hAnsi="Arial" w:cs="Arial"/>
          <w:iCs/>
          <w:sz w:val="22"/>
          <w:szCs w:val="22"/>
        </w:rPr>
      </w:pPr>
    </w:p>
    <w:p w:rsidR="004B78A2" w:rsidRPr="00765BEF" w:rsidRDefault="00C06B3C" w:rsidP="004B78A2">
      <w:pPr>
        <w:rPr>
          <w:rFonts w:ascii="Arial" w:hAnsi="Arial" w:cs="Arial"/>
          <w:b/>
          <w:sz w:val="22"/>
          <w:szCs w:val="22"/>
          <w:u w:val="single"/>
        </w:rPr>
      </w:pPr>
      <w:proofErr w:type="gramStart"/>
      <w:r>
        <w:rPr>
          <w:rFonts w:ascii="Arial" w:hAnsi="Arial" w:cs="Arial"/>
          <w:b/>
          <w:sz w:val="22"/>
          <w:szCs w:val="22"/>
          <w:u w:val="single"/>
        </w:rPr>
        <w:t>Kryterium  TERMIN</w:t>
      </w:r>
      <w:proofErr w:type="gramEnd"/>
      <w:r>
        <w:rPr>
          <w:rFonts w:ascii="Arial" w:hAnsi="Arial" w:cs="Arial"/>
          <w:b/>
          <w:sz w:val="22"/>
          <w:szCs w:val="22"/>
          <w:u w:val="single"/>
        </w:rPr>
        <w:t xml:space="preserve"> </w:t>
      </w:r>
      <w:r w:rsidR="004B78A2" w:rsidRPr="00765BEF">
        <w:rPr>
          <w:rFonts w:ascii="Arial" w:hAnsi="Arial" w:cs="Arial"/>
          <w:b/>
          <w:sz w:val="22"/>
          <w:szCs w:val="22"/>
          <w:u w:val="single"/>
        </w:rPr>
        <w:t>GWARANCJI</w:t>
      </w:r>
    </w:p>
    <w:p w:rsidR="004B78A2" w:rsidRPr="00765BEF" w:rsidRDefault="004B78A2" w:rsidP="004B78A2">
      <w:pPr>
        <w:rPr>
          <w:rFonts w:ascii="Arial" w:hAnsi="Arial" w:cs="Arial"/>
          <w:i/>
          <w:iCs/>
          <w:sz w:val="22"/>
          <w:szCs w:val="22"/>
        </w:rPr>
      </w:pPr>
      <w:r w:rsidRPr="00765BEF">
        <w:rPr>
          <w:rFonts w:ascii="Arial" w:hAnsi="Arial" w:cs="Arial"/>
          <w:i/>
          <w:iCs/>
          <w:sz w:val="22"/>
          <w:szCs w:val="22"/>
        </w:rPr>
        <w:t>W kryterium brany będzie pod uwagę okres gwarancji przedmiotu zamówienia.</w:t>
      </w:r>
    </w:p>
    <w:p w:rsidR="004B78A2" w:rsidRPr="00765BEF" w:rsidRDefault="004B78A2" w:rsidP="004B78A2">
      <w:pPr>
        <w:rPr>
          <w:rFonts w:ascii="Arial" w:hAnsi="Arial" w:cs="Arial"/>
          <w:i/>
          <w:iCs/>
          <w:sz w:val="22"/>
          <w:szCs w:val="22"/>
        </w:rPr>
      </w:pPr>
    </w:p>
    <w:p w:rsidR="004B78A2" w:rsidRPr="00765BEF" w:rsidRDefault="004B78A2" w:rsidP="004B78A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 </w:t>
      </w:r>
      <w:r w:rsidR="00EA48E4" w:rsidRPr="00765BEF">
        <w:rPr>
          <w:rFonts w:ascii="Arial" w:hAnsi="Arial" w:cs="Arial"/>
          <w:sz w:val="22"/>
          <w:szCs w:val="22"/>
        </w:rPr>
        <w:t xml:space="preserve">    </w:t>
      </w:r>
      <w:r w:rsidRPr="00765BEF">
        <w:rPr>
          <w:rFonts w:ascii="Arial" w:hAnsi="Arial" w:cs="Arial"/>
          <w:sz w:val="22"/>
          <w:szCs w:val="22"/>
        </w:rPr>
        <w:t xml:space="preserve">Okres gwarancji z oferty badanej </w:t>
      </w:r>
    </w:p>
    <w:p w:rsidR="004B78A2" w:rsidRPr="00765BEF" w:rsidRDefault="00EA48E4" w:rsidP="004B78A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B </w:t>
      </w:r>
      <w:r w:rsidR="004B78A2" w:rsidRPr="00765BEF">
        <w:rPr>
          <w:rFonts w:ascii="Arial" w:hAnsi="Arial" w:cs="Arial"/>
          <w:sz w:val="22"/>
          <w:szCs w:val="22"/>
        </w:rPr>
        <w:t>-------------------------------------------------</w:t>
      </w:r>
      <w:proofErr w:type="gramStart"/>
      <w:r w:rsidR="004B78A2" w:rsidRPr="00765BEF">
        <w:rPr>
          <w:rFonts w:ascii="Arial" w:hAnsi="Arial" w:cs="Arial"/>
          <w:sz w:val="22"/>
          <w:szCs w:val="22"/>
        </w:rPr>
        <w:t>---------------------------------------   x</w:t>
      </w:r>
      <w:proofErr w:type="gramEnd"/>
      <w:r w:rsidR="004B78A2" w:rsidRPr="00765BEF">
        <w:rPr>
          <w:rFonts w:ascii="Arial" w:hAnsi="Arial" w:cs="Arial"/>
          <w:sz w:val="22"/>
          <w:szCs w:val="22"/>
        </w:rPr>
        <w:t xml:space="preserve">   waga x 100 </w:t>
      </w:r>
    </w:p>
    <w:p w:rsidR="004B78A2" w:rsidRPr="00765BEF" w:rsidRDefault="00EA48E4" w:rsidP="004B78A2">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765BEF">
        <w:rPr>
          <w:rFonts w:ascii="Arial" w:hAnsi="Arial" w:cs="Arial"/>
          <w:sz w:val="22"/>
          <w:szCs w:val="22"/>
        </w:rPr>
        <w:t xml:space="preserve">     </w:t>
      </w:r>
      <w:r w:rsidR="004B78A2" w:rsidRPr="00765BEF">
        <w:rPr>
          <w:rFonts w:ascii="Arial" w:hAnsi="Arial" w:cs="Arial"/>
          <w:sz w:val="22"/>
          <w:szCs w:val="22"/>
        </w:rPr>
        <w:t xml:space="preserve">Najkorzystniejszy okres gwarancji wg SIWZ </w:t>
      </w:r>
    </w:p>
    <w:p w:rsidR="004B78A2" w:rsidRPr="00765BEF" w:rsidRDefault="00EA48E4" w:rsidP="00EA48E4">
      <w:pPr>
        <w:pBdr>
          <w:top w:val="single" w:sz="4" w:space="0" w:color="auto"/>
          <w:left w:val="single" w:sz="4" w:space="4" w:color="auto"/>
          <w:bottom w:val="single" w:sz="4" w:space="1" w:color="auto"/>
          <w:right w:val="single" w:sz="4" w:space="2" w:color="auto"/>
        </w:pBdr>
        <w:ind w:left="180"/>
        <w:rPr>
          <w:rFonts w:ascii="Arial" w:hAnsi="Arial" w:cs="Arial"/>
          <w:iCs/>
          <w:sz w:val="22"/>
          <w:szCs w:val="22"/>
        </w:rPr>
      </w:pPr>
      <w:r w:rsidRPr="00765BEF">
        <w:rPr>
          <w:rFonts w:ascii="Arial" w:hAnsi="Arial" w:cs="Arial"/>
          <w:i/>
          <w:sz w:val="22"/>
          <w:szCs w:val="22"/>
          <w:vertAlign w:val="subscript"/>
        </w:rPr>
        <w:t>B-ilość punktów przyzn</w:t>
      </w:r>
      <w:r w:rsidR="00C06B3C">
        <w:rPr>
          <w:rFonts w:ascii="Arial" w:hAnsi="Arial" w:cs="Arial"/>
          <w:i/>
          <w:sz w:val="22"/>
          <w:szCs w:val="22"/>
          <w:vertAlign w:val="subscript"/>
        </w:rPr>
        <w:t xml:space="preserve">ana w kryterium TERMIN </w:t>
      </w:r>
      <w:r w:rsidRPr="00765BEF">
        <w:rPr>
          <w:rFonts w:ascii="Arial" w:hAnsi="Arial" w:cs="Arial"/>
          <w:i/>
          <w:sz w:val="22"/>
          <w:szCs w:val="22"/>
          <w:vertAlign w:val="subscript"/>
        </w:rPr>
        <w:t>GWARANCJI</w:t>
      </w:r>
    </w:p>
    <w:p w:rsidR="004B78A2" w:rsidRPr="00765BEF" w:rsidRDefault="004B78A2" w:rsidP="004B78A2">
      <w:pPr>
        <w:jc w:val="both"/>
        <w:rPr>
          <w:rFonts w:ascii="Arial" w:hAnsi="Arial" w:cs="Arial"/>
          <w:sz w:val="22"/>
          <w:szCs w:val="22"/>
        </w:rPr>
      </w:pPr>
      <w:r w:rsidRPr="00765BEF">
        <w:rPr>
          <w:rFonts w:ascii="Arial" w:hAnsi="Arial" w:cs="Arial"/>
          <w:sz w:val="22"/>
          <w:szCs w:val="22"/>
        </w:rPr>
        <w:t>Termin gwarancji oferowanego przedmiotu zamówienia wynosić może i nie mniej niż 24 miesiące od daty realizacji, nie więcej niż 60 m-</w:t>
      </w:r>
      <w:proofErr w:type="spellStart"/>
      <w:r w:rsidRPr="00765BEF">
        <w:rPr>
          <w:rFonts w:ascii="Arial" w:hAnsi="Arial" w:cs="Arial"/>
          <w:sz w:val="22"/>
          <w:szCs w:val="22"/>
        </w:rPr>
        <w:t>cy</w:t>
      </w:r>
      <w:proofErr w:type="spellEnd"/>
      <w:r w:rsidRPr="00765BEF">
        <w:rPr>
          <w:rFonts w:ascii="Arial" w:hAnsi="Arial" w:cs="Arial"/>
          <w:sz w:val="22"/>
          <w:szCs w:val="22"/>
        </w:rPr>
        <w:t xml:space="preserve">. </w:t>
      </w:r>
    </w:p>
    <w:p w:rsidR="004B78A2" w:rsidRPr="00765BEF" w:rsidRDefault="004B78A2" w:rsidP="004B78A2">
      <w:pPr>
        <w:pStyle w:val="Tekstpodstawowy"/>
        <w:spacing w:line="240" w:lineRule="atLeast"/>
        <w:rPr>
          <w:rFonts w:cs="Arial"/>
          <w:iCs/>
          <w:sz w:val="22"/>
          <w:szCs w:val="22"/>
        </w:rPr>
      </w:pPr>
      <w:r w:rsidRPr="00765BEF">
        <w:rPr>
          <w:rFonts w:cs="Arial"/>
          <w:iCs/>
          <w:sz w:val="22"/>
          <w:szCs w:val="22"/>
        </w:rPr>
        <w:t xml:space="preserve">UWAGA - brak wpisu w formularzu ofertowym traktowany będzie, jako zaoferowanie </w:t>
      </w:r>
      <w:r w:rsidRPr="00765BEF">
        <w:rPr>
          <w:rFonts w:cs="Arial"/>
          <w:iCs/>
          <w:sz w:val="22"/>
          <w:szCs w:val="22"/>
          <w:u w:val="single"/>
        </w:rPr>
        <w:t>minimalnego</w:t>
      </w:r>
      <w:r w:rsidRPr="00765BEF">
        <w:rPr>
          <w:rFonts w:cs="Arial"/>
          <w:iCs/>
          <w:sz w:val="22"/>
          <w:szCs w:val="22"/>
        </w:rPr>
        <w:t xml:space="preserve"> terminu gwarancji, </w:t>
      </w:r>
      <w:r w:rsidRPr="00765BEF">
        <w:rPr>
          <w:rFonts w:cs="Arial"/>
          <w:iCs/>
          <w:sz w:val="22"/>
          <w:szCs w:val="22"/>
          <w:u w:val="single"/>
        </w:rPr>
        <w:t>tj. 24 miesiące</w:t>
      </w:r>
      <w:r w:rsidRPr="00765BEF">
        <w:rPr>
          <w:rFonts w:cs="Arial"/>
          <w:b/>
          <w:iCs/>
          <w:sz w:val="22"/>
          <w:szCs w:val="22"/>
          <w:u w:val="single"/>
        </w:rPr>
        <w:t>.</w:t>
      </w:r>
      <w:r w:rsidRPr="00765BEF">
        <w:rPr>
          <w:rFonts w:cs="Arial"/>
          <w:iCs/>
          <w:sz w:val="22"/>
          <w:szCs w:val="22"/>
        </w:rPr>
        <w:t xml:space="preserve">  </w:t>
      </w:r>
    </w:p>
    <w:p w:rsidR="004B78A2" w:rsidRPr="00765BEF" w:rsidRDefault="004B78A2" w:rsidP="004B78A2">
      <w:pPr>
        <w:pStyle w:val="Tekstpodstawowy"/>
        <w:spacing w:line="240" w:lineRule="atLeast"/>
        <w:rPr>
          <w:rFonts w:cs="Arial"/>
          <w:iCs/>
          <w:sz w:val="22"/>
          <w:szCs w:val="22"/>
        </w:rPr>
      </w:pPr>
      <w:r w:rsidRPr="00765BEF">
        <w:rPr>
          <w:rFonts w:cs="Arial"/>
          <w:iCs/>
          <w:sz w:val="22"/>
          <w:szCs w:val="22"/>
        </w:rPr>
        <w:t xml:space="preserve">W przypadku zaoferowania terminu gwarancji powyżej 60 miesięcy ilość punktów w kryterium obliczona będzie </w:t>
      </w:r>
      <w:r w:rsidRPr="00765BEF">
        <w:rPr>
          <w:rFonts w:cs="Arial"/>
          <w:iCs/>
          <w:sz w:val="22"/>
          <w:szCs w:val="22"/>
          <w:u w:val="single"/>
        </w:rPr>
        <w:t>jak dla 60 m-</w:t>
      </w:r>
      <w:proofErr w:type="spellStart"/>
      <w:r w:rsidRPr="00765BEF">
        <w:rPr>
          <w:rFonts w:cs="Arial"/>
          <w:iCs/>
          <w:sz w:val="22"/>
          <w:szCs w:val="22"/>
          <w:u w:val="single"/>
        </w:rPr>
        <w:t>cy</w:t>
      </w:r>
      <w:proofErr w:type="spellEnd"/>
      <w:r w:rsidRPr="00765BEF">
        <w:rPr>
          <w:rFonts w:cs="Arial"/>
          <w:iCs/>
          <w:sz w:val="22"/>
          <w:szCs w:val="22"/>
        </w:rPr>
        <w:t>.</w:t>
      </w:r>
    </w:p>
    <w:p w:rsidR="004B78A2" w:rsidRPr="00765BEF" w:rsidRDefault="004B78A2" w:rsidP="004B78A2">
      <w:pPr>
        <w:pStyle w:val="Tekstpodstawowy"/>
        <w:spacing w:line="240" w:lineRule="atLeast"/>
        <w:rPr>
          <w:rFonts w:cs="Arial"/>
          <w:b/>
          <w:iCs/>
          <w:sz w:val="22"/>
          <w:szCs w:val="22"/>
          <w:u w:val="single"/>
        </w:rPr>
      </w:pPr>
    </w:p>
    <w:p w:rsidR="001B4766" w:rsidRPr="00765BEF" w:rsidRDefault="001B4766" w:rsidP="001B4766">
      <w:pPr>
        <w:pStyle w:val="Tekstpodstawowy"/>
        <w:spacing w:line="240" w:lineRule="atLeast"/>
        <w:rPr>
          <w:rFonts w:cs="Arial"/>
          <w:b/>
          <w:iCs/>
          <w:szCs w:val="24"/>
          <w:u w:val="single"/>
        </w:rPr>
      </w:pPr>
      <w:r w:rsidRPr="00765BEF">
        <w:rPr>
          <w:rFonts w:cs="Arial"/>
          <w:b/>
          <w:iCs/>
          <w:szCs w:val="24"/>
          <w:u w:val="single"/>
        </w:rPr>
        <w:t>Kryterium TERMIN DOSTAW SUKCESYWNYCH</w:t>
      </w:r>
    </w:p>
    <w:p w:rsidR="001B4766" w:rsidRPr="00765BEF" w:rsidRDefault="00EA48E4" w:rsidP="001B4766">
      <w:pPr>
        <w:pStyle w:val="Tekstpodstawowy"/>
        <w:spacing w:line="240" w:lineRule="atLeast"/>
        <w:rPr>
          <w:rFonts w:cs="Arial"/>
          <w:sz w:val="22"/>
          <w:szCs w:val="22"/>
        </w:rPr>
      </w:pPr>
      <w:r w:rsidRPr="00765BEF">
        <w:rPr>
          <w:rFonts w:cs="Arial"/>
          <w:sz w:val="22"/>
          <w:szCs w:val="22"/>
        </w:rPr>
        <w:t xml:space="preserve">C. </w:t>
      </w:r>
      <w:r w:rsidR="001B4766" w:rsidRPr="00765BEF">
        <w:rPr>
          <w:rFonts w:cs="Arial"/>
          <w:sz w:val="22"/>
          <w:szCs w:val="22"/>
        </w:rPr>
        <w:t>W kryterium „termin dostaw sukcesywnych” punkty zostaną przyznane jak poniżej:</w:t>
      </w:r>
    </w:p>
    <w:p w:rsidR="001B4766" w:rsidRPr="00765BEF" w:rsidRDefault="001B4766" w:rsidP="001B4766">
      <w:pPr>
        <w:pStyle w:val="Tekstpodstawowy"/>
        <w:rPr>
          <w:rFonts w:cs="Arial"/>
          <w:sz w:val="22"/>
          <w:szCs w:val="22"/>
        </w:rPr>
      </w:pPr>
      <w:r w:rsidRPr="00765BEF">
        <w:rPr>
          <w:rFonts w:cs="Arial"/>
          <w:sz w:val="22"/>
          <w:szCs w:val="22"/>
        </w:rPr>
        <w:t xml:space="preserve">4 </w:t>
      </w:r>
      <w:r w:rsidR="00765BEF" w:rsidRPr="00765BEF">
        <w:rPr>
          <w:rFonts w:cs="Arial"/>
          <w:sz w:val="22"/>
          <w:szCs w:val="22"/>
        </w:rPr>
        <w:t>dni – 0 pkt</w:t>
      </w:r>
      <w:r w:rsidRPr="00765BEF">
        <w:rPr>
          <w:rFonts w:cs="Arial"/>
          <w:sz w:val="22"/>
          <w:szCs w:val="22"/>
        </w:rPr>
        <w:t xml:space="preserve">. </w:t>
      </w:r>
    </w:p>
    <w:p w:rsidR="001B4766" w:rsidRPr="00765BEF" w:rsidRDefault="001B4766" w:rsidP="001B4766">
      <w:pPr>
        <w:pStyle w:val="Tekstpodstawowy"/>
        <w:rPr>
          <w:rFonts w:cs="Arial"/>
          <w:sz w:val="22"/>
          <w:szCs w:val="22"/>
        </w:rPr>
      </w:pPr>
      <w:r w:rsidRPr="00765BEF">
        <w:rPr>
          <w:rFonts w:cs="Arial"/>
          <w:sz w:val="22"/>
          <w:szCs w:val="22"/>
        </w:rPr>
        <w:t xml:space="preserve">3 dni – 10 pkt. </w:t>
      </w:r>
    </w:p>
    <w:p w:rsidR="001B4766" w:rsidRPr="00765BEF" w:rsidRDefault="00765BEF" w:rsidP="001B4766">
      <w:pPr>
        <w:pStyle w:val="Tekstpodstawowy"/>
        <w:rPr>
          <w:rFonts w:cs="Arial"/>
          <w:sz w:val="22"/>
          <w:szCs w:val="22"/>
        </w:rPr>
      </w:pPr>
      <w:r w:rsidRPr="00765BEF">
        <w:rPr>
          <w:rFonts w:cs="Arial"/>
          <w:sz w:val="22"/>
          <w:szCs w:val="22"/>
        </w:rPr>
        <w:t>2 dni</w:t>
      </w:r>
      <w:r w:rsidR="001B4766" w:rsidRPr="00765BEF">
        <w:rPr>
          <w:rFonts w:cs="Arial"/>
          <w:sz w:val="22"/>
          <w:szCs w:val="22"/>
        </w:rPr>
        <w:t xml:space="preserve"> – 20 pkt. </w:t>
      </w:r>
    </w:p>
    <w:p w:rsidR="001B4766" w:rsidRPr="00765BEF" w:rsidRDefault="001B4766" w:rsidP="001B4766">
      <w:pPr>
        <w:pStyle w:val="Tekstpodstawowy"/>
        <w:rPr>
          <w:rFonts w:cs="Arial"/>
          <w:sz w:val="22"/>
          <w:szCs w:val="22"/>
        </w:rPr>
      </w:pPr>
    </w:p>
    <w:p w:rsidR="001B4766" w:rsidRPr="00765BEF" w:rsidRDefault="001B4766" w:rsidP="001B4766">
      <w:pPr>
        <w:jc w:val="both"/>
        <w:rPr>
          <w:rFonts w:ascii="Arial" w:hAnsi="Arial" w:cs="Arial"/>
          <w:iCs/>
          <w:sz w:val="22"/>
          <w:szCs w:val="22"/>
        </w:rPr>
      </w:pPr>
      <w:r w:rsidRPr="00765BEF">
        <w:rPr>
          <w:rFonts w:ascii="Arial" w:hAnsi="Arial" w:cs="Arial"/>
          <w:iCs/>
          <w:sz w:val="22"/>
          <w:szCs w:val="22"/>
          <w:u w:val="single"/>
        </w:rPr>
        <w:t>UWAGA</w:t>
      </w:r>
      <w:r w:rsidRPr="00765BEF">
        <w:rPr>
          <w:rFonts w:ascii="Arial" w:hAnsi="Arial" w:cs="Arial"/>
          <w:iCs/>
          <w:sz w:val="22"/>
          <w:szCs w:val="22"/>
        </w:rPr>
        <w:t xml:space="preserve"> - W kryterium „Termin dostawy</w:t>
      </w:r>
      <w:r w:rsidRPr="00765BEF">
        <w:rPr>
          <w:rFonts w:ascii="Arial" w:hAnsi="Arial" w:cs="Arial"/>
          <w:b/>
          <w:iCs/>
          <w:sz w:val="22"/>
          <w:szCs w:val="22"/>
        </w:rPr>
        <w:t>”</w:t>
      </w:r>
      <w:r w:rsidRPr="00765BEF">
        <w:rPr>
          <w:rFonts w:ascii="Arial" w:hAnsi="Arial" w:cs="Arial"/>
          <w:iCs/>
          <w:sz w:val="22"/>
          <w:szCs w:val="22"/>
        </w:rPr>
        <w:t xml:space="preserve"> oceniany będzie termin podany przez Wykonawcę w formularzu ofertowym. </w:t>
      </w:r>
    </w:p>
    <w:p w:rsidR="001B4766" w:rsidRPr="00765BEF" w:rsidRDefault="001B4766" w:rsidP="001B4766">
      <w:pPr>
        <w:jc w:val="both"/>
        <w:rPr>
          <w:rFonts w:ascii="Arial" w:hAnsi="Arial" w:cs="Arial"/>
          <w:iCs/>
          <w:sz w:val="22"/>
          <w:szCs w:val="22"/>
        </w:rPr>
      </w:pPr>
      <w:r w:rsidRPr="00765BEF">
        <w:rPr>
          <w:rFonts w:ascii="Arial" w:hAnsi="Arial" w:cs="Arial"/>
          <w:iCs/>
          <w:sz w:val="22"/>
          <w:szCs w:val="22"/>
        </w:rPr>
        <w:t xml:space="preserve">Brak wpisu w formularzu ofertowym traktowany będzie, jako zaoferowanie maksymalnego terminu realizacji tj. 4 dni </w:t>
      </w:r>
    </w:p>
    <w:p w:rsidR="001B4766" w:rsidRPr="00765BEF" w:rsidRDefault="001B4766" w:rsidP="001B4766">
      <w:pPr>
        <w:jc w:val="both"/>
        <w:rPr>
          <w:rFonts w:ascii="Arial" w:hAnsi="Arial" w:cs="Arial"/>
          <w:iCs/>
          <w:sz w:val="22"/>
          <w:szCs w:val="22"/>
        </w:rPr>
      </w:pPr>
      <w:r w:rsidRPr="00765BEF">
        <w:rPr>
          <w:rFonts w:ascii="Arial" w:hAnsi="Arial" w:cs="Arial"/>
          <w:iCs/>
          <w:sz w:val="22"/>
          <w:szCs w:val="22"/>
        </w:rPr>
        <w:t xml:space="preserve">W przypadku zaoferowania w formularzu ofertowym terminu realizacji poniżej 2 dni ilość punktów przeliczona zostanie jak dla 2 dni; oferta najkorzystniejsza może uzyskać maksymalną ilość punktów. </w:t>
      </w:r>
    </w:p>
    <w:p w:rsidR="004B78A2" w:rsidRPr="00765BEF" w:rsidRDefault="004B78A2" w:rsidP="004B78A2">
      <w:pPr>
        <w:jc w:val="both"/>
        <w:rPr>
          <w:rFonts w:ascii="Arial" w:hAnsi="Arial" w:cs="Arial"/>
          <w:iCs/>
          <w:sz w:val="22"/>
          <w:szCs w:val="22"/>
        </w:rPr>
      </w:pPr>
    </w:p>
    <w:p w:rsidR="004B78A2" w:rsidRPr="00765BEF" w:rsidRDefault="004B78A2" w:rsidP="004B78A2">
      <w:pPr>
        <w:pStyle w:val="Tekstpodstawowy"/>
        <w:rPr>
          <w:rFonts w:cs="Arial"/>
          <w:b/>
          <w:sz w:val="22"/>
          <w:szCs w:val="22"/>
          <w:u w:val="single"/>
        </w:rPr>
      </w:pPr>
      <w:r w:rsidRPr="00765BEF">
        <w:rPr>
          <w:rFonts w:cs="Arial"/>
          <w:b/>
          <w:sz w:val="22"/>
          <w:szCs w:val="22"/>
          <w:u w:val="single"/>
        </w:rPr>
        <w:t xml:space="preserve">Ocena końcowa oferty </w:t>
      </w:r>
    </w:p>
    <w:p w:rsidR="004B78A2" w:rsidRPr="00765BEF" w:rsidRDefault="004B78A2" w:rsidP="004B78A2">
      <w:pPr>
        <w:pStyle w:val="Tekstpodstawowy"/>
        <w:rPr>
          <w:rFonts w:cs="Arial"/>
          <w:sz w:val="22"/>
          <w:szCs w:val="22"/>
        </w:rPr>
      </w:pPr>
      <w:r w:rsidRPr="00765BEF">
        <w:rPr>
          <w:rFonts w:cs="Arial"/>
          <w:sz w:val="22"/>
          <w:szCs w:val="22"/>
        </w:rPr>
        <w:t xml:space="preserve">Ocenę końcową oferty stanowić będzie suma punktów przyznanych danej ofercie we wszystkich kryteriach oceny. </w:t>
      </w:r>
    </w:p>
    <w:p w:rsidR="004B78A2" w:rsidRPr="00765BEF" w:rsidRDefault="004B78A2" w:rsidP="004B78A2">
      <w:pPr>
        <w:pStyle w:val="Tekstpodstawowy"/>
        <w:rPr>
          <w:rFonts w:cs="Arial"/>
          <w:sz w:val="22"/>
          <w:szCs w:val="22"/>
        </w:rPr>
      </w:pPr>
    </w:p>
    <w:p w:rsidR="004B78A2" w:rsidRPr="00ED39AF" w:rsidRDefault="004B78A2" w:rsidP="004B78A2">
      <w:pPr>
        <w:jc w:val="both"/>
        <w:rPr>
          <w:rFonts w:ascii="Arial" w:hAnsi="Arial" w:cs="Arial"/>
          <w:b/>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rsidR="00237115" w:rsidRPr="00ED39AF" w:rsidRDefault="00237115" w:rsidP="00176AE4">
      <w:pPr>
        <w:jc w:val="both"/>
        <w:rPr>
          <w:rFonts w:ascii="Arial" w:hAnsi="Arial" w:cs="Arial"/>
          <w:b/>
          <w:sz w:val="22"/>
          <w:szCs w:val="22"/>
        </w:rPr>
      </w:pPr>
    </w:p>
    <w:p w:rsidR="009B3E04" w:rsidRPr="00ED39AF" w:rsidRDefault="00A94C56" w:rsidP="00176AE4">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rsidR="009B3E04" w:rsidRPr="00ED39AF" w:rsidRDefault="000C3B66" w:rsidP="00176AE4">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ED39AF" w:rsidRDefault="00A34956" w:rsidP="00176AE4">
      <w:pPr>
        <w:ind w:left="426"/>
        <w:jc w:val="both"/>
        <w:rPr>
          <w:rFonts w:ascii="Arial" w:hAnsi="Arial" w:cs="Arial"/>
          <w:sz w:val="22"/>
          <w:szCs w:val="22"/>
        </w:rPr>
      </w:pPr>
      <w:r w:rsidRPr="00ED39AF">
        <w:rPr>
          <w:rFonts w:ascii="Arial" w:hAnsi="Arial" w:cs="Arial"/>
          <w:sz w:val="22"/>
          <w:szCs w:val="22"/>
        </w:rPr>
        <w:t xml:space="preserve"> </w:t>
      </w:r>
      <w:proofErr w:type="gramStart"/>
      <w:r w:rsidR="00606545" w:rsidRPr="00ED39AF">
        <w:rPr>
          <w:rFonts w:ascii="Arial" w:hAnsi="Arial" w:cs="Arial"/>
          <w:sz w:val="22"/>
          <w:szCs w:val="22"/>
        </w:rPr>
        <w:t>b</w:t>
      </w:r>
      <w:proofErr w:type="gramEnd"/>
      <w:r w:rsidR="00606545" w:rsidRPr="00ED39AF">
        <w:rPr>
          <w:rFonts w:ascii="Arial" w:hAnsi="Arial" w:cs="Arial"/>
          <w:sz w:val="22"/>
          <w:szCs w:val="22"/>
        </w:rPr>
        <w:t>) Wykonawcach</w:t>
      </w:r>
      <w:r w:rsidR="009B3E04" w:rsidRPr="00ED39AF">
        <w:rPr>
          <w:rFonts w:ascii="Arial" w:hAnsi="Arial" w:cs="Arial"/>
          <w:sz w:val="22"/>
          <w:szCs w:val="22"/>
        </w:rPr>
        <w:t>, którzy zostali wykluczeni,</w:t>
      </w:r>
    </w:p>
    <w:p w:rsidR="009B3E04" w:rsidRPr="00ED39AF" w:rsidRDefault="00A94C56" w:rsidP="00176AE4">
      <w:pPr>
        <w:ind w:left="426" w:hanging="284"/>
        <w:jc w:val="both"/>
        <w:rPr>
          <w:rFonts w:ascii="Arial" w:hAnsi="Arial" w:cs="Arial"/>
          <w:sz w:val="22"/>
          <w:szCs w:val="22"/>
        </w:rPr>
      </w:pPr>
      <w:r w:rsidRPr="00ED39AF">
        <w:rPr>
          <w:rFonts w:ascii="Arial" w:hAnsi="Arial" w:cs="Arial"/>
          <w:sz w:val="22"/>
          <w:szCs w:val="22"/>
        </w:rPr>
        <w:t xml:space="preserve">     </w:t>
      </w:r>
      <w:proofErr w:type="gramStart"/>
      <w:r w:rsidR="009B3E04" w:rsidRPr="00ED39AF">
        <w:rPr>
          <w:rFonts w:ascii="Arial" w:hAnsi="Arial" w:cs="Arial"/>
          <w:sz w:val="22"/>
          <w:szCs w:val="22"/>
        </w:rPr>
        <w:t>c</w:t>
      </w:r>
      <w:proofErr w:type="gramEnd"/>
      <w:r w:rsidR="009B3E04" w:rsidRPr="00ED39AF">
        <w:rPr>
          <w:rFonts w:ascii="Arial" w:hAnsi="Arial" w:cs="Arial"/>
          <w:sz w:val="22"/>
          <w:szCs w:val="22"/>
        </w:rPr>
        <w:t>)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rsidR="00A94C56" w:rsidRPr="00ED39AF" w:rsidRDefault="009B3E04" w:rsidP="00176AE4">
      <w:pPr>
        <w:ind w:left="426"/>
        <w:jc w:val="both"/>
        <w:rPr>
          <w:rFonts w:ascii="Arial" w:hAnsi="Arial" w:cs="Arial"/>
          <w:sz w:val="22"/>
          <w:szCs w:val="22"/>
        </w:rPr>
      </w:pPr>
      <w:r w:rsidRPr="00ED39AF">
        <w:rPr>
          <w:rFonts w:ascii="Arial" w:hAnsi="Arial" w:cs="Arial"/>
          <w:sz w:val="22"/>
          <w:szCs w:val="22"/>
        </w:rPr>
        <w:t>- podając uzasadnienie faktyczne i prawne.</w:t>
      </w:r>
    </w:p>
    <w:p w:rsidR="00A94C56" w:rsidRPr="00ED39AF" w:rsidRDefault="00A94C56" w:rsidP="00606545">
      <w:pPr>
        <w:ind w:left="567" w:hanging="283"/>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rsidR="009B3E04" w:rsidRPr="00ED39AF" w:rsidRDefault="00A94C56" w:rsidP="00606545">
      <w:pPr>
        <w:ind w:left="567" w:hanging="283"/>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D39AF" w:rsidRDefault="00461846" w:rsidP="00606545">
      <w:pPr>
        <w:ind w:left="567" w:hanging="283"/>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rsidR="0053018B" w:rsidRPr="00ED39AF" w:rsidRDefault="0053018B" w:rsidP="00176AE4">
      <w:pPr>
        <w:jc w:val="both"/>
        <w:rPr>
          <w:rFonts w:ascii="Arial" w:hAnsi="Arial" w:cs="Arial"/>
          <w:b/>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rsidR="002812E8" w:rsidRPr="00ED39AF" w:rsidRDefault="002812E8" w:rsidP="00176AE4">
      <w:pPr>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rsidR="005D5DBA" w:rsidRPr="00ED39AF" w:rsidRDefault="005D5DBA" w:rsidP="00176AE4">
      <w:pPr>
        <w:ind w:firstLine="540"/>
        <w:jc w:val="both"/>
        <w:rPr>
          <w:rFonts w:ascii="Arial" w:hAnsi="Arial" w:cs="Arial"/>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rsidR="002C1F1B" w:rsidRPr="00ED39AF" w:rsidRDefault="002C1F1B" w:rsidP="00176AE4">
      <w:pPr>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ED39AF" w:rsidRDefault="007B59B8" w:rsidP="00176AE4">
      <w:pPr>
        <w:jc w:val="both"/>
        <w:rPr>
          <w:rFonts w:ascii="Arial" w:hAnsi="Arial" w:cs="Arial"/>
          <w:sz w:val="22"/>
          <w:szCs w:val="22"/>
        </w:rPr>
      </w:pPr>
    </w:p>
    <w:p w:rsidR="000546E6"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rsidR="009B3E04" w:rsidRPr="00ED39AF" w:rsidRDefault="009B3E04" w:rsidP="00176AE4">
      <w:pPr>
        <w:pStyle w:val="Nagwek1"/>
        <w:numPr>
          <w:ilvl w:val="6"/>
          <w:numId w:val="6"/>
        </w:numPr>
        <w:tabs>
          <w:tab w:val="clear" w:pos="2520"/>
          <w:tab w:val="left" w:pos="0"/>
        </w:tabs>
        <w:spacing w:before="0" w:after="0"/>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 xml:space="preserve">j z przepisami </w:t>
      </w:r>
      <w:proofErr w:type="spellStart"/>
      <w:r w:rsidR="00857062" w:rsidRPr="00ED39AF">
        <w:rPr>
          <w:rFonts w:cs="Arial"/>
          <w:b w:val="0"/>
          <w:bCs w:val="0"/>
          <w:sz w:val="22"/>
          <w:szCs w:val="22"/>
        </w:rPr>
        <w:t>Pzp</w:t>
      </w:r>
      <w:proofErr w:type="spellEnd"/>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 xml:space="preserve">est zobowiązany na podstawie </w:t>
      </w:r>
      <w:proofErr w:type="spellStart"/>
      <w:r w:rsidR="00857062" w:rsidRPr="00ED39AF">
        <w:rPr>
          <w:rFonts w:cs="Arial"/>
          <w:b w:val="0"/>
          <w:bCs w:val="0"/>
          <w:sz w:val="22"/>
          <w:szCs w:val="22"/>
        </w:rPr>
        <w:t>Pzp</w:t>
      </w:r>
      <w:proofErr w:type="spellEnd"/>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xml:space="preserve">. 180 ust. 1 </w:t>
      </w:r>
      <w:proofErr w:type="spellStart"/>
      <w:r w:rsidR="00A94C56" w:rsidRPr="00ED39AF">
        <w:rPr>
          <w:rFonts w:cs="Arial"/>
          <w:b w:val="0"/>
          <w:bCs w:val="0"/>
          <w:sz w:val="22"/>
          <w:szCs w:val="22"/>
        </w:rPr>
        <w:t>Pzp</w:t>
      </w:r>
      <w:proofErr w:type="spellEnd"/>
      <w:r w:rsidRPr="00ED39AF">
        <w:rPr>
          <w:rFonts w:cs="Arial"/>
          <w:b w:val="0"/>
          <w:bCs w:val="0"/>
          <w:sz w:val="22"/>
          <w:szCs w:val="22"/>
        </w:rPr>
        <w:t>).</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06545" w:rsidRPr="00ED39AF">
        <w:rPr>
          <w:rFonts w:ascii="Arial" w:hAnsi="Arial" w:cs="Arial"/>
          <w:sz w:val="22"/>
          <w:szCs w:val="22"/>
        </w:rPr>
        <w:t>art. 180 ust</w:t>
      </w:r>
      <w:r w:rsidR="00A94C56" w:rsidRPr="00ED39AF">
        <w:rPr>
          <w:rFonts w:ascii="Arial" w:hAnsi="Arial" w:cs="Arial"/>
          <w:sz w:val="22"/>
          <w:szCs w:val="22"/>
        </w:rPr>
        <w:t xml:space="preserve">.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rsidR="009B3E04" w:rsidRPr="00ED39AF" w:rsidRDefault="009B3E04" w:rsidP="00176AE4">
      <w:pPr>
        <w:autoSpaceDE w:val="0"/>
        <w:autoSpaceDN w:val="0"/>
        <w:adjustRightInd w:val="0"/>
        <w:ind w:left="284"/>
        <w:jc w:val="both"/>
        <w:rPr>
          <w:rFonts w:ascii="Arial" w:hAnsi="Arial" w:cs="Arial"/>
          <w:bCs/>
          <w:sz w:val="22"/>
          <w:szCs w:val="22"/>
        </w:rPr>
      </w:pPr>
      <w:r w:rsidRPr="00ED39AF">
        <w:rPr>
          <w:rFonts w:ascii="Arial" w:hAnsi="Arial" w:cs="Arial"/>
          <w:sz w:val="22"/>
          <w:szCs w:val="22"/>
        </w:rPr>
        <w:t>2) określenia warunków udziału w postępowaniu,</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4) odrzucenia oferty odwołującego,</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5) opisu przedmiotu zamówienia,</w:t>
      </w:r>
    </w:p>
    <w:p w:rsidR="009B3E04" w:rsidRPr="00ED39AF" w:rsidRDefault="009B3E04" w:rsidP="00176AE4">
      <w:pPr>
        <w:ind w:left="284"/>
        <w:jc w:val="both"/>
        <w:rPr>
          <w:rFonts w:ascii="Arial" w:hAnsi="Arial" w:cs="Arial"/>
          <w:sz w:val="22"/>
          <w:szCs w:val="22"/>
        </w:rPr>
      </w:pPr>
      <w:r w:rsidRPr="00ED39AF">
        <w:rPr>
          <w:rFonts w:ascii="Arial" w:hAnsi="Arial" w:cs="Arial"/>
          <w:sz w:val="22"/>
          <w:szCs w:val="22"/>
        </w:rPr>
        <w:t>6) wyboru najkorzystniejszej oferty.</w:t>
      </w:r>
    </w:p>
    <w:p w:rsidR="009B3E04" w:rsidRPr="00ED39AF" w:rsidRDefault="009B3E04" w:rsidP="00176AE4">
      <w:pPr>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xml:space="preserve">. 182 ust. 1 pkt. 1 i 2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w:t>
      </w:r>
      <w:r w:rsidR="00606545" w:rsidRPr="00ED39AF">
        <w:rPr>
          <w:rFonts w:ascii="Arial" w:hAnsi="Arial" w:cs="Arial"/>
          <w:sz w:val="22"/>
          <w:szCs w:val="22"/>
        </w:rPr>
        <w:t>dni, – jeżeli</w:t>
      </w:r>
      <w:r w:rsidRPr="00ED39AF">
        <w:rPr>
          <w:rFonts w:ascii="Arial" w:hAnsi="Arial" w:cs="Arial"/>
          <w:sz w:val="22"/>
          <w:szCs w:val="22"/>
        </w:rPr>
        <w:t xml:space="preserve"> zostały przesłane w inny sposób.  </w:t>
      </w:r>
    </w:p>
    <w:p w:rsidR="009B3E04" w:rsidRPr="00ED39AF" w:rsidRDefault="009B3E04" w:rsidP="00176AE4">
      <w:pPr>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xml:space="preserve">. 182 ust. 2 </w:t>
      </w:r>
      <w:proofErr w:type="spellStart"/>
      <w:r w:rsidR="00A94C56"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rsidR="009B3E04" w:rsidRPr="00ED39AF" w:rsidRDefault="009B3E04" w:rsidP="00176AE4">
      <w:pPr>
        <w:tabs>
          <w:tab w:val="left" w:pos="284"/>
        </w:tabs>
        <w:autoSpaceDE w:val="0"/>
        <w:autoSpaceDN w:val="0"/>
        <w:adjustRightInd w:val="0"/>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xml:space="preserve">. 182 ust. 5 </w:t>
      </w:r>
      <w:proofErr w:type="spellStart"/>
      <w:r w:rsidR="00A94C56" w:rsidRPr="00ED39AF">
        <w:rPr>
          <w:rFonts w:ascii="Arial" w:hAnsi="Arial" w:cs="Arial"/>
          <w:sz w:val="22"/>
          <w:szCs w:val="22"/>
        </w:rPr>
        <w:t>Pzp</w:t>
      </w:r>
      <w:proofErr w:type="spellEnd"/>
      <w:r w:rsidRPr="00ED39AF">
        <w:rPr>
          <w:rFonts w:ascii="Arial" w:hAnsi="Arial" w:cs="Arial"/>
          <w:sz w:val="22"/>
          <w:szCs w:val="22"/>
        </w:rPr>
        <w:t>).</w:t>
      </w:r>
    </w:p>
    <w:p w:rsidR="009B3E04" w:rsidRPr="0099628B" w:rsidRDefault="009B3E04" w:rsidP="00176AE4">
      <w:pPr>
        <w:numPr>
          <w:ilvl w:val="0"/>
          <w:numId w:val="5"/>
        </w:numPr>
        <w:autoSpaceDE w:val="0"/>
        <w:autoSpaceDN w:val="0"/>
        <w:adjustRightInd w:val="0"/>
        <w:ind w:left="993" w:hanging="426"/>
        <w:jc w:val="both"/>
        <w:rPr>
          <w:rFonts w:ascii="Arial" w:hAnsi="Arial" w:cs="Arial"/>
          <w:sz w:val="22"/>
          <w:szCs w:val="22"/>
        </w:rPr>
      </w:pPr>
      <w:r w:rsidRPr="0099628B">
        <w:rPr>
          <w:rFonts w:ascii="Arial" w:hAnsi="Arial" w:cs="Arial"/>
          <w:sz w:val="22"/>
          <w:szCs w:val="22"/>
        </w:rPr>
        <w:t>W przypadku wniesienia odwołania po upływie terminu składania ofert bieg terminu zwi</w:t>
      </w:r>
      <w:r w:rsidRPr="0099628B">
        <w:rPr>
          <w:rFonts w:ascii="Arial" w:eastAsia="TimesNewRoman,Bold" w:hAnsi="Arial" w:cs="Arial"/>
          <w:sz w:val="22"/>
          <w:szCs w:val="22"/>
        </w:rPr>
        <w:t>ą</w:t>
      </w:r>
      <w:r w:rsidRPr="0099628B">
        <w:rPr>
          <w:rFonts w:ascii="Arial" w:hAnsi="Arial" w:cs="Arial"/>
          <w:sz w:val="22"/>
          <w:szCs w:val="22"/>
        </w:rPr>
        <w:t>zania ofert</w:t>
      </w:r>
      <w:r w:rsidRPr="0099628B">
        <w:rPr>
          <w:rFonts w:ascii="Arial" w:eastAsia="TimesNewRoman,Bold" w:hAnsi="Arial" w:cs="Arial"/>
          <w:sz w:val="22"/>
          <w:szCs w:val="22"/>
        </w:rPr>
        <w:t xml:space="preserve">ą </w:t>
      </w:r>
      <w:r w:rsidRPr="0099628B">
        <w:rPr>
          <w:rFonts w:ascii="Arial" w:hAnsi="Arial" w:cs="Arial"/>
          <w:sz w:val="22"/>
          <w:szCs w:val="22"/>
        </w:rPr>
        <w:t>ulega zawieszeniu do czasu ogłoszenia przez Izb</w:t>
      </w:r>
      <w:r w:rsidRPr="0099628B">
        <w:rPr>
          <w:rFonts w:ascii="Arial" w:eastAsia="TimesNewRoman,Bold" w:hAnsi="Arial" w:cs="Arial"/>
          <w:sz w:val="22"/>
          <w:szCs w:val="22"/>
        </w:rPr>
        <w:t xml:space="preserve">ę </w:t>
      </w:r>
      <w:r w:rsidRPr="0099628B">
        <w:rPr>
          <w:rFonts w:ascii="Arial" w:hAnsi="Arial" w:cs="Arial"/>
          <w:sz w:val="22"/>
          <w:szCs w:val="22"/>
        </w:rPr>
        <w:t>orzeczenia (</w:t>
      </w:r>
      <w:r w:rsidR="006C280D" w:rsidRPr="0099628B">
        <w:rPr>
          <w:rFonts w:ascii="Arial" w:hAnsi="Arial" w:cs="Arial"/>
          <w:sz w:val="22"/>
          <w:szCs w:val="22"/>
        </w:rPr>
        <w:t>art</w:t>
      </w:r>
      <w:r w:rsidRPr="0099628B">
        <w:rPr>
          <w:rFonts w:ascii="Arial" w:hAnsi="Arial" w:cs="Arial"/>
          <w:sz w:val="22"/>
          <w:szCs w:val="22"/>
        </w:rPr>
        <w:t>. 18</w:t>
      </w:r>
      <w:r w:rsidR="00074AA4" w:rsidRPr="0099628B">
        <w:rPr>
          <w:rFonts w:ascii="Arial" w:hAnsi="Arial" w:cs="Arial"/>
          <w:sz w:val="22"/>
          <w:szCs w:val="22"/>
        </w:rPr>
        <w:t xml:space="preserve">2 </w:t>
      </w:r>
      <w:r w:rsidR="00A94C56" w:rsidRPr="0099628B">
        <w:rPr>
          <w:rFonts w:ascii="Arial" w:hAnsi="Arial" w:cs="Arial"/>
          <w:sz w:val="22"/>
          <w:szCs w:val="22"/>
        </w:rPr>
        <w:t xml:space="preserve">ust. 6 </w:t>
      </w:r>
      <w:proofErr w:type="spellStart"/>
      <w:r w:rsidR="00A94C56" w:rsidRPr="0099628B">
        <w:rPr>
          <w:rFonts w:ascii="Arial" w:hAnsi="Arial" w:cs="Arial"/>
          <w:sz w:val="22"/>
          <w:szCs w:val="22"/>
        </w:rPr>
        <w:t>Pzp</w:t>
      </w:r>
      <w:proofErr w:type="spellEnd"/>
      <w:r w:rsidRPr="0099628B">
        <w:rPr>
          <w:rFonts w:ascii="Arial" w:hAnsi="Arial" w:cs="Arial"/>
          <w:sz w:val="22"/>
          <w:szCs w:val="22"/>
        </w:rPr>
        <w:t>).</w:t>
      </w:r>
    </w:p>
    <w:p w:rsidR="009B3E04" w:rsidRPr="0099628B" w:rsidRDefault="009B3E04" w:rsidP="00176AE4">
      <w:pPr>
        <w:pStyle w:val="Podstawowy2"/>
        <w:widowControl/>
        <w:numPr>
          <w:ilvl w:val="0"/>
          <w:numId w:val="5"/>
        </w:numPr>
        <w:tabs>
          <w:tab w:val="left" w:pos="0"/>
          <w:tab w:val="num" w:pos="284"/>
        </w:tabs>
        <w:suppressAutoHyphens w:val="0"/>
        <w:autoSpaceDE w:val="0"/>
        <w:autoSpaceDN w:val="0"/>
        <w:adjustRightInd w:val="0"/>
        <w:spacing w:line="240" w:lineRule="auto"/>
        <w:ind w:left="993" w:hanging="426"/>
        <w:rPr>
          <w:rFonts w:ascii="Arial" w:hAnsi="Arial" w:cs="Arial"/>
          <w:bCs/>
          <w:sz w:val="22"/>
          <w:szCs w:val="22"/>
        </w:rPr>
      </w:pPr>
      <w:r w:rsidRPr="0099628B">
        <w:rPr>
          <w:rFonts w:ascii="Arial" w:hAnsi="Arial" w:cs="Arial"/>
          <w:bCs/>
          <w:sz w:val="22"/>
          <w:szCs w:val="22"/>
        </w:rPr>
        <w:t>Odwołanie powinno wskazywać czynność lub zaniechanie czynności Zamawiającego, której zarzuca się</w:t>
      </w:r>
      <w:r w:rsidR="00857062" w:rsidRPr="0099628B">
        <w:rPr>
          <w:rFonts w:ascii="Arial" w:hAnsi="Arial" w:cs="Arial"/>
          <w:bCs/>
          <w:sz w:val="22"/>
          <w:szCs w:val="22"/>
        </w:rPr>
        <w:t xml:space="preserve"> niezgodność z przepisami </w:t>
      </w:r>
      <w:proofErr w:type="spellStart"/>
      <w:r w:rsidR="00857062" w:rsidRPr="0099628B">
        <w:rPr>
          <w:rFonts w:ascii="Arial" w:hAnsi="Arial" w:cs="Arial"/>
          <w:bCs/>
          <w:sz w:val="22"/>
          <w:szCs w:val="22"/>
        </w:rPr>
        <w:t>Pzp</w:t>
      </w:r>
      <w:proofErr w:type="spellEnd"/>
      <w:r w:rsidRPr="0099628B">
        <w:rPr>
          <w:rFonts w:ascii="Arial" w:hAnsi="Arial" w:cs="Arial"/>
          <w:bCs/>
          <w:sz w:val="22"/>
          <w:szCs w:val="22"/>
        </w:rPr>
        <w:t xml:space="preserve">, zawierać zwięzłe przedstawienie zarzutów, określać żądanie oraz wskazywać okoliczności faktyczne i prawne uzasadniające wniesienie </w:t>
      </w:r>
      <w:r w:rsidR="00A94C56" w:rsidRPr="0099628B">
        <w:rPr>
          <w:rFonts w:ascii="Arial" w:hAnsi="Arial" w:cs="Arial"/>
          <w:bCs/>
          <w:sz w:val="22"/>
          <w:szCs w:val="22"/>
        </w:rPr>
        <w:t>odwołania (</w:t>
      </w:r>
      <w:r w:rsidR="006C280D" w:rsidRPr="0099628B">
        <w:rPr>
          <w:rFonts w:ascii="Arial" w:hAnsi="Arial" w:cs="Arial"/>
          <w:bCs/>
          <w:sz w:val="22"/>
          <w:szCs w:val="22"/>
        </w:rPr>
        <w:t>art</w:t>
      </w:r>
      <w:r w:rsidR="00A94C56" w:rsidRPr="0099628B">
        <w:rPr>
          <w:rFonts w:ascii="Arial" w:hAnsi="Arial" w:cs="Arial"/>
          <w:bCs/>
          <w:sz w:val="22"/>
          <w:szCs w:val="22"/>
        </w:rPr>
        <w:t xml:space="preserve">.180 ust. 3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99628B" w:rsidRDefault="009B3E04" w:rsidP="00176AE4">
      <w:pPr>
        <w:numPr>
          <w:ilvl w:val="0"/>
          <w:numId w:val="5"/>
        </w:numPr>
        <w:tabs>
          <w:tab w:val="left" w:pos="284"/>
        </w:tabs>
        <w:ind w:left="993" w:hanging="426"/>
        <w:jc w:val="both"/>
        <w:rPr>
          <w:rFonts w:ascii="Arial" w:hAnsi="Arial" w:cs="Arial"/>
          <w:sz w:val="22"/>
          <w:szCs w:val="22"/>
        </w:rPr>
      </w:pPr>
      <w:r w:rsidRPr="0099628B">
        <w:rPr>
          <w:rStyle w:val="highlight"/>
          <w:rFonts w:ascii="Arial" w:hAnsi="Arial" w:cs="Arial"/>
          <w:sz w:val="22"/>
          <w:szCs w:val="22"/>
        </w:rPr>
        <w:t xml:space="preserve">Odwołanie wnosi </w:t>
      </w:r>
      <w:r w:rsidRPr="0099628B">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99628B">
        <w:rPr>
          <w:rFonts w:ascii="Arial" w:hAnsi="Arial" w:cs="Arial"/>
          <w:bCs/>
          <w:sz w:val="22"/>
          <w:szCs w:val="22"/>
        </w:rPr>
        <w:t>(</w:t>
      </w:r>
      <w:r w:rsidR="006C280D" w:rsidRPr="0099628B">
        <w:rPr>
          <w:rFonts w:ascii="Arial" w:hAnsi="Arial" w:cs="Arial"/>
          <w:bCs/>
          <w:sz w:val="22"/>
          <w:szCs w:val="22"/>
        </w:rPr>
        <w:t>art</w:t>
      </w:r>
      <w:r w:rsidRPr="0099628B">
        <w:rPr>
          <w:rFonts w:ascii="Arial" w:hAnsi="Arial" w:cs="Arial"/>
          <w:bCs/>
          <w:sz w:val="22"/>
          <w:szCs w:val="22"/>
        </w:rPr>
        <w:t xml:space="preserve">.180 ust. </w:t>
      </w:r>
      <w:r w:rsidR="00A94C56" w:rsidRPr="0099628B">
        <w:rPr>
          <w:rFonts w:ascii="Arial" w:hAnsi="Arial" w:cs="Arial"/>
          <w:bCs/>
          <w:sz w:val="22"/>
          <w:szCs w:val="22"/>
        </w:rPr>
        <w:t xml:space="preserve">4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99628B" w:rsidRDefault="009B3E04" w:rsidP="00176AE4">
      <w:pPr>
        <w:numPr>
          <w:ilvl w:val="0"/>
          <w:numId w:val="5"/>
        </w:numPr>
        <w:tabs>
          <w:tab w:val="left" w:pos="284"/>
        </w:tabs>
        <w:ind w:left="993" w:hanging="426"/>
        <w:jc w:val="both"/>
        <w:rPr>
          <w:rFonts w:ascii="Arial" w:hAnsi="Arial" w:cs="Arial"/>
          <w:sz w:val="22"/>
          <w:szCs w:val="22"/>
        </w:rPr>
      </w:pPr>
      <w:r w:rsidRPr="0099628B">
        <w:rPr>
          <w:rFonts w:ascii="Arial" w:hAnsi="Arial" w:cs="Arial"/>
          <w:bCs/>
          <w:sz w:val="22"/>
          <w:szCs w:val="22"/>
        </w:rPr>
        <w:t xml:space="preserve">Odwołujący przesyła kopię odwołania Zamawiającemu przed upływem </w:t>
      </w:r>
      <w:r w:rsidR="0017580E" w:rsidRPr="0099628B">
        <w:rPr>
          <w:rFonts w:ascii="Arial" w:hAnsi="Arial" w:cs="Arial"/>
          <w:bCs/>
          <w:sz w:val="22"/>
          <w:szCs w:val="22"/>
        </w:rPr>
        <w:t>terminu do</w:t>
      </w:r>
      <w:r w:rsidRPr="0099628B">
        <w:rPr>
          <w:rFonts w:ascii="Arial" w:hAnsi="Arial" w:cs="Arial"/>
          <w:bCs/>
          <w:sz w:val="22"/>
          <w:szCs w:val="22"/>
        </w:rPr>
        <w:t xml:space="preserve"> wniesienia odwołania w taki sposób, aby mógł on zapoznać się z jego treścią przed upływem tego terminu. </w:t>
      </w:r>
      <w:r w:rsidRPr="0099628B">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99628B">
        <w:rPr>
          <w:rFonts w:ascii="Arial" w:hAnsi="Arial" w:cs="Arial"/>
          <w:bCs/>
          <w:sz w:val="22"/>
          <w:szCs w:val="22"/>
        </w:rPr>
        <w:t>(</w:t>
      </w:r>
      <w:r w:rsidR="006C280D" w:rsidRPr="0099628B">
        <w:rPr>
          <w:rFonts w:ascii="Arial" w:hAnsi="Arial" w:cs="Arial"/>
          <w:bCs/>
          <w:sz w:val="22"/>
          <w:szCs w:val="22"/>
        </w:rPr>
        <w:t>art</w:t>
      </w:r>
      <w:r w:rsidR="00A94C56" w:rsidRPr="0099628B">
        <w:rPr>
          <w:rFonts w:ascii="Arial" w:hAnsi="Arial" w:cs="Arial"/>
          <w:bCs/>
          <w:sz w:val="22"/>
          <w:szCs w:val="22"/>
        </w:rPr>
        <w:t xml:space="preserve">.180 ust. 5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99628B" w:rsidRDefault="009B3E04" w:rsidP="00176AE4">
      <w:pPr>
        <w:numPr>
          <w:ilvl w:val="0"/>
          <w:numId w:val="5"/>
        </w:numPr>
        <w:tabs>
          <w:tab w:val="left" w:pos="284"/>
          <w:tab w:val="left" w:pos="426"/>
        </w:tabs>
        <w:ind w:left="993" w:hanging="426"/>
        <w:jc w:val="both"/>
        <w:rPr>
          <w:rFonts w:ascii="Arial" w:hAnsi="Arial" w:cs="Arial"/>
          <w:sz w:val="22"/>
          <w:szCs w:val="22"/>
        </w:rPr>
      </w:pPr>
      <w:r w:rsidRPr="0099628B">
        <w:rPr>
          <w:rFonts w:ascii="Arial" w:hAnsi="Arial" w:cs="Arial"/>
          <w:sz w:val="22"/>
          <w:szCs w:val="22"/>
        </w:rPr>
        <w:t>Na orzeczenie Izby stronom oraz uczestnikom post</w:t>
      </w:r>
      <w:r w:rsidRPr="0099628B">
        <w:rPr>
          <w:rFonts w:ascii="Arial" w:eastAsia="TimesNewRoman,Bold" w:hAnsi="Arial" w:cs="Arial"/>
          <w:sz w:val="22"/>
          <w:szCs w:val="22"/>
        </w:rPr>
        <w:t>ę</w:t>
      </w:r>
      <w:r w:rsidRPr="0099628B">
        <w:rPr>
          <w:rFonts w:ascii="Arial" w:hAnsi="Arial" w:cs="Arial"/>
          <w:sz w:val="22"/>
          <w:szCs w:val="22"/>
        </w:rPr>
        <w:t>powania odwoławczego przysługuje skarga do s</w:t>
      </w:r>
      <w:r w:rsidRPr="0099628B">
        <w:rPr>
          <w:rFonts w:ascii="Arial" w:eastAsia="TimesNewRoman,Bold" w:hAnsi="Arial" w:cs="Arial"/>
          <w:sz w:val="22"/>
          <w:szCs w:val="22"/>
        </w:rPr>
        <w:t>ą</w:t>
      </w:r>
      <w:r w:rsidRPr="0099628B">
        <w:rPr>
          <w:rFonts w:ascii="Arial" w:hAnsi="Arial" w:cs="Arial"/>
          <w:sz w:val="22"/>
          <w:szCs w:val="22"/>
        </w:rPr>
        <w:t xml:space="preserve">du </w:t>
      </w:r>
      <w:r w:rsidRPr="0099628B">
        <w:rPr>
          <w:rFonts w:ascii="Arial" w:hAnsi="Arial" w:cs="Arial"/>
          <w:bCs/>
          <w:sz w:val="22"/>
          <w:szCs w:val="22"/>
        </w:rPr>
        <w:t>(</w:t>
      </w:r>
      <w:r w:rsidR="006C280D" w:rsidRPr="0099628B">
        <w:rPr>
          <w:rFonts w:ascii="Arial" w:hAnsi="Arial" w:cs="Arial"/>
          <w:bCs/>
          <w:sz w:val="22"/>
          <w:szCs w:val="22"/>
        </w:rPr>
        <w:t>art</w:t>
      </w:r>
      <w:r w:rsidRPr="0099628B">
        <w:rPr>
          <w:rFonts w:ascii="Arial" w:hAnsi="Arial" w:cs="Arial"/>
          <w:bCs/>
          <w:sz w:val="22"/>
          <w:szCs w:val="22"/>
        </w:rPr>
        <w:t xml:space="preserve">. </w:t>
      </w:r>
      <w:smartTag w:uri="urn:schemas-microsoft-com:office:smarttags" w:element="metricconverter">
        <w:smartTagPr>
          <w:attr w:name="ProductID" w:val="198 a"/>
        </w:smartTagPr>
        <w:r w:rsidRPr="0099628B">
          <w:rPr>
            <w:rFonts w:ascii="Arial" w:hAnsi="Arial" w:cs="Arial"/>
            <w:bCs/>
            <w:sz w:val="22"/>
            <w:szCs w:val="22"/>
          </w:rPr>
          <w:t>198 a</w:t>
        </w:r>
      </w:smartTag>
      <w:r w:rsidRPr="0099628B">
        <w:rPr>
          <w:rFonts w:ascii="Arial" w:hAnsi="Arial" w:cs="Arial"/>
          <w:bCs/>
          <w:sz w:val="22"/>
          <w:szCs w:val="22"/>
        </w:rPr>
        <w:t xml:space="preserve"> do </w:t>
      </w:r>
      <w:r w:rsidR="006C280D" w:rsidRPr="0099628B">
        <w:rPr>
          <w:rFonts w:ascii="Arial" w:hAnsi="Arial" w:cs="Arial"/>
          <w:bCs/>
          <w:sz w:val="22"/>
          <w:szCs w:val="22"/>
        </w:rPr>
        <w:t>art</w:t>
      </w:r>
      <w:r w:rsidRPr="0099628B">
        <w:rPr>
          <w:rFonts w:ascii="Arial" w:hAnsi="Arial" w:cs="Arial"/>
          <w:bCs/>
          <w:sz w:val="22"/>
          <w:szCs w:val="22"/>
        </w:rPr>
        <w:t xml:space="preserve">. </w:t>
      </w:r>
      <w:smartTag w:uri="urn:schemas-microsoft-com:office:smarttags" w:element="metricconverter">
        <w:smartTagPr>
          <w:attr w:name="ProductID" w:val="198 g"/>
        </w:smartTagPr>
        <w:r w:rsidRPr="0099628B">
          <w:rPr>
            <w:rFonts w:ascii="Arial" w:hAnsi="Arial" w:cs="Arial"/>
            <w:bCs/>
            <w:sz w:val="22"/>
            <w:szCs w:val="22"/>
          </w:rPr>
          <w:t>198 g</w:t>
        </w:r>
      </w:smartTag>
      <w:r w:rsidR="00A94C56" w:rsidRPr="0099628B">
        <w:rPr>
          <w:rFonts w:ascii="Arial" w:hAnsi="Arial" w:cs="Arial"/>
          <w:bCs/>
          <w:sz w:val="22"/>
          <w:szCs w:val="22"/>
        </w:rPr>
        <w:t xml:space="preserve"> </w:t>
      </w:r>
      <w:proofErr w:type="spellStart"/>
      <w:r w:rsidR="00A94C56" w:rsidRPr="0099628B">
        <w:rPr>
          <w:rFonts w:ascii="Arial" w:hAnsi="Arial" w:cs="Arial"/>
          <w:bCs/>
          <w:sz w:val="22"/>
          <w:szCs w:val="22"/>
        </w:rPr>
        <w:t>Pzp</w:t>
      </w:r>
      <w:proofErr w:type="spellEnd"/>
      <w:r w:rsidRPr="0099628B">
        <w:rPr>
          <w:rFonts w:ascii="Arial" w:hAnsi="Arial" w:cs="Arial"/>
          <w:bCs/>
          <w:sz w:val="22"/>
          <w:szCs w:val="22"/>
        </w:rPr>
        <w:t>).</w:t>
      </w:r>
    </w:p>
    <w:p w:rsidR="009B3E04" w:rsidRPr="00ED39AF" w:rsidRDefault="009B3E04" w:rsidP="00176AE4">
      <w:pPr>
        <w:numPr>
          <w:ilvl w:val="0"/>
          <w:numId w:val="5"/>
        </w:numPr>
        <w:tabs>
          <w:tab w:val="left" w:pos="284"/>
          <w:tab w:val="left" w:pos="426"/>
        </w:tabs>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rsidR="00310762" w:rsidRPr="00ED39AF" w:rsidRDefault="00310762" w:rsidP="00176AE4">
      <w:pPr>
        <w:tabs>
          <w:tab w:val="left" w:pos="284"/>
          <w:tab w:val="left" w:pos="426"/>
        </w:tabs>
        <w:jc w:val="both"/>
        <w:rPr>
          <w:rFonts w:ascii="Arial" w:hAnsi="Arial" w:cs="Arial"/>
          <w:sz w:val="22"/>
          <w:szCs w:val="22"/>
        </w:rPr>
      </w:pPr>
    </w:p>
    <w:p w:rsidR="00323CFD" w:rsidRPr="00ED39AF" w:rsidRDefault="00AB0E57" w:rsidP="004B78A2">
      <w:pPr>
        <w:numPr>
          <w:ilvl w:val="0"/>
          <w:numId w:val="1"/>
        </w:numPr>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rsidR="00E21494" w:rsidRPr="00ED39AF" w:rsidRDefault="00323CFD" w:rsidP="00176AE4">
      <w:pPr>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795387">
        <w:rPr>
          <w:rFonts w:ascii="Arial" w:hAnsi="Arial" w:cs="Arial"/>
          <w:sz w:val="22"/>
          <w:szCs w:val="22"/>
        </w:rPr>
        <w:t xml:space="preserve">nie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795387">
        <w:rPr>
          <w:rFonts w:ascii="Arial" w:hAnsi="Arial" w:cs="Arial"/>
          <w:sz w:val="22"/>
          <w:szCs w:val="22"/>
        </w:rPr>
        <w:t>ci</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rsidR="00655C8F" w:rsidRPr="00ED39AF" w:rsidRDefault="00655C8F" w:rsidP="00176AE4">
      <w:pPr>
        <w:ind w:left="180"/>
        <w:jc w:val="both"/>
        <w:rPr>
          <w:rFonts w:ascii="Arial" w:hAnsi="Arial" w:cs="Arial"/>
          <w:sz w:val="22"/>
          <w:szCs w:val="22"/>
        </w:rPr>
      </w:pPr>
    </w:p>
    <w:p w:rsidR="005F2612" w:rsidRPr="00ED39AF" w:rsidRDefault="00AB0E57" w:rsidP="004B78A2">
      <w:pPr>
        <w:numPr>
          <w:ilvl w:val="0"/>
          <w:numId w:val="1"/>
        </w:numPr>
        <w:jc w:val="both"/>
        <w:rPr>
          <w:rFonts w:ascii="Arial" w:hAnsi="Arial" w:cs="Arial"/>
          <w:sz w:val="22"/>
          <w:szCs w:val="22"/>
        </w:rPr>
      </w:pPr>
      <w:r w:rsidRPr="00ED39AF">
        <w:rPr>
          <w:rFonts w:ascii="Arial" w:hAnsi="Arial" w:cs="Arial"/>
          <w:b/>
          <w:sz w:val="22"/>
          <w:szCs w:val="22"/>
        </w:rPr>
        <w:t>Maksymalna liczbę wykonawców, z którymi zamawiający zawrze umowę ramowa, jeżeli zamawiający przewiduje zawarcie umowy ramowej.</w:t>
      </w: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zawarcia umowy ramowej.</w:t>
      </w:r>
    </w:p>
    <w:p w:rsidR="00E21494" w:rsidRPr="00ED39AF" w:rsidRDefault="00E21494" w:rsidP="00176AE4">
      <w:pPr>
        <w:ind w:left="180"/>
        <w:jc w:val="both"/>
        <w:rPr>
          <w:rFonts w:ascii="Arial" w:hAnsi="Arial" w:cs="Arial"/>
          <w:sz w:val="22"/>
          <w:szCs w:val="22"/>
        </w:rPr>
      </w:pPr>
    </w:p>
    <w:p w:rsidR="00B73AD7" w:rsidRPr="00ED39AF" w:rsidRDefault="00AB0E57" w:rsidP="004B78A2">
      <w:pPr>
        <w:numPr>
          <w:ilvl w:val="0"/>
          <w:numId w:val="1"/>
        </w:numPr>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xml:space="preserve">. 67 ust. 1 </w:t>
      </w:r>
      <w:proofErr w:type="gramStart"/>
      <w:r w:rsidR="00B73AD7" w:rsidRPr="00ED39AF">
        <w:rPr>
          <w:rFonts w:ascii="Arial" w:hAnsi="Arial" w:cs="Arial"/>
          <w:b/>
          <w:bCs/>
          <w:sz w:val="22"/>
          <w:szCs w:val="22"/>
        </w:rPr>
        <w:t>pkt.  6 i</w:t>
      </w:r>
      <w:proofErr w:type="gramEnd"/>
      <w:r w:rsidR="00B73AD7" w:rsidRPr="00ED39AF">
        <w:rPr>
          <w:rFonts w:ascii="Arial" w:hAnsi="Arial" w:cs="Arial"/>
          <w:b/>
          <w:bCs/>
          <w:sz w:val="22"/>
          <w:szCs w:val="22"/>
        </w:rPr>
        <w:t xml:space="preserve">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rsidR="00744EBD" w:rsidRDefault="00321F1E" w:rsidP="00176AE4">
      <w:pPr>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xml:space="preserve">. 67 ust. 1 </w:t>
      </w:r>
      <w:proofErr w:type="gramStart"/>
      <w:r w:rsidR="00B73AD7" w:rsidRPr="00ED39AF">
        <w:rPr>
          <w:rFonts w:ascii="Arial" w:hAnsi="Arial" w:cs="Arial"/>
          <w:bCs/>
          <w:sz w:val="22"/>
          <w:szCs w:val="22"/>
        </w:rPr>
        <w:t>pkt.  6 i</w:t>
      </w:r>
      <w:proofErr w:type="gramEnd"/>
      <w:r w:rsidR="00B73AD7" w:rsidRPr="00ED39AF">
        <w:rPr>
          <w:rFonts w:ascii="Arial" w:hAnsi="Arial" w:cs="Arial"/>
          <w:bCs/>
          <w:sz w:val="22"/>
          <w:szCs w:val="22"/>
        </w:rPr>
        <w:t xml:space="preserve"> 7</w:t>
      </w:r>
      <w:r w:rsidR="002C1F1B" w:rsidRPr="00ED39AF">
        <w:rPr>
          <w:rFonts w:ascii="Arial" w:hAnsi="Arial" w:cs="Arial"/>
          <w:sz w:val="22"/>
          <w:szCs w:val="22"/>
        </w:rPr>
        <w:t xml:space="preserve">. </w:t>
      </w:r>
    </w:p>
    <w:p w:rsidR="000C3B66" w:rsidRPr="00ED39AF" w:rsidRDefault="000C3B66" w:rsidP="00176AE4">
      <w:pPr>
        <w:ind w:left="142"/>
        <w:jc w:val="both"/>
        <w:rPr>
          <w:rFonts w:ascii="Arial" w:hAnsi="Arial" w:cs="Arial"/>
          <w:sz w:val="22"/>
          <w:szCs w:val="22"/>
        </w:rPr>
      </w:pPr>
    </w:p>
    <w:p w:rsidR="00AB0E57" w:rsidRPr="00ED39AF" w:rsidRDefault="00AB0E57" w:rsidP="004B78A2">
      <w:pPr>
        <w:numPr>
          <w:ilvl w:val="0"/>
          <w:numId w:val="1"/>
        </w:numPr>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rsidR="005F2612"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dopuszcza składania ofert wariantowych.</w:t>
      </w:r>
    </w:p>
    <w:p w:rsidR="00E21494" w:rsidRPr="00ED39AF" w:rsidRDefault="00E21494" w:rsidP="00176AE4">
      <w:pPr>
        <w:ind w:left="180"/>
        <w:jc w:val="both"/>
        <w:rPr>
          <w:rFonts w:ascii="Arial" w:hAnsi="Arial" w:cs="Arial"/>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rsidR="00051ECC" w:rsidRPr="00051ECC" w:rsidRDefault="00A1462F" w:rsidP="00176AE4">
      <w:pPr>
        <w:ind w:left="142"/>
        <w:jc w:val="both"/>
        <w:rPr>
          <w:rFonts w:ascii="Arial" w:hAnsi="Arial" w:cs="Arial"/>
          <w:sz w:val="22"/>
          <w:szCs w:val="22"/>
          <w:u w:val="single"/>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051ECC">
          <w:rPr>
            <w:rStyle w:val="Hipercze"/>
            <w:rFonts w:ascii="Arial" w:hAnsi="Arial" w:cs="Arial"/>
            <w:sz w:val="22"/>
            <w:szCs w:val="22"/>
          </w:rPr>
          <w:t>zaopatrzenie@wco.pl</w:t>
        </w:r>
      </w:hyperlink>
      <w:r w:rsidR="00F34701" w:rsidRPr="00051ECC">
        <w:rPr>
          <w:rFonts w:ascii="Arial" w:hAnsi="Arial" w:cs="Arial"/>
          <w:sz w:val="22"/>
          <w:szCs w:val="22"/>
          <w:u w:val="single"/>
        </w:rPr>
        <w:t xml:space="preserve"> </w:t>
      </w:r>
    </w:p>
    <w:p w:rsidR="00AB0E57" w:rsidRPr="00ED39AF" w:rsidRDefault="00AB0E57" w:rsidP="00176AE4">
      <w:pPr>
        <w:ind w:left="142"/>
        <w:jc w:val="both"/>
        <w:rPr>
          <w:rFonts w:ascii="Arial" w:hAnsi="Arial" w:cs="Arial"/>
          <w:sz w:val="22"/>
          <w:szCs w:val="22"/>
        </w:rPr>
      </w:pPr>
      <w:r w:rsidRPr="00F34701">
        <w:rPr>
          <w:rFonts w:ascii="Arial" w:hAnsi="Arial" w:cs="Arial"/>
          <w:sz w:val="22"/>
          <w:szCs w:val="22"/>
        </w:rPr>
        <w:t>Zasady</w:t>
      </w:r>
      <w:r w:rsidRPr="00ED39AF">
        <w:rPr>
          <w:rFonts w:ascii="Arial" w:hAnsi="Arial" w:cs="Arial"/>
          <w:sz w:val="22"/>
          <w:szCs w:val="22"/>
        </w:rPr>
        <w:t xml:space="preserve"> porozumiewania z Wykonawcami zostały określone w specyfikacji.</w:t>
      </w:r>
    </w:p>
    <w:p w:rsidR="00E21494" w:rsidRPr="00ED39AF" w:rsidRDefault="00E21494" w:rsidP="00176AE4">
      <w:pPr>
        <w:ind w:left="142"/>
        <w:jc w:val="both"/>
        <w:rPr>
          <w:rFonts w:ascii="Arial" w:hAnsi="Arial" w:cs="Arial"/>
          <w:sz w:val="22"/>
          <w:szCs w:val="22"/>
        </w:rPr>
      </w:pPr>
    </w:p>
    <w:p w:rsidR="00AB0E57" w:rsidRPr="00ED39AF" w:rsidRDefault="00AB0E57" w:rsidP="004B78A2">
      <w:pPr>
        <w:numPr>
          <w:ilvl w:val="0"/>
          <w:numId w:val="1"/>
        </w:numPr>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rsidR="00AB0E57" w:rsidRPr="00ED39AF" w:rsidRDefault="00AB0E57" w:rsidP="00176AE4">
      <w:pPr>
        <w:pStyle w:val="Tekstpodstawowy"/>
        <w:tabs>
          <w:tab w:val="num" w:pos="2160"/>
        </w:tabs>
        <w:ind w:left="142"/>
        <w:rPr>
          <w:rFonts w:cs="Arial"/>
          <w:sz w:val="22"/>
          <w:szCs w:val="22"/>
        </w:rPr>
      </w:pPr>
      <w:r w:rsidRPr="00ED39AF">
        <w:rPr>
          <w:rFonts w:cs="Arial"/>
          <w:sz w:val="22"/>
          <w:szCs w:val="22"/>
        </w:rPr>
        <w:t xml:space="preserve">Zamawiający nie przewiduje rozliczenia z wykonania zamówienia publicznego w obcej walucie. </w:t>
      </w:r>
    </w:p>
    <w:p w:rsidR="00E21494" w:rsidRPr="00ED39AF" w:rsidRDefault="00E21494" w:rsidP="00176AE4">
      <w:pPr>
        <w:pStyle w:val="Tekstpodstawowy"/>
        <w:tabs>
          <w:tab w:val="num" w:pos="2160"/>
        </w:tabs>
        <w:ind w:left="142"/>
        <w:rPr>
          <w:rFonts w:cs="Arial"/>
          <w:sz w:val="22"/>
          <w:szCs w:val="22"/>
        </w:rPr>
      </w:pPr>
    </w:p>
    <w:p w:rsidR="00AB0E57" w:rsidRDefault="00AB0E57" w:rsidP="004B78A2">
      <w:pPr>
        <w:numPr>
          <w:ilvl w:val="0"/>
          <w:numId w:val="1"/>
        </w:numPr>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rsidR="00AB0E57" w:rsidRPr="00ED39AF" w:rsidRDefault="00AB0E57" w:rsidP="00176AE4">
      <w:pPr>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rsidR="00E21494" w:rsidRPr="00ED39AF" w:rsidRDefault="00E21494" w:rsidP="00176AE4">
      <w:pPr>
        <w:ind w:left="180"/>
        <w:jc w:val="both"/>
        <w:rPr>
          <w:rFonts w:ascii="Arial" w:hAnsi="Arial" w:cs="Arial"/>
          <w:sz w:val="22"/>
          <w:szCs w:val="22"/>
        </w:rPr>
      </w:pPr>
    </w:p>
    <w:p w:rsidR="00BD3D22" w:rsidRPr="00ED39AF" w:rsidRDefault="00BD3D22" w:rsidP="004B78A2">
      <w:pPr>
        <w:numPr>
          <w:ilvl w:val="0"/>
          <w:numId w:val="1"/>
        </w:numPr>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41745" w:rsidRDefault="00F41745" w:rsidP="00176AE4">
      <w:pPr>
        <w:ind w:left="180"/>
        <w:jc w:val="both"/>
        <w:rPr>
          <w:rFonts w:ascii="Arial" w:hAnsi="Arial" w:cs="Arial"/>
          <w:sz w:val="22"/>
          <w:szCs w:val="22"/>
        </w:rPr>
      </w:pPr>
      <w:r>
        <w:rPr>
          <w:rFonts w:ascii="Arial" w:hAnsi="Arial" w:cs="Arial"/>
          <w:sz w:val="22"/>
          <w:szCs w:val="22"/>
        </w:rPr>
        <w:t xml:space="preserve">Wykonawca może złożyć ofertę na </w:t>
      </w:r>
      <w:r w:rsidR="00795387">
        <w:rPr>
          <w:rFonts w:ascii="Arial" w:hAnsi="Arial" w:cs="Arial"/>
          <w:sz w:val="22"/>
          <w:szCs w:val="22"/>
        </w:rPr>
        <w:t>całość zamówienia.</w:t>
      </w:r>
    </w:p>
    <w:p w:rsidR="00F41745" w:rsidRPr="00ED39AF" w:rsidRDefault="00F41745" w:rsidP="00176AE4">
      <w:pPr>
        <w:ind w:left="180"/>
        <w:jc w:val="both"/>
        <w:rPr>
          <w:rFonts w:ascii="Arial" w:hAnsi="Arial" w:cs="Arial"/>
          <w:strike/>
          <w:sz w:val="22"/>
          <w:szCs w:val="22"/>
        </w:rPr>
      </w:pPr>
    </w:p>
    <w:p w:rsidR="00AB0E57" w:rsidRPr="002567BD" w:rsidRDefault="00AB0E57" w:rsidP="004B78A2">
      <w:pPr>
        <w:numPr>
          <w:ilvl w:val="0"/>
          <w:numId w:val="1"/>
        </w:numPr>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rsidR="00421E3C" w:rsidRPr="00ED39AF" w:rsidRDefault="00421E3C" w:rsidP="00176AE4">
      <w:pPr>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rsidR="00E21494" w:rsidRPr="00ED39AF" w:rsidRDefault="00E21494" w:rsidP="00176AE4">
      <w:pPr>
        <w:jc w:val="both"/>
        <w:rPr>
          <w:rFonts w:ascii="Arial" w:hAnsi="Arial" w:cs="Arial"/>
          <w:sz w:val="22"/>
          <w:szCs w:val="22"/>
        </w:rPr>
      </w:pPr>
    </w:p>
    <w:p w:rsidR="00173300" w:rsidRDefault="00173300" w:rsidP="004B78A2">
      <w:pPr>
        <w:numPr>
          <w:ilvl w:val="0"/>
          <w:numId w:val="1"/>
        </w:numPr>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rsidR="00AB0E57" w:rsidRPr="00ED39AF" w:rsidRDefault="00173300" w:rsidP="00176AE4">
      <w:pPr>
        <w:pStyle w:val="Tekstpodstawowywcity"/>
        <w:spacing w:after="0"/>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372432" w:rsidRPr="00117C90">
        <w:rPr>
          <w:rFonts w:ascii="Arial" w:hAnsi="Arial" w:cs="Arial"/>
          <w:bCs/>
          <w:sz w:val="22"/>
          <w:szCs w:val="22"/>
        </w:rPr>
        <w:t xml:space="preserve">tj. Dz. U. </w:t>
      </w:r>
      <w:proofErr w:type="gramStart"/>
      <w:r w:rsidR="00372432" w:rsidRPr="00117C90">
        <w:rPr>
          <w:rFonts w:ascii="Arial" w:hAnsi="Arial" w:cs="Arial"/>
          <w:bCs/>
          <w:sz w:val="22"/>
          <w:szCs w:val="22"/>
        </w:rPr>
        <w:t>z</w:t>
      </w:r>
      <w:proofErr w:type="gramEnd"/>
      <w:r w:rsidR="00372432" w:rsidRPr="00117C90">
        <w:rPr>
          <w:rFonts w:ascii="Arial" w:hAnsi="Arial" w:cs="Arial"/>
          <w:bCs/>
          <w:sz w:val="22"/>
          <w:szCs w:val="22"/>
        </w:rPr>
        <w:t xml:space="preserve"> 2018 r. poz. 1986 z </w:t>
      </w:r>
      <w:proofErr w:type="spellStart"/>
      <w:r w:rsidR="00372432" w:rsidRPr="00117C90">
        <w:rPr>
          <w:rFonts w:ascii="Arial" w:hAnsi="Arial" w:cs="Arial"/>
          <w:bCs/>
          <w:sz w:val="22"/>
          <w:szCs w:val="22"/>
        </w:rPr>
        <w:t>późn</w:t>
      </w:r>
      <w:proofErr w:type="spellEnd"/>
      <w:r w:rsidR="00372432" w:rsidRPr="00117C90">
        <w:rPr>
          <w:rFonts w:ascii="Arial" w:hAnsi="Arial" w:cs="Arial"/>
          <w:bCs/>
          <w:sz w:val="22"/>
          <w:szCs w:val="22"/>
        </w:rPr>
        <w:t xml:space="preserve">. </w:t>
      </w:r>
      <w:proofErr w:type="gramStart"/>
      <w:r w:rsidR="00372432" w:rsidRPr="00117C90">
        <w:rPr>
          <w:rFonts w:ascii="Arial" w:hAnsi="Arial" w:cs="Arial"/>
          <w:bCs/>
          <w:sz w:val="22"/>
          <w:szCs w:val="22"/>
        </w:rPr>
        <w:t>zm</w:t>
      </w:r>
      <w:proofErr w:type="gramEnd"/>
      <w:r w:rsidR="00372432" w:rsidRPr="00117C90">
        <w:rPr>
          <w:rFonts w:ascii="Arial" w:hAnsi="Arial" w:cs="Arial"/>
          <w:bCs/>
          <w:sz w:val="22"/>
          <w:szCs w:val="22"/>
        </w:rPr>
        <w:t>.</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rsidR="000C3B66" w:rsidRDefault="000A7B98" w:rsidP="00176AE4">
      <w:pPr>
        <w:rPr>
          <w:rFonts w:ascii="Arial" w:hAnsi="Arial" w:cs="Arial"/>
          <w:sz w:val="22"/>
          <w:szCs w:val="22"/>
        </w:rPr>
      </w:pPr>
      <w:r w:rsidRPr="00ED39AF">
        <w:rPr>
          <w:rFonts w:ascii="Arial" w:hAnsi="Arial" w:cs="Arial"/>
          <w:sz w:val="22"/>
          <w:szCs w:val="22"/>
        </w:rPr>
        <w:t xml:space="preserve">   </w:t>
      </w:r>
    </w:p>
    <w:p w:rsidR="000C3B66" w:rsidRDefault="000C3B66" w:rsidP="00176AE4">
      <w:pPr>
        <w:rPr>
          <w:rFonts w:ascii="Arial" w:hAnsi="Arial" w:cs="Arial"/>
          <w:sz w:val="22"/>
          <w:szCs w:val="22"/>
        </w:rPr>
      </w:pPr>
    </w:p>
    <w:p w:rsidR="002F1F12" w:rsidRPr="00ED39AF" w:rsidRDefault="009C434F" w:rsidP="00176AE4">
      <w:pPr>
        <w:rPr>
          <w:rFonts w:ascii="Arial" w:hAnsi="Arial" w:cs="Arial"/>
          <w:sz w:val="22"/>
          <w:szCs w:val="22"/>
        </w:rPr>
      </w:pPr>
      <w:r w:rsidRPr="00ED39AF">
        <w:rPr>
          <w:rFonts w:ascii="Arial" w:hAnsi="Arial" w:cs="Arial"/>
          <w:sz w:val="22"/>
          <w:szCs w:val="22"/>
        </w:rPr>
        <w:t xml:space="preserve">Poznań, dnia </w:t>
      </w:r>
      <w:r w:rsidR="00534106" w:rsidRPr="00ED39AF">
        <w:rPr>
          <w:rFonts w:ascii="Arial" w:hAnsi="Arial" w:cs="Arial"/>
          <w:sz w:val="22"/>
          <w:szCs w:val="22"/>
        </w:rPr>
        <w:t xml:space="preserve"> </w:t>
      </w:r>
      <w:r w:rsidR="00B452FC">
        <w:rPr>
          <w:rFonts w:ascii="Arial" w:hAnsi="Arial" w:cs="Arial"/>
          <w:sz w:val="22"/>
          <w:szCs w:val="22"/>
        </w:rPr>
        <w:t>……………………….</w:t>
      </w:r>
      <w:r w:rsidR="00430F5B">
        <w:rPr>
          <w:rFonts w:ascii="Arial" w:hAnsi="Arial" w:cs="Arial"/>
          <w:sz w:val="22"/>
          <w:szCs w:val="22"/>
        </w:rPr>
        <w:t>.</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rsidR="00327793" w:rsidRDefault="00220C31" w:rsidP="00327793">
      <w:pPr>
        <w:rPr>
          <w:rFonts w:ascii="Arial" w:hAnsi="Arial" w:cs="Arial"/>
          <w:sz w:val="22"/>
          <w:szCs w:val="22"/>
        </w:rPr>
      </w:pPr>
      <w:r>
        <w:rPr>
          <w:rFonts w:ascii="Arial" w:hAnsi="Arial" w:cs="Arial"/>
          <w:sz w:val="22"/>
          <w:szCs w:val="22"/>
        </w:rPr>
        <w:t xml:space="preserve">                                                        </w:t>
      </w:r>
    </w:p>
    <w:p w:rsidR="00327793" w:rsidRDefault="001E52E7" w:rsidP="00EA48E4">
      <w:pPr>
        <w:ind w:left="3540" w:firstLine="708"/>
        <w:rPr>
          <w:rFonts w:ascii="Arial" w:hAnsi="Arial" w:cs="Arial"/>
          <w:sz w:val="22"/>
          <w:szCs w:val="22"/>
        </w:rPr>
      </w:pPr>
      <w:r w:rsidRPr="00ED39AF">
        <w:rPr>
          <w:rFonts w:ascii="Arial" w:hAnsi="Arial" w:cs="Arial"/>
          <w:sz w:val="22"/>
          <w:szCs w:val="22"/>
        </w:rPr>
        <w:t>Zatwierdz</w:t>
      </w:r>
      <w:r w:rsidR="00327793">
        <w:rPr>
          <w:rFonts w:ascii="Arial" w:hAnsi="Arial" w:cs="Arial"/>
          <w:sz w:val="22"/>
          <w:szCs w:val="22"/>
        </w:rPr>
        <w:t>am treść niniejszej specyfikacji:</w:t>
      </w:r>
    </w:p>
    <w:p w:rsidR="00B452FC" w:rsidRDefault="00B452FC" w:rsidP="00EA48E4">
      <w:pPr>
        <w:ind w:left="3540" w:firstLine="708"/>
        <w:rPr>
          <w:rFonts w:ascii="Arial" w:hAnsi="Arial" w:cs="Arial"/>
          <w:sz w:val="22"/>
          <w:szCs w:val="22"/>
        </w:rPr>
      </w:pPr>
    </w:p>
    <w:p w:rsidR="00B452FC" w:rsidRDefault="00B452FC" w:rsidP="00EA48E4">
      <w:pPr>
        <w:ind w:left="3540" w:firstLine="708"/>
        <w:rPr>
          <w:rFonts w:ascii="Arial" w:hAnsi="Arial" w:cs="Arial"/>
          <w:sz w:val="22"/>
          <w:szCs w:val="22"/>
        </w:rPr>
      </w:pPr>
    </w:p>
    <w:p w:rsidR="00430F5B" w:rsidRDefault="00430F5B" w:rsidP="00EA48E4">
      <w:pPr>
        <w:ind w:left="3540" w:firstLine="708"/>
        <w:rPr>
          <w:rFonts w:ascii="Arial" w:hAnsi="Arial" w:cs="Arial"/>
          <w:sz w:val="22"/>
          <w:szCs w:val="22"/>
        </w:rPr>
      </w:pPr>
    </w:p>
    <w:p w:rsidR="00327793" w:rsidRDefault="00B452FC" w:rsidP="00EA48E4">
      <w:pPr>
        <w:ind w:left="3540" w:firstLine="708"/>
        <w:rPr>
          <w:rFonts w:ascii="Arial" w:hAnsi="Arial" w:cs="Arial"/>
          <w:sz w:val="22"/>
          <w:szCs w:val="22"/>
        </w:rPr>
      </w:pPr>
      <w:r>
        <w:rPr>
          <w:rFonts w:ascii="Arial" w:hAnsi="Arial" w:cs="Arial"/>
          <w:sz w:val="22"/>
          <w:szCs w:val="22"/>
        </w:rPr>
        <w:t>………………………………….</w:t>
      </w:r>
    </w:p>
    <w:p w:rsidR="003F6C49" w:rsidRDefault="00327793" w:rsidP="00EA48E4">
      <w:pPr>
        <w:ind w:left="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30F5B">
        <w:rPr>
          <w:rFonts w:ascii="Arial" w:hAnsi="Arial" w:cs="Arial"/>
          <w:sz w:val="22"/>
          <w:szCs w:val="22"/>
        </w:rPr>
        <w:t xml:space="preserve">Z up. Dyrektora </w:t>
      </w:r>
    </w:p>
    <w:p w:rsidR="00430F5B" w:rsidRDefault="003F6C49" w:rsidP="00EA48E4">
      <w:pPr>
        <w:ind w:left="708"/>
        <w:rPr>
          <w:rFonts w:ascii="Arial" w:hAnsi="Arial" w:cs="Arial"/>
          <w:sz w:val="22"/>
          <w:szCs w:val="22"/>
        </w:rPr>
      </w:pPr>
      <w:r>
        <w:rPr>
          <w:rFonts w:ascii="Arial" w:hAnsi="Arial" w:cs="Arial"/>
          <w:sz w:val="22"/>
          <w:szCs w:val="22"/>
        </w:rPr>
        <w:t xml:space="preserve">                                                          </w:t>
      </w:r>
      <w:r w:rsidR="00430F5B">
        <w:rPr>
          <w:rFonts w:ascii="Arial" w:hAnsi="Arial" w:cs="Arial"/>
          <w:sz w:val="22"/>
          <w:szCs w:val="22"/>
        </w:rPr>
        <w:t xml:space="preserve">Pełnomocnik Dyrektora ds. Klinicznych </w:t>
      </w:r>
    </w:p>
    <w:p w:rsidR="00327793" w:rsidRDefault="00430F5B" w:rsidP="00EA48E4">
      <w:pPr>
        <w:ind w:left="3540" w:firstLine="708"/>
        <w:rPr>
          <w:rFonts w:ascii="Arial" w:hAnsi="Arial" w:cs="Arial"/>
          <w:sz w:val="22"/>
          <w:szCs w:val="22"/>
        </w:rPr>
      </w:pPr>
      <w:proofErr w:type="gramStart"/>
      <w:r>
        <w:rPr>
          <w:rFonts w:ascii="Arial" w:hAnsi="Arial" w:cs="Arial"/>
          <w:sz w:val="22"/>
          <w:szCs w:val="22"/>
        </w:rPr>
        <w:t>dr</w:t>
      </w:r>
      <w:proofErr w:type="gramEnd"/>
      <w:r>
        <w:rPr>
          <w:rFonts w:ascii="Arial" w:hAnsi="Arial" w:cs="Arial"/>
          <w:sz w:val="22"/>
          <w:szCs w:val="22"/>
        </w:rPr>
        <w:t xml:space="preserve"> </w:t>
      </w:r>
      <w:proofErr w:type="spellStart"/>
      <w:r>
        <w:rPr>
          <w:rFonts w:ascii="Arial" w:hAnsi="Arial" w:cs="Arial"/>
          <w:sz w:val="22"/>
          <w:szCs w:val="22"/>
        </w:rPr>
        <w:t>n.med.J.Jerzy</w:t>
      </w:r>
      <w:proofErr w:type="spellEnd"/>
      <w:r>
        <w:rPr>
          <w:rFonts w:ascii="Arial" w:hAnsi="Arial" w:cs="Arial"/>
          <w:sz w:val="22"/>
          <w:szCs w:val="22"/>
        </w:rPr>
        <w:t xml:space="preserve"> Mazurek</w:t>
      </w:r>
    </w:p>
    <w:p w:rsidR="00430F5B" w:rsidRPr="00327793" w:rsidRDefault="00430F5B" w:rsidP="00EA48E4">
      <w:pPr>
        <w:ind w:left="708"/>
        <w:rPr>
          <w:rFonts w:ascii="Arial" w:hAnsi="Arial" w:cs="Arial"/>
          <w:sz w:val="22"/>
          <w:szCs w:val="22"/>
        </w:rPr>
      </w:pPr>
    </w:p>
    <w:p w:rsidR="009F50AD" w:rsidRDefault="009F50AD" w:rsidP="00176AE4">
      <w:pPr>
        <w:pStyle w:val="Tekstpodstawowy"/>
        <w:rPr>
          <w:rFonts w:cs="Arial"/>
          <w:b/>
          <w:sz w:val="22"/>
          <w:szCs w:val="22"/>
        </w:rPr>
      </w:pPr>
    </w:p>
    <w:p w:rsidR="000707DA" w:rsidRDefault="000707DA" w:rsidP="00176AE4">
      <w:pPr>
        <w:pStyle w:val="Tekstpodstawowy"/>
        <w:rPr>
          <w:rFonts w:cs="Arial"/>
          <w:b/>
          <w:sz w:val="22"/>
          <w:szCs w:val="22"/>
        </w:rPr>
      </w:pPr>
    </w:p>
    <w:p w:rsidR="00ED751B" w:rsidRDefault="00ED751B"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EE3E0E" w:rsidRDefault="00EE3E0E"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637C60" w:rsidRDefault="00637C60" w:rsidP="00176AE4">
      <w:pPr>
        <w:pStyle w:val="Tekstpodstawowy"/>
        <w:rPr>
          <w:rFonts w:cs="Arial"/>
          <w:b/>
          <w:sz w:val="22"/>
          <w:szCs w:val="22"/>
        </w:rPr>
      </w:pPr>
    </w:p>
    <w:p w:rsidR="00EE3E0E" w:rsidRDefault="00EE3E0E"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B452FC" w:rsidRDefault="00B452FC" w:rsidP="00176AE4">
      <w:pPr>
        <w:pStyle w:val="Tekstpodstawowy"/>
        <w:rPr>
          <w:rFonts w:cs="Arial"/>
          <w:b/>
          <w:sz w:val="22"/>
          <w:szCs w:val="22"/>
        </w:rPr>
      </w:pPr>
    </w:p>
    <w:p w:rsidR="002A637D" w:rsidRPr="00ED39AF" w:rsidRDefault="002A637D" w:rsidP="002A637D">
      <w:pPr>
        <w:pStyle w:val="Tekstpodstawowy"/>
        <w:jc w:val="right"/>
        <w:rPr>
          <w:rFonts w:cs="Arial"/>
          <w:i/>
          <w:sz w:val="22"/>
          <w:szCs w:val="22"/>
        </w:rPr>
      </w:pPr>
      <w:r w:rsidRPr="00ED39AF">
        <w:rPr>
          <w:rFonts w:cs="Arial"/>
          <w:b/>
          <w:sz w:val="22"/>
          <w:szCs w:val="22"/>
        </w:rPr>
        <w:t>Załącznik nr 1 do specyfikacji</w:t>
      </w:r>
    </w:p>
    <w:p w:rsidR="00606545" w:rsidRDefault="00606545" w:rsidP="00176AE4">
      <w:pPr>
        <w:pStyle w:val="Tekstpodstawowy"/>
        <w:rPr>
          <w:rFonts w:cs="Arial"/>
          <w:b/>
          <w:sz w:val="22"/>
          <w:szCs w:val="22"/>
        </w:rPr>
      </w:pP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w:t>
      </w:r>
    </w:p>
    <w:p w:rsidR="005816E4" w:rsidRPr="00144677" w:rsidRDefault="005816E4" w:rsidP="005816E4">
      <w:pPr>
        <w:ind w:left="142" w:hanging="142"/>
        <w:jc w:val="both"/>
        <w:rPr>
          <w:rFonts w:ascii="Arial" w:hAnsi="Arial" w:cs="Arial"/>
          <w:i/>
          <w:sz w:val="22"/>
          <w:szCs w:val="22"/>
        </w:rPr>
      </w:pPr>
      <w:r w:rsidRPr="00144677">
        <w:rPr>
          <w:rFonts w:ascii="Arial" w:hAnsi="Arial" w:cs="Arial"/>
          <w:i/>
          <w:sz w:val="22"/>
          <w:szCs w:val="22"/>
        </w:rPr>
        <w:t>(Pieczęć wykonawcy)</w:t>
      </w:r>
    </w:p>
    <w:p w:rsidR="005816E4" w:rsidRPr="00144677" w:rsidRDefault="005816E4" w:rsidP="005816E4">
      <w:pPr>
        <w:ind w:left="142" w:hanging="142"/>
        <w:jc w:val="center"/>
        <w:rPr>
          <w:rFonts w:ascii="Arial" w:hAnsi="Arial" w:cs="Arial"/>
          <w:b/>
          <w:sz w:val="22"/>
          <w:szCs w:val="22"/>
        </w:rPr>
      </w:pPr>
      <w:r w:rsidRPr="00144677">
        <w:rPr>
          <w:rFonts w:ascii="Arial" w:hAnsi="Arial" w:cs="Arial"/>
          <w:b/>
          <w:sz w:val="22"/>
          <w:szCs w:val="22"/>
        </w:rPr>
        <w:t>FORMULARZ OFERTOWY</w:t>
      </w:r>
    </w:p>
    <w:p w:rsidR="005816E4" w:rsidRPr="00144677" w:rsidRDefault="005816E4" w:rsidP="005816E4">
      <w:pPr>
        <w:ind w:left="142" w:hanging="142"/>
        <w:jc w:val="center"/>
        <w:rPr>
          <w:rFonts w:ascii="Arial" w:hAnsi="Arial" w:cs="Arial"/>
          <w:b/>
          <w:sz w:val="22"/>
          <w:szCs w:val="22"/>
        </w:rPr>
      </w:pPr>
    </w:p>
    <w:p w:rsidR="005816E4" w:rsidRPr="00144677" w:rsidRDefault="005816E4" w:rsidP="005816E4">
      <w:pPr>
        <w:numPr>
          <w:ilvl w:val="0"/>
          <w:numId w:val="2"/>
        </w:numPr>
        <w:tabs>
          <w:tab w:val="clear" w:pos="502"/>
          <w:tab w:val="num" w:pos="360"/>
        </w:tabs>
        <w:ind w:left="360"/>
        <w:jc w:val="both"/>
        <w:rPr>
          <w:rFonts w:ascii="Arial" w:hAnsi="Arial" w:cs="Arial"/>
          <w:b/>
          <w:sz w:val="22"/>
          <w:szCs w:val="22"/>
        </w:rPr>
      </w:pPr>
      <w:r w:rsidRPr="00144677">
        <w:rPr>
          <w:rFonts w:ascii="Arial" w:hAnsi="Arial" w:cs="Arial"/>
          <w:b/>
          <w:sz w:val="22"/>
          <w:szCs w:val="22"/>
        </w:rPr>
        <w:t>Dane wykonawcy:</w:t>
      </w:r>
    </w:p>
    <w:p w:rsidR="005816E4" w:rsidRPr="00144677" w:rsidRDefault="00EA48E4" w:rsidP="005816E4">
      <w:pPr>
        <w:ind w:left="360"/>
        <w:rPr>
          <w:rFonts w:ascii="Arial" w:hAnsi="Arial" w:cs="Arial"/>
          <w:sz w:val="22"/>
          <w:szCs w:val="22"/>
        </w:rPr>
      </w:pPr>
      <w:r>
        <w:rPr>
          <w:rFonts w:ascii="Arial" w:hAnsi="Arial" w:cs="Arial"/>
          <w:sz w:val="22"/>
          <w:szCs w:val="22"/>
        </w:rPr>
        <w:t>Pełna nazwa Oferenta</w:t>
      </w:r>
      <w:r w:rsidRPr="00144677">
        <w:rPr>
          <w:rFonts w:ascii="Arial" w:hAnsi="Arial" w:cs="Arial"/>
          <w:sz w:val="22"/>
          <w:szCs w:val="22"/>
        </w:rPr>
        <w:t>.............................</w:t>
      </w:r>
      <w:r w:rsidR="005816E4" w:rsidRPr="00144677">
        <w:rPr>
          <w:rFonts w:ascii="Arial" w:hAnsi="Arial" w:cs="Arial"/>
          <w:sz w:val="22"/>
          <w:szCs w:val="22"/>
        </w:rPr>
        <w:t>..............................................................................</w:t>
      </w:r>
    </w:p>
    <w:p w:rsidR="005816E4" w:rsidRPr="00144677" w:rsidRDefault="00EA48E4" w:rsidP="005816E4">
      <w:pPr>
        <w:ind w:left="360"/>
        <w:rPr>
          <w:rFonts w:ascii="Arial" w:hAnsi="Arial" w:cs="Arial"/>
          <w:sz w:val="22"/>
          <w:szCs w:val="22"/>
        </w:rPr>
      </w:pPr>
      <w:r w:rsidRPr="00144677">
        <w:rPr>
          <w:rFonts w:ascii="Arial" w:hAnsi="Arial" w:cs="Arial"/>
          <w:sz w:val="22"/>
          <w:szCs w:val="22"/>
        </w:rPr>
        <w:t>Adres</w:t>
      </w:r>
      <w:r w:rsidR="005816E4" w:rsidRPr="00144677">
        <w:rPr>
          <w:rFonts w:ascii="Arial" w:hAnsi="Arial" w:cs="Arial"/>
          <w:sz w:val="22"/>
          <w:szCs w:val="22"/>
        </w:rPr>
        <w:t xml:space="preserve"> ul...........................................................................................................................</w:t>
      </w:r>
    </w:p>
    <w:p w:rsidR="005816E4" w:rsidRPr="00144677" w:rsidRDefault="00EA48E4" w:rsidP="005816E4">
      <w:pPr>
        <w:ind w:left="360"/>
        <w:rPr>
          <w:rFonts w:ascii="Arial" w:hAnsi="Arial" w:cs="Arial"/>
          <w:sz w:val="22"/>
          <w:szCs w:val="22"/>
        </w:rPr>
      </w:pPr>
      <w:r w:rsidRPr="00144677">
        <w:rPr>
          <w:rFonts w:ascii="Arial" w:hAnsi="Arial" w:cs="Arial"/>
          <w:sz w:val="22"/>
          <w:szCs w:val="22"/>
        </w:rPr>
        <w:t>Miejscowość</w:t>
      </w:r>
      <w:r w:rsidR="005816E4" w:rsidRPr="00144677">
        <w:rPr>
          <w:rFonts w:ascii="Arial" w:hAnsi="Arial" w:cs="Arial"/>
          <w:sz w:val="22"/>
          <w:szCs w:val="22"/>
        </w:rPr>
        <w:t>, kod…………………………………województwo…………………….</w:t>
      </w:r>
    </w:p>
    <w:p w:rsidR="005816E4" w:rsidRPr="00144677" w:rsidRDefault="00EA48E4" w:rsidP="005816E4">
      <w:pPr>
        <w:ind w:left="360"/>
        <w:rPr>
          <w:rFonts w:ascii="Arial" w:hAnsi="Arial" w:cs="Arial"/>
          <w:sz w:val="22"/>
          <w:szCs w:val="22"/>
        </w:rPr>
      </w:pPr>
      <w:r w:rsidRPr="00144677">
        <w:rPr>
          <w:rFonts w:ascii="Arial" w:hAnsi="Arial" w:cs="Arial"/>
          <w:sz w:val="22"/>
          <w:szCs w:val="22"/>
        </w:rPr>
        <w:t>Telefon</w:t>
      </w:r>
      <w:r w:rsidR="005816E4" w:rsidRPr="00144677">
        <w:rPr>
          <w:rFonts w:ascii="Arial" w:hAnsi="Arial" w:cs="Arial"/>
          <w:sz w:val="22"/>
          <w:szCs w:val="22"/>
        </w:rPr>
        <w:t xml:space="preserve">.............................................          </w:t>
      </w:r>
    </w:p>
    <w:p w:rsidR="005816E4" w:rsidRPr="00144677" w:rsidRDefault="005816E4" w:rsidP="005816E4">
      <w:pPr>
        <w:ind w:left="360"/>
        <w:rPr>
          <w:rFonts w:ascii="Arial" w:hAnsi="Arial" w:cs="Arial"/>
          <w:sz w:val="22"/>
          <w:szCs w:val="22"/>
        </w:rPr>
      </w:pPr>
      <w:proofErr w:type="gramStart"/>
      <w:r w:rsidRPr="00144677">
        <w:rPr>
          <w:rFonts w:ascii="Arial" w:hAnsi="Arial" w:cs="Arial"/>
          <w:sz w:val="22"/>
          <w:szCs w:val="22"/>
        </w:rPr>
        <w:t>fax</w:t>
      </w:r>
      <w:proofErr w:type="gramEnd"/>
      <w:r w:rsidRPr="00144677">
        <w:rPr>
          <w:rFonts w:ascii="Arial" w:hAnsi="Arial" w:cs="Arial"/>
          <w:sz w:val="22"/>
          <w:szCs w:val="22"/>
        </w:rPr>
        <w:t>.....................................................................</w:t>
      </w:r>
      <w:proofErr w:type="gramStart"/>
      <w:r w:rsidRPr="00144677">
        <w:rPr>
          <w:rFonts w:ascii="Arial" w:hAnsi="Arial" w:cs="Arial"/>
          <w:sz w:val="22"/>
          <w:szCs w:val="22"/>
        </w:rPr>
        <w:t>mailto</w:t>
      </w:r>
      <w:proofErr w:type="gramEnd"/>
      <w:r w:rsidRPr="00144677">
        <w:rPr>
          <w:rFonts w:ascii="Arial" w:hAnsi="Arial" w:cs="Arial"/>
          <w:sz w:val="22"/>
          <w:szCs w:val="22"/>
        </w:rPr>
        <w:t xml:space="preserve">:................................................ </w:t>
      </w:r>
    </w:p>
    <w:p w:rsidR="005816E4" w:rsidRPr="00144677" w:rsidRDefault="005816E4" w:rsidP="005816E4">
      <w:pPr>
        <w:ind w:left="360"/>
        <w:rPr>
          <w:rFonts w:ascii="Arial" w:hAnsi="Arial" w:cs="Arial"/>
          <w:sz w:val="22"/>
          <w:szCs w:val="22"/>
        </w:rPr>
      </w:pPr>
      <w:r w:rsidRPr="00144677">
        <w:rPr>
          <w:rFonts w:ascii="Arial" w:hAnsi="Arial" w:cs="Arial"/>
          <w:sz w:val="22"/>
          <w:szCs w:val="22"/>
        </w:rPr>
        <w:t>NIP................................................REGON.........................................</w:t>
      </w:r>
    </w:p>
    <w:p w:rsidR="005816E4" w:rsidRPr="00144677" w:rsidRDefault="005816E4" w:rsidP="005816E4">
      <w:pPr>
        <w:ind w:left="360"/>
        <w:rPr>
          <w:rFonts w:ascii="Arial" w:hAnsi="Arial" w:cs="Arial"/>
          <w:sz w:val="22"/>
          <w:szCs w:val="22"/>
        </w:rPr>
      </w:pPr>
    </w:p>
    <w:p w:rsidR="005816E4" w:rsidRPr="00144677" w:rsidRDefault="005816E4" w:rsidP="005816E4">
      <w:pPr>
        <w:rPr>
          <w:rFonts w:ascii="Arial" w:hAnsi="Arial" w:cs="Arial"/>
          <w:sz w:val="22"/>
          <w:szCs w:val="22"/>
        </w:rPr>
      </w:pPr>
      <w:r w:rsidRPr="00144677">
        <w:rPr>
          <w:rFonts w:ascii="Arial" w:hAnsi="Arial" w:cs="Arial"/>
          <w:sz w:val="22"/>
          <w:szCs w:val="22"/>
        </w:rPr>
        <w:t xml:space="preserve">Osoba uprawniona do kontaktów w sprawie prowadzonego </w:t>
      </w:r>
      <w:r w:rsidR="00EA48E4" w:rsidRPr="00144677">
        <w:rPr>
          <w:rFonts w:ascii="Arial" w:hAnsi="Arial" w:cs="Arial"/>
          <w:sz w:val="22"/>
          <w:szCs w:val="22"/>
        </w:rPr>
        <w:t>postępowania....................................</w:t>
      </w:r>
    </w:p>
    <w:p w:rsidR="005816E4" w:rsidRPr="00144677" w:rsidRDefault="00EA48E4" w:rsidP="005816E4">
      <w:pPr>
        <w:rPr>
          <w:rFonts w:ascii="Arial" w:hAnsi="Arial" w:cs="Arial"/>
          <w:sz w:val="22"/>
          <w:szCs w:val="22"/>
        </w:rPr>
      </w:pPr>
      <w:proofErr w:type="gramStart"/>
      <w:r w:rsidRPr="00144677">
        <w:rPr>
          <w:rFonts w:ascii="Arial" w:hAnsi="Arial" w:cs="Arial"/>
          <w:sz w:val="22"/>
          <w:szCs w:val="22"/>
        </w:rPr>
        <w:t>tel</w:t>
      </w:r>
      <w:proofErr w:type="gramEnd"/>
      <w:r w:rsidRPr="00144677">
        <w:rPr>
          <w:rFonts w:ascii="Arial" w:hAnsi="Arial" w:cs="Arial"/>
          <w:sz w:val="22"/>
          <w:szCs w:val="22"/>
        </w:rPr>
        <w:t>.........................</w:t>
      </w:r>
      <w:r w:rsidR="005816E4" w:rsidRPr="00144677">
        <w:rPr>
          <w:rFonts w:ascii="Arial" w:hAnsi="Arial" w:cs="Arial"/>
          <w:sz w:val="22"/>
          <w:szCs w:val="22"/>
        </w:rPr>
        <w:t>mailto: ………………..............................</w:t>
      </w:r>
    </w:p>
    <w:p w:rsidR="005816E4" w:rsidRPr="00144677" w:rsidRDefault="005816E4" w:rsidP="005816E4">
      <w:pPr>
        <w:jc w:val="center"/>
        <w:rPr>
          <w:rFonts w:ascii="Arial" w:hAnsi="Arial" w:cs="Arial"/>
          <w:b/>
          <w:sz w:val="22"/>
          <w:szCs w:val="22"/>
        </w:rPr>
      </w:pPr>
    </w:p>
    <w:p w:rsidR="005816E4" w:rsidRPr="00144677" w:rsidRDefault="005816E4" w:rsidP="005816E4">
      <w:pPr>
        <w:numPr>
          <w:ilvl w:val="0"/>
          <w:numId w:val="2"/>
        </w:numPr>
        <w:jc w:val="both"/>
        <w:rPr>
          <w:rFonts w:ascii="Arial" w:hAnsi="Arial" w:cs="Arial"/>
          <w:b/>
          <w:sz w:val="28"/>
          <w:szCs w:val="28"/>
        </w:rPr>
      </w:pPr>
      <w:r w:rsidRPr="00144677">
        <w:rPr>
          <w:rFonts w:ascii="Arial" w:hAnsi="Arial" w:cs="Arial"/>
          <w:b/>
          <w:sz w:val="22"/>
          <w:szCs w:val="22"/>
        </w:rPr>
        <w:t xml:space="preserve">Przedmiot oferty: </w:t>
      </w:r>
      <w:r w:rsidR="00163AA3">
        <w:rPr>
          <w:rFonts w:ascii="Arial" w:hAnsi="Arial" w:cs="Arial"/>
          <w:b/>
          <w:sz w:val="28"/>
          <w:szCs w:val="28"/>
        </w:rPr>
        <w:t xml:space="preserve">Zakup i dostawa aparatu do biopsji </w:t>
      </w:r>
      <w:proofErr w:type="spellStart"/>
      <w:r w:rsidR="00163AA3">
        <w:rPr>
          <w:rFonts w:ascii="Arial" w:hAnsi="Arial" w:cs="Arial"/>
          <w:b/>
          <w:sz w:val="28"/>
          <w:szCs w:val="28"/>
        </w:rPr>
        <w:t>gruboigłowej</w:t>
      </w:r>
      <w:proofErr w:type="spellEnd"/>
      <w:r w:rsidR="00163AA3">
        <w:rPr>
          <w:rFonts w:ascii="Arial" w:hAnsi="Arial" w:cs="Arial"/>
          <w:b/>
          <w:sz w:val="28"/>
          <w:szCs w:val="28"/>
        </w:rPr>
        <w:t xml:space="preserve"> wraz z materiałami do wykonywania badań</w:t>
      </w:r>
      <w:r w:rsidR="00F66A17">
        <w:rPr>
          <w:rFonts w:ascii="Arial" w:hAnsi="Arial" w:cs="Arial"/>
          <w:b/>
          <w:sz w:val="28"/>
          <w:szCs w:val="28"/>
        </w:rPr>
        <w:t xml:space="preserve">. </w:t>
      </w:r>
    </w:p>
    <w:p w:rsidR="005816E4" w:rsidRPr="00144677" w:rsidRDefault="005816E4" w:rsidP="005816E4">
      <w:pPr>
        <w:ind w:left="-142"/>
        <w:jc w:val="center"/>
        <w:rPr>
          <w:rFonts w:ascii="Arial" w:hAnsi="Arial" w:cs="Arial"/>
          <w:b/>
          <w:sz w:val="22"/>
          <w:szCs w:val="22"/>
        </w:rPr>
      </w:pPr>
    </w:p>
    <w:p w:rsidR="005816E4" w:rsidRPr="00144677" w:rsidRDefault="005816E4" w:rsidP="005816E4">
      <w:pPr>
        <w:jc w:val="both"/>
        <w:rPr>
          <w:rFonts w:ascii="Arial" w:hAnsi="Arial" w:cs="Arial"/>
          <w:b/>
          <w:sz w:val="22"/>
          <w:szCs w:val="22"/>
        </w:rPr>
      </w:pPr>
      <w:r w:rsidRPr="00144677">
        <w:rPr>
          <w:rFonts w:ascii="Arial" w:hAnsi="Arial" w:cs="Arial"/>
          <w:b/>
          <w:sz w:val="22"/>
          <w:szCs w:val="22"/>
        </w:rPr>
        <w:t>My niżej podpisani</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144677" w:rsidRDefault="005816E4" w:rsidP="005816E4">
      <w:pPr>
        <w:jc w:val="both"/>
        <w:rPr>
          <w:rFonts w:ascii="Arial" w:hAnsi="Arial" w:cs="Arial"/>
          <w:sz w:val="22"/>
          <w:szCs w:val="22"/>
        </w:rPr>
      </w:pPr>
      <w:r w:rsidRPr="00144677">
        <w:rPr>
          <w:rFonts w:ascii="Arial" w:hAnsi="Arial" w:cs="Arial"/>
          <w:sz w:val="22"/>
          <w:szCs w:val="22"/>
        </w:rPr>
        <w:t>Działając w imieniu i na rzecz</w:t>
      </w:r>
    </w:p>
    <w:p w:rsidR="005816E4" w:rsidRPr="00144677" w:rsidRDefault="005816E4" w:rsidP="005816E4">
      <w:pPr>
        <w:jc w:val="both"/>
        <w:rPr>
          <w:rFonts w:ascii="Arial" w:hAnsi="Arial" w:cs="Arial"/>
          <w:sz w:val="22"/>
          <w:szCs w:val="22"/>
        </w:rPr>
      </w:pPr>
      <w:r w:rsidRPr="00144677">
        <w:rPr>
          <w:rFonts w:ascii="Arial" w:hAnsi="Arial" w:cs="Arial"/>
          <w:sz w:val="22"/>
          <w:szCs w:val="22"/>
        </w:rPr>
        <w:t>………………………………………………………………………………………………………………………………………………………………………………………………………………</w:t>
      </w:r>
    </w:p>
    <w:p w:rsidR="005816E4" w:rsidRPr="005816E4" w:rsidRDefault="005816E4" w:rsidP="005816E4">
      <w:pPr>
        <w:numPr>
          <w:ilvl w:val="0"/>
          <w:numId w:val="2"/>
        </w:numPr>
        <w:tabs>
          <w:tab w:val="clear" w:pos="502"/>
          <w:tab w:val="num" w:pos="360"/>
        </w:tabs>
        <w:ind w:left="360"/>
        <w:jc w:val="both"/>
        <w:rPr>
          <w:rFonts w:ascii="Arial" w:hAnsi="Arial" w:cs="Arial"/>
          <w:b/>
          <w:sz w:val="24"/>
          <w:szCs w:val="24"/>
        </w:rPr>
      </w:pPr>
      <w:r w:rsidRPr="005816E4">
        <w:rPr>
          <w:rFonts w:ascii="Arial" w:hAnsi="Arial" w:cs="Arial"/>
          <w:sz w:val="22"/>
          <w:szCs w:val="22"/>
        </w:rPr>
        <w:t>Składamy ofertę na wykonanie przedmiotu zamówienia w zakresie określonym w specyfikacji istotnych warunków zamówienia w postępowaniu na</w:t>
      </w:r>
      <w:r w:rsidRPr="005816E4">
        <w:rPr>
          <w:rFonts w:ascii="Arial" w:hAnsi="Arial" w:cs="Arial"/>
          <w:b/>
          <w:sz w:val="22"/>
          <w:szCs w:val="22"/>
        </w:rPr>
        <w:t xml:space="preserve"> </w:t>
      </w:r>
      <w:r w:rsidR="00163AA3">
        <w:rPr>
          <w:rFonts w:ascii="Arial" w:hAnsi="Arial" w:cs="Arial"/>
          <w:b/>
          <w:sz w:val="24"/>
          <w:szCs w:val="24"/>
        </w:rPr>
        <w:t xml:space="preserve">Zakup i dostawa aparatu do biopsji </w:t>
      </w:r>
      <w:proofErr w:type="spellStart"/>
      <w:r w:rsidR="00163AA3">
        <w:rPr>
          <w:rFonts w:ascii="Arial" w:hAnsi="Arial" w:cs="Arial"/>
          <w:b/>
          <w:sz w:val="24"/>
          <w:szCs w:val="24"/>
        </w:rPr>
        <w:t>gruboigłowej</w:t>
      </w:r>
      <w:proofErr w:type="spellEnd"/>
      <w:r w:rsidR="00163AA3">
        <w:rPr>
          <w:rFonts w:ascii="Arial" w:hAnsi="Arial" w:cs="Arial"/>
          <w:b/>
          <w:sz w:val="24"/>
          <w:szCs w:val="24"/>
        </w:rPr>
        <w:t xml:space="preserve"> wraz z materiałami do wykonywania badań</w:t>
      </w:r>
      <w:r w:rsidR="00F66A17">
        <w:rPr>
          <w:rFonts w:ascii="Arial" w:hAnsi="Arial" w:cs="Arial"/>
          <w:b/>
          <w:sz w:val="24"/>
          <w:szCs w:val="24"/>
        </w:rPr>
        <w:t xml:space="preserve">. </w:t>
      </w:r>
    </w:p>
    <w:p w:rsidR="005816E4" w:rsidRPr="005816E4" w:rsidRDefault="005816E4" w:rsidP="005816E4">
      <w:pPr>
        <w:numPr>
          <w:ilvl w:val="0"/>
          <w:numId w:val="2"/>
        </w:numPr>
        <w:tabs>
          <w:tab w:val="clear" w:pos="502"/>
          <w:tab w:val="num" w:pos="360"/>
        </w:tabs>
        <w:ind w:left="360"/>
        <w:jc w:val="both"/>
        <w:rPr>
          <w:rFonts w:ascii="Arial" w:hAnsi="Arial" w:cs="Arial"/>
          <w:sz w:val="22"/>
          <w:szCs w:val="22"/>
        </w:rPr>
      </w:pPr>
      <w:r w:rsidRPr="005816E4">
        <w:rPr>
          <w:rFonts w:ascii="Arial" w:hAnsi="Arial" w:cs="Arial"/>
          <w:sz w:val="22"/>
          <w:szCs w:val="22"/>
        </w:rPr>
        <w:t>Oświadczamy ze zapoznaliśmy się ze szczegółowymi warunkami przetargu, ustalonymi w specyfikacji istotnych warunków zamówienia i uznajemy się za związanych określonymi w niej postanowieniami i zasadami postępowania.</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Oferujemy przedmiot zamówienia za cenę całkowitą, ustaloną zgodnie z for</w:t>
      </w:r>
      <w:r>
        <w:rPr>
          <w:rFonts w:ascii="Arial" w:hAnsi="Arial" w:cs="Arial"/>
          <w:sz w:val="22"/>
          <w:szCs w:val="22"/>
        </w:rPr>
        <w:t xml:space="preserve">mularzem cenowym – załącznik </w:t>
      </w:r>
      <w:r w:rsidRPr="00144677">
        <w:rPr>
          <w:rFonts w:ascii="Arial" w:hAnsi="Arial" w:cs="Arial"/>
          <w:sz w:val="22"/>
          <w:szCs w:val="22"/>
        </w:rPr>
        <w:t>do specyfikacji na kwotę:</w:t>
      </w:r>
    </w:p>
    <w:p w:rsidR="005816E4" w:rsidRPr="00144677" w:rsidRDefault="005816E4" w:rsidP="002A637D">
      <w:pPr>
        <w:ind w:left="360"/>
        <w:rPr>
          <w:rFonts w:ascii="Arial" w:hAnsi="Arial" w:cs="Arial"/>
          <w:sz w:val="22"/>
          <w:szCs w:val="22"/>
        </w:rPr>
      </w:pPr>
      <w:r w:rsidRPr="002572A4">
        <w:rPr>
          <w:rFonts w:ascii="Arial" w:hAnsi="Arial" w:cs="Arial"/>
          <w:b/>
          <w:sz w:val="22"/>
          <w:szCs w:val="22"/>
        </w:rPr>
        <w:t xml:space="preserve">Cena oferty: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w:t>
      </w:r>
      <w:proofErr w:type="gramStart"/>
      <w:r w:rsidRPr="00144677">
        <w:rPr>
          <w:rFonts w:ascii="Arial" w:hAnsi="Arial" w:cs="Arial"/>
          <w:sz w:val="22"/>
          <w:szCs w:val="22"/>
        </w:rPr>
        <w:t>zł</w:t>
      </w:r>
      <w:proofErr w:type="gramEnd"/>
      <w:r w:rsidRPr="00144677">
        <w:rPr>
          <w:rFonts w:ascii="Arial" w:hAnsi="Arial" w:cs="Arial"/>
          <w:sz w:val="22"/>
          <w:szCs w:val="22"/>
        </w:rPr>
        <w:t xml:space="preserve">.  </w:t>
      </w:r>
      <w:proofErr w:type="gramStart"/>
      <w:r w:rsidRPr="00144677">
        <w:rPr>
          <w:rFonts w:ascii="Arial" w:hAnsi="Arial" w:cs="Arial"/>
          <w:sz w:val="22"/>
          <w:szCs w:val="22"/>
        </w:rPr>
        <w:t>netto</w:t>
      </w:r>
      <w:proofErr w:type="gramEnd"/>
      <w:r w:rsidRPr="00144677">
        <w:rPr>
          <w:rFonts w:ascii="Arial" w:hAnsi="Arial" w:cs="Arial"/>
          <w:sz w:val="22"/>
          <w:szCs w:val="22"/>
        </w:rPr>
        <w:t xml:space="preserve">,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44677">
        <w:rPr>
          <w:rFonts w:ascii="Arial" w:hAnsi="Arial" w:cs="Arial"/>
          <w:sz w:val="22"/>
          <w:szCs w:val="22"/>
        </w:rPr>
        <w:t>słownie</w:t>
      </w:r>
      <w:proofErr w:type="gramEnd"/>
      <w:r w:rsidRPr="00144677">
        <w:rPr>
          <w:rFonts w:ascii="Arial" w:hAnsi="Arial" w:cs="Arial"/>
          <w:sz w:val="22"/>
          <w:szCs w:val="22"/>
        </w:rPr>
        <w:t>:.......................................................................................................................</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r w:rsidRPr="00144677">
        <w:rPr>
          <w:rFonts w:ascii="Arial" w:hAnsi="Arial" w:cs="Arial"/>
          <w:sz w:val="22"/>
          <w:szCs w:val="22"/>
        </w:rPr>
        <w:t xml:space="preserve">............................  </w:t>
      </w:r>
      <w:proofErr w:type="gramStart"/>
      <w:r w:rsidRPr="00144677">
        <w:rPr>
          <w:rFonts w:ascii="Arial" w:hAnsi="Arial" w:cs="Arial"/>
          <w:sz w:val="22"/>
          <w:szCs w:val="22"/>
        </w:rPr>
        <w:t>zł</w:t>
      </w:r>
      <w:proofErr w:type="gramEnd"/>
      <w:r w:rsidRPr="00144677">
        <w:rPr>
          <w:rFonts w:ascii="Arial" w:hAnsi="Arial" w:cs="Arial"/>
          <w:sz w:val="22"/>
          <w:szCs w:val="22"/>
        </w:rPr>
        <w:t xml:space="preserve">. </w:t>
      </w:r>
      <w:proofErr w:type="gramStart"/>
      <w:r w:rsidRPr="00144677">
        <w:rPr>
          <w:rFonts w:ascii="Arial" w:hAnsi="Arial" w:cs="Arial"/>
          <w:sz w:val="22"/>
          <w:szCs w:val="22"/>
        </w:rPr>
        <w:t>brutto</w:t>
      </w:r>
      <w:proofErr w:type="gramEnd"/>
      <w:r w:rsidRPr="00144677">
        <w:rPr>
          <w:rFonts w:ascii="Arial" w:hAnsi="Arial" w:cs="Arial"/>
          <w:sz w:val="22"/>
          <w:szCs w:val="22"/>
        </w:rPr>
        <w:t xml:space="preserve">,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44677">
        <w:rPr>
          <w:rFonts w:ascii="Arial" w:hAnsi="Arial" w:cs="Arial"/>
          <w:sz w:val="22"/>
          <w:szCs w:val="22"/>
        </w:rPr>
        <w:t>słownie</w:t>
      </w:r>
      <w:proofErr w:type="gramEnd"/>
      <w:r w:rsidRPr="00144677">
        <w:rPr>
          <w:rFonts w:ascii="Arial" w:hAnsi="Arial" w:cs="Arial"/>
          <w:sz w:val="22"/>
          <w:szCs w:val="22"/>
        </w:rPr>
        <w:t xml:space="preserve">……………………………............................................................................ </w:t>
      </w:r>
    </w:p>
    <w:p w:rsidR="005816E4" w:rsidRPr="00144677" w:rsidRDefault="005816E4" w:rsidP="005816E4">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144677">
        <w:rPr>
          <w:rFonts w:ascii="Arial" w:hAnsi="Arial" w:cs="Arial"/>
          <w:sz w:val="22"/>
          <w:szCs w:val="22"/>
        </w:rPr>
        <w:t>powyższa</w:t>
      </w:r>
      <w:proofErr w:type="gramEnd"/>
      <w:r w:rsidRPr="00144677">
        <w:rPr>
          <w:rFonts w:ascii="Arial" w:hAnsi="Arial" w:cs="Arial"/>
          <w:sz w:val="22"/>
          <w:szCs w:val="22"/>
        </w:rPr>
        <w:t xml:space="preserve"> kwota brutto zawiera podatek VAT w wysokości...................%.</w:t>
      </w:r>
    </w:p>
    <w:p w:rsidR="005816E4" w:rsidRPr="00144677" w:rsidRDefault="005816E4" w:rsidP="005816E4">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144677">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w:t>
      </w:r>
      <w:r w:rsidR="002A637D" w:rsidRPr="00144677">
        <w:rPr>
          <w:rFonts w:ascii="Arial" w:hAnsi="Arial" w:cs="Arial"/>
          <w:sz w:val="22"/>
          <w:szCs w:val="22"/>
        </w:rPr>
        <w:t xml:space="preserve">o </w:t>
      </w:r>
      <w:r w:rsidR="002A637D" w:rsidRPr="00144677">
        <w:rPr>
          <w:rFonts w:ascii="Arial" w:hAnsi="Arial" w:cs="Arial"/>
          <w:iCs/>
          <w:sz w:val="22"/>
          <w:szCs w:val="22"/>
        </w:rPr>
        <w:t>wyrobach</w:t>
      </w:r>
      <w:r w:rsidRPr="00144677">
        <w:rPr>
          <w:rFonts w:ascii="Arial" w:hAnsi="Arial" w:cs="Arial"/>
          <w:iCs/>
          <w:sz w:val="22"/>
          <w:szCs w:val="22"/>
        </w:rPr>
        <w:t xml:space="preserve"> medycznych.  </w:t>
      </w:r>
      <w:r w:rsidRPr="00144677">
        <w:rPr>
          <w:rFonts w:ascii="Arial" w:hAnsi="Arial" w:cs="Arial"/>
          <w:sz w:val="22"/>
          <w:szCs w:val="22"/>
        </w:rPr>
        <w:t xml:space="preserve">Oświadczamy, iż posiadamy opisy techniczne, foldery/ulotki, fotografie, dane katalogowe jednoznacznie potwierdzające parametry techniczno-użytkowe oferowanego przedmiotu </w:t>
      </w:r>
      <w:r w:rsidR="002A637D" w:rsidRPr="00144677">
        <w:rPr>
          <w:rFonts w:ascii="Arial" w:hAnsi="Arial" w:cs="Arial"/>
          <w:sz w:val="22"/>
          <w:szCs w:val="22"/>
        </w:rPr>
        <w:t>zamówienia i</w:t>
      </w:r>
      <w:r w:rsidRPr="00144677">
        <w:rPr>
          <w:rFonts w:ascii="Arial" w:hAnsi="Arial" w:cs="Arial"/>
          <w:sz w:val="22"/>
          <w:szCs w:val="22"/>
        </w:rPr>
        <w:t xml:space="preserve"> zobowiązujemy się dostarczyć je na każde wezwanie Zamawiającego</w:t>
      </w:r>
    </w:p>
    <w:p w:rsidR="005816E4" w:rsidRPr="00144677" w:rsidRDefault="005816E4" w:rsidP="005816E4">
      <w:pPr>
        <w:autoSpaceDE w:val="0"/>
        <w:autoSpaceDN w:val="0"/>
        <w:adjustRightInd w:val="0"/>
        <w:ind w:left="360"/>
        <w:jc w:val="both"/>
        <w:rPr>
          <w:rFonts w:ascii="Arial" w:hAnsi="Arial" w:cs="Arial"/>
          <w:sz w:val="22"/>
          <w:szCs w:val="22"/>
        </w:rPr>
      </w:pPr>
      <w:r w:rsidRPr="00144677">
        <w:rPr>
          <w:rFonts w:ascii="Arial" w:hAnsi="Arial" w:cs="Arial"/>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oraz próbek jednoznacznie potwierdzających parametry oferowanego asortymentu.</w:t>
      </w:r>
    </w:p>
    <w:p w:rsidR="005816E4" w:rsidRDefault="005816E4" w:rsidP="005816E4">
      <w:pPr>
        <w:numPr>
          <w:ilvl w:val="0"/>
          <w:numId w:val="2"/>
        </w:numPr>
        <w:tabs>
          <w:tab w:val="clear" w:pos="502"/>
          <w:tab w:val="num" w:pos="360"/>
        </w:tabs>
        <w:spacing w:line="240" w:lineRule="atLeast"/>
        <w:ind w:left="360"/>
        <w:jc w:val="both"/>
        <w:rPr>
          <w:rFonts w:ascii="Arial" w:hAnsi="Arial" w:cs="Arial"/>
          <w:sz w:val="22"/>
          <w:szCs w:val="22"/>
        </w:rPr>
      </w:pPr>
      <w:r w:rsidRPr="00144677">
        <w:rPr>
          <w:rFonts w:ascii="Arial" w:hAnsi="Arial" w:cs="Arial"/>
          <w:sz w:val="22"/>
          <w:szCs w:val="22"/>
        </w:rPr>
        <w:t xml:space="preserve">Oferujemy </w:t>
      </w:r>
      <w:r w:rsidRPr="00B452FC">
        <w:rPr>
          <w:rFonts w:ascii="Arial" w:hAnsi="Arial" w:cs="Arial"/>
          <w:b/>
          <w:sz w:val="22"/>
          <w:szCs w:val="22"/>
        </w:rPr>
        <w:t>termin dostaw</w:t>
      </w:r>
      <w:r w:rsidR="00B452FC">
        <w:rPr>
          <w:rFonts w:ascii="Arial" w:hAnsi="Arial" w:cs="Arial"/>
          <w:sz w:val="22"/>
          <w:szCs w:val="22"/>
        </w:rPr>
        <w:t>:</w:t>
      </w:r>
    </w:p>
    <w:p w:rsidR="00B452FC" w:rsidRDefault="00B452FC" w:rsidP="001B4766">
      <w:pPr>
        <w:shd w:val="clear" w:color="auto" w:fill="FFFFFF"/>
        <w:ind w:left="708"/>
        <w:jc w:val="both"/>
        <w:rPr>
          <w:rFonts w:ascii="Arial" w:eastAsia="Calibri" w:hAnsi="Arial" w:cs="Arial"/>
          <w:sz w:val="22"/>
          <w:szCs w:val="22"/>
          <w:lang w:eastAsia="en-US"/>
        </w:rPr>
      </w:pPr>
      <w:r w:rsidRPr="001B4766">
        <w:rPr>
          <w:rFonts w:ascii="Arial" w:eastAsia="Calibri" w:hAnsi="Arial" w:cs="Arial"/>
          <w:sz w:val="22"/>
          <w:szCs w:val="22"/>
          <w:u w:val="single"/>
          <w:lang w:eastAsia="en-US"/>
        </w:rPr>
        <w:t>Urządzenie -</w:t>
      </w:r>
      <w:r w:rsidRPr="004B78A2">
        <w:rPr>
          <w:rFonts w:ascii="Arial" w:eastAsia="Calibri" w:hAnsi="Arial" w:cs="Arial"/>
          <w:sz w:val="22"/>
          <w:szCs w:val="22"/>
          <w:lang w:eastAsia="en-US"/>
        </w:rPr>
        <w:t xml:space="preserve"> dostawa jednorazowa do 5 tygodni. </w:t>
      </w:r>
    </w:p>
    <w:p w:rsidR="00B452FC" w:rsidRPr="004B78A2" w:rsidRDefault="00B452FC" w:rsidP="001B4766">
      <w:pPr>
        <w:shd w:val="clear" w:color="auto" w:fill="FFFFFF"/>
        <w:ind w:left="708"/>
        <w:jc w:val="both"/>
        <w:rPr>
          <w:rFonts w:ascii="Arial" w:eastAsia="Calibri" w:hAnsi="Arial" w:cs="Arial"/>
          <w:sz w:val="22"/>
          <w:szCs w:val="22"/>
          <w:lang w:eastAsia="en-US"/>
        </w:rPr>
      </w:pPr>
      <w:r w:rsidRPr="001B4766">
        <w:rPr>
          <w:rFonts w:ascii="Arial" w:eastAsia="Calibri" w:hAnsi="Arial" w:cs="Arial"/>
          <w:sz w:val="22"/>
          <w:szCs w:val="22"/>
          <w:u w:val="single"/>
          <w:lang w:eastAsia="en-US"/>
        </w:rPr>
        <w:t>Igły - dostawy sukcesywne</w:t>
      </w:r>
      <w:r w:rsidRPr="004B78A2">
        <w:rPr>
          <w:rFonts w:ascii="Arial" w:eastAsia="Calibri" w:hAnsi="Arial" w:cs="Arial"/>
          <w:sz w:val="22"/>
          <w:szCs w:val="22"/>
          <w:lang w:eastAsia="en-US"/>
        </w:rPr>
        <w:t xml:space="preserve"> - umowa na okres 12 miesięcy.</w:t>
      </w:r>
    </w:p>
    <w:p w:rsidR="00B452FC" w:rsidRPr="004B78A2" w:rsidRDefault="00B452FC" w:rsidP="001B4766">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Dostawy sukcesywnie zgodnie z zamówieniami częściowymi składanymi telefonicznie lub </w:t>
      </w:r>
      <w:r w:rsidR="00EA48E4" w:rsidRPr="004B78A2">
        <w:rPr>
          <w:rFonts w:ascii="Arial" w:eastAsia="Calibri" w:hAnsi="Arial" w:cs="Arial"/>
          <w:sz w:val="22"/>
          <w:szCs w:val="22"/>
          <w:lang w:eastAsia="en-US"/>
        </w:rPr>
        <w:t>faxem lub emailem</w:t>
      </w:r>
      <w:r w:rsidRPr="004B78A2">
        <w:rPr>
          <w:rFonts w:ascii="Arial" w:eastAsia="Calibri" w:hAnsi="Arial" w:cs="Arial"/>
          <w:sz w:val="22"/>
          <w:szCs w:val="22"/>
          <w:lang w:eastAsia="en-US"/>
        </w:rPr>
        <w:t xml:space="preserve"> w okresie trwania umowy. </w:t>
      </w:r>
    </w:p>
    <w:p w:rsidR="00B452FC" w:rsidRDefault="00B452FC" w:rsidP="001B4766">
      <w:pPr>
        <w:shd w:val="clear" w:color="auto" w:fill="FFFFFF"/>
        <w:ind w:left="708"/>
        <w:jc w:val="both"/>
        <w:rPr>
          <w:rFonts w:ascii="Arial" w:eastAsia="Calibri" w:hAnsi="Arial" w:cs="Arial"/>
          <w:sz w:val="22"/>
          <w:szCs w:val="22"/>
          <w:lang w:eastAsia="en-US"/>
        </w:rPr>
      </w:pPr>
      <w:r w:rsidRPr="004B78A2">
        <w:rPr>
          <w:rFonts w:ascii="Arial" w:eastAsia="Calibri" w:hAnsi="Arial" w:cs="Arial"/>
          <w:sz w:val="22"/>
          <w:szCs w:val="22"/>
          <w:lang w:eastAsia="en-US"/>
        </w:rPr>
        <w:t xml:space="preserve">Termin </w:t>
      </w:r>
      <w:r w:rsidRPr="001B4766">
        <w:rPr>
          <w:rFonts w:ascii="Arial" w:eastAsia="Calibri" w:hAnsi="Arial" w:cs="Arial"/>
          <w:sz w:val="22"/>
          <w:szCs w:val="22"/>
          <w:u w:val="single"/>
          <w:lang w:eastAsia="en-US"/>
        </w:rPr>
        <w:t xml:space="preserve">dostaw </w:t>
      </w:r>
      <w:r w:rsidR="00EA48E4" w:rsidRPr="001B4766">
        <w:rPr>
          <w:rFonts w:ascii="Arial" w:eastAsia="Calibri" w:hAnsi="Arial" w:cs="Arial"/>
          <w:sz w:val="22"/>
          <w:szCs w:val="22"/>
          <w:u w:val="single"/>
          <w:lang w:eastAsia="en-US"/>
        </w:rPr>
        <w:t>sukcesywnych</w:t>
      </w:r>
      <w:r w:rsidR="00EA48E4">
        <w:rPr>
          <w:rFonts w:ascii="Arial" w:eastAsia="Calibri" w:hAnsi="Arial" w:cs="Arial"/>
          <w:sz w:val="22"/>
          <w:szCs w:val="22"/>
          <w:lang w:eastAsia="en-US"/>
        </w:rPr>
        <w:t xml:space="preserve"> </w:t>
      </w:r>
      <w:r w:rsidR="00EA48E4" w:rsidRPr="004B78A2">
        <w:rPr>
          <w:rFonts w:ascii="Arial" w:eastAsia="Calibri" w:hAnsi="Arial" w:cs="Arial"/>
          <w:sz w:val="22"/>
          <w:szCs w:val="22"/>
          <w:lang w:eastAsia="en-US"/>
        </w:rPr>
        <w:t>do</w:t>
      </w:r>
      <w:r w:rsidRPr="004B78A2">
        <w:rPr>
          <w:rFonts w:ascii="Arial" w:eastAsia="Calibri" w:hAnsi="Arial" w:cs="Arial"/>
          <w:sz w:val="22"/>
          <w:szCs w:val="22"/>
          <w:lang w:eastAsia="en-US"/>
        </w:rPr>
        <w:t xml:space="preserve"> </w:t>
      </w:r>
      <w:r w:rsidRPr="001B4766">
        <w:rPr>
          <w:rFonts w:ascii="Arial" w:eastAsia="Calibri" w:hAnsi="Arial" w:cs="Arial"/>
          <w:b/>
          <w:sz w:val="22"/>
          <w:szCs w:val="22"/>
          <w:lang w:eastAsia="en-US"/>
        </w:rPr>
        <w:t>…………..</w:t>
      </w:r>
      <w:proofErr w:type="gramStart"/>
      <w:r w:rsidRPr="001B4766">
        <w:rPr>
          <w:rFonts w:ascii="Arial" w:eastAsia="Calibri" w:hAnsi="Arial" w:cs="Arial"/>
          <w:b/>
          <w:sz w:val="22"/>
          <w:szCs w:val="22"/>
          <w:lang w:eastAsia="en-US"/>
        </w:rPr>
        <w:t>dni</w:t>
      </w:r>
      <w:proofErr w:type="gramEnd"/>
      <w:r w:rsidRPr="001B4766">
        <w:rPr>
          <w:rFonts w:ascii="Arial" w:eastAsia="Calibri" w:hAnsi="Arial" w:cs="Arial"/>
          <w:b/>
          <w:sz w:val="22"/>
          <w:szCs w:val="22"/>
          <w:lang w:eastAsia="en-US"/>
        </w:rPr>
        <w:t xml:space="preserve"> roboczych</w:t>
      </w:r>
      <w:r w:rsidRPr="004B78A2">
        <w:rPr>
          <w:rFonts w:ascii="Arial" w:eastAsia="Calibri" w:hAnsi="Arial" w:cs="Arial"/>
          <w:sz w:val="22"/>
          <w:szCs w:val="22"/>
          <w:lang w:eastAsia="en-US"/>
        </w:rPr>
        <w:t xml:space="preserve"> od złożenia zamówienia </w:t>
      </w:r>
    </w:p>
    <w:p w:rsidR="00B452FC" w:rsidRPr="004B78A2" w:rsidRDefault="00B452FC" w:rsidP="00B452FC">
      <w:pPr>
        <w:shd w:val="clear" w:color="auto" w:fill="FFFFFF"/>
        <w:ind w:left="180"/>
        <w:jc w:val="both"/>
        <w:rPr>
          <w:rFonts w:ascii="Arial" w:eastAsia="Calibri" w:hAnsi="Arial" w:cs="Arial"/>
          <w:sz w:val="22"/>
          <w:szCs w:val="22"/>
          <w:lang w:eastAsia="en-US"/>
        </w:rPr>
      </w:pPr>
    </w:p>
    <w:p w:rsidR="005816E4" w:rsidRPr="004F66A5" w:rsidRDefault="005816E4" w:rsidP="005816E4">
      <w:pPr>
        <w:numPr>
          <w:ilvl w:val="0"/>
          <w:numId w:val="2"/>
        </w:numPr>
        <w:tabs>
          <w:tab w:val="clear" w:pos="502"/>
          <w:tab w:val="num" w:pos="360"/>
        </w:tabs>
        <w:ind w:left="360"/>
        <w:jc w:val="both"/>
        <w:rPr>
          <w:rFonts w:ascii="Arial" w:hAnsi="Arial" w:cs="Arial"/>
          <w:sz w:val="22"/>
          <w:szCs w:val="22"/>
          <w:vertAlign w:val="superscript"/>
        </w:rPr>
      </w:pPr>
      <w:r w:rsidRPr="00144677">
        <w:rPr>
          <w:rFonts w:ascii="Arial" w:hAnsi="Arial" w:cs="Arial"/>
          <w:sz w:val="22"/>
          <w:szCs w:val="22"/>
        </w:rPr>
        <w:t xml:space="preserve">Oferujemy </w:t>
      </w:r>
      <w:r w:rsidRPr="006A5E57">
        <w:rPr>
          <w:rFonts w:ascii="Arial" w:hAnsi="Arial" w:cs="Arial"/>
          <w:b/>
          <w:sz w:val="22"/>
          <w:szCs w:val="22"/>
        </w:rPr>
        <w:t>termin</w:t>
      </w:r>
      <w:r w:rsidR="00C06B3C">
        <w:rPr>
          <w:rFonts w:ascii="Arial" w:hAnsi="Arial" w:cs="Arial"/>
          <w:b/>
          <w:sz w:val="22"/>
          <w:szCs w:val="22"/>
        </w:rPr>
        <w:t xml:space="preserve"> gwarancji</w:t>
      </w:r>
      <w:r w:rsidRPr="00144677">
        <w:rPr>
          <w:rFonts w:ascii="Arial" w:hAnsi="Arial" w:cs="Arial"/>
          <w:sz w:val="22"/>
          <w:szCs w:val="22"/>
        </w:rPr>
        <w:t xml:space="preserve"> </w:t>
      </w:r>
      <w:r w:rsidR="004F66A5">
        <w:rPr>
          <w:rFonts w:ascii="Arial" w:hAnsi="Arial" w:cs="Arial"/>
          <w:sz w:val="22"/>
          <w:szCs w:val="22"/>
        </w:rPr>
        <w:t xml:space="preserve">od dnia dostawy </w:t>
      </w:r>
      <w:r w:rsidR="004F66A5" w:rsidRPr="004F66A5">
        <w:rPr>
          <w:rFonts w:ascii="Arial" w:hAnsi="Arial" w:cs="Arial"/>
          <w:b/>
          <w:sz w:val="22"/>
          <w:szCs w:val="22"/>
        </w:rPr>
        <w:t xml:space="preserve">……….. </w:t>
      </w:r>
      <w:proofErr w:type="gramStart"/>
      <w:r w:rsidR="00987AB0" w:rsidRPr="004F66A5">
        <w:rPr>
          <w:rFonts w:ascii="Arial" w:hAnsi="Arial" w:cs="Arial"/>
          <w:b/>
          <w:sz w:val="22"/>
          <w:szCs w:val="22"/>
        </w:rPr>
        <w:t>m-</w:t>
      </w:r>
      <w:proofErr w:type="spellStart"/>
      <w:r w:rsidR="00987AB0" w:rsidRPr="004F66A5">
        <w:rPr>
          <w:rFonts w:ascii="Arial" w:hAnsi="Arial" w:cs="Arial"/>
          <w:b/>
          <w:sz w:val="22"/>
          <w:szCs w:val="22"/>
        </w:rPr>
        <w:t>cy</w:t>
      </w:r>
      <w:proofErr w:type="spellEnd"/>
      <w:proofErr w:type="gramEnd"/>
      <w:r w:rsidR="00987AB0">
        <w:rPr>
          <w:rFonts w:ascii="Arial" w:hAnsi="Arial" w:cs="Arial"/>
          <w:sz w:val="22"/>
          <w:szCs w:val="22"/>
        </w:rPr>
        <w:t xml:space="preserve"> [można</w:t>
      </w:r>
      <w:r w:rsidR="004F66A5">
        <w:rPr>
          <w:rFonts w:ascii="Arial" w:hAnsi="Arial" w:cs="Arial"/>
          <w:sz w:val="22"/>
          <w:szCs w:val="22"/>
        </w:rPr>
        <w:t xml:space="preserve"> zaoferować minimum 24 miesiące, maksymalnie 60 m-</w:t>
      </w:r>
      <w:proofErr w:type="spellStart"/>
      <w:r w:rsidR="004F66A5">
        <w:rPr>
          <w:rFonts w:ascii="Arial" w:hAnsi="Arial" w:cs="Arial"/>
          <w:sz w:val="22"/>
          <w:szCs w:val="22"/>
        </w:rPr>
        <w:t>cy</w:t>
      </w:r>
      <w:proofErr w:type="spellEnd"/>
      <w:r w:rsidR="004F66A5">
        <w:rPr>
          <w:rFonts w:ascii="Arial" w:hAnsi="Arial" w:cs="Arial"/>
          <w:sz w:val="22"/>
          <w:szCs w:val="22"/>
        </w:rPr>
        <w:t>]</w:t>
      </w:r>
    </w:p>
    <w:p w:rsidR="005816E4" w:rsidRPr="00144677" w:rsidRDefault="005816E4" w:rsidP="005816E4">
      <w:pPr>
        <w:pStyle w:val="Nagwek1"/>
        <w:numPr>
          <w:ilvl w:val="0"/>
          <w:numId w:val="2"/>
        </w:numPr>
        <w:tabs>
          <w:tab w:val="clear" w:pos="502"/>
          <w:tab w:val="num" w:pos="360"/>
        </w:tabs>
        <w:spacing w:before="0" w:after="0"/>
        <w:ind w:left="0" w:firstLine="0"/>
        <w:rPr>
          <w:rFonts w:cs="Arial"/>
          <w:b w:val="0"/>
          <w:sz w:val="22"/>
          <w:szCs w:val="22"/>
        </w:rPr>
      </w:pPr>
      <w:r>
        <w:rPr>
          <w:rFonts w:cs="Arial"/>
          <w:b w:val="0"/>
          <w:sz w:val="22"/>
          <w:szCs w:val="22"/>
        </w:rPr>
        <w:t xml:space="preserve"> Akceptujemy </w:t>
      </w:r>
      <w:r w:rsidRPr="006A5E57">
        <w:rPr>
          <w:rFonts w:cs="Arial"/>
          <w:sz w:val="22"/>
          <w:szCs w:val="22"/>
        </w:rPr>
        <w:t>warunki płatności.</w:t>
      </w:r>
      <w:r w:rsidRPr="00144677">
        <w:rPr>
          <w:rFonts w:cs="Arial"/>
          <w:b w:val="0"/>
          <w:sz w:val="22"/>
          <w:szCs w:val="22"/>
        </w:rPr>
        <w:t xml:space="preserve"> </w:t>
      </w:r>
      <w:r w:rsidRPr="006B3034">
        <w:rPr>
          <w:rFonts w:cs="Arial"/>
          <w:b w:val="0"/>
          <w:sz w:val="22"/>
          <w:szCs w:val="22"/>
          <w:u w:val="single"/>
        </w:rPr>
        <w:t>Termin zapłaty w ciągu 60 dni</w:t>
      </w:r>
      <w:r w:rsidRPr="00144677">
        <w:rPr>
          <w:rFonts w:cs="Arial"/>
          <w:b w:val="0"/>
          <w:sz w:val="22"/>
          <w:szCs w:val="22"/>
        </w:rPr>
        <w:t xml:space="preserve"> licząc od dnia otrzymania faktury przez zamawiającego. </w:t>
      </w:r>
    </w:p>
    <w:p w:rsidR="005816E4" w:rsidRPr="00144677" w:rsidRDefault="005816E4" w:rsidP="005816E4">
      <w:pPr>
        <w:pStyle w:val="Nagwek1"/>
        <w:numPr>
          <w:ilvl w:val="0"/>
          <w:numId w:val="2"/>
        </w:numPr>
        <w:tabs>
          <w:tab w:val="clear" w:pos="502"/>
          <w:tab w:val="num" w:pos="360"/>
        </w:tabs>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w:t>
      </w:r>
      <w:proofErr w:type="gramStart"/>
      <w:r w:rsidRPr="00144677">
        <w:rPr>
          <w:rFonts w:cs="Arial"/>
          <w:b w:val="0"/>
          <w:sz w:val="22"/>
          <w:szCs w:val="22"/>
        </w:rPr>
        <w:t xml:space="preserve">okres </w:t>
      </w:r>
      <w:r w:rsidR="006338CF">
        <w:rPr>
          <w:rFonts w:cs="Arial"/>
          <w:b w:val="0"/>
          <w:sz w:val="22"/>
          <w:szCs w:val="22"/>
        </w:rPr>
        <w:t xml:space="preserve">   </w:t>
      </w:r>
      <w:r w:rsidRPr="00144677">
        <w:rPr>
          <w:rFonts w:cs="Arial"/>
          <w:b w:val="0"/>
          <w:sz w:val="22"/>
          <w:szCs w:val="22"/>
        </w:rPr>
        <w:t>obowiązywania</w:t>
      </w:r>
      <w:proofErr w:type="gramEnd"/>
      <w:r w:rsidRPr="00144677">
        <w:rPr>
          <w:rFonts w:cs="Arial"/>
          <w:b w:val="0"/>
          <w:sz w:val="22"/>
          <w:szCs w:val="22"/>
        </w:rPr>
        <w:t xml:space="preserve"> umowy. </w:t>
      </w:r>
    </w:p>
    <w:p w:rsidR="005816E4" w:rsidRPr="00144677" w:rsidRDefault="005816E4" w:rsidP="005816E4">
      <w:pPr>
        <w:numPr>
          <w:ilvl w:val="0"/>
          <w:numId w:val="2"/>
        </w:numPr>
        <w:tabs>
          <w:tab w:val="clear" w:pos="502"/>
          <w:tab w:val="num" w:pos="360"/>
          <w:tab w:val="left" w:pos="5812"/>
        </w:tabs>
        <w:ind w:left="360"/>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5816E4" w:rsidRPr="00144677" w:rsidRDefault="005816E4" w:rsidP="005816E4">
      <w:pPr>
        <w:tabs>
          <w:tab w:val="left" w:pos="5812"/>
        </w:tabs>
        <w:ind w:left="360"/>
        <w:jc w:val="both"/>
        <w:rPr>
          <w:rFonts w:ascii="Arial" w:hAnsi="Arial" w:cs="Arial"/>
          <w:sz w:val="22"/>
          <w:szCs w:val="22"/>
        </w:rPr>
      </w:pP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5816E4" w:rsidRPr="00144677" w:rsidRDefault="005816E4" w:rsidP="005816E4">
      <w:pPr>
        <w:tabs>
          <w:tab w:val="left" w:pos="5812"/>
        </w:tabs>
        <w:ind w:left="360"/>
        <w:jc w:val="both"/>
        <w:rPr>
          <w:rFonts w:ascii="Arial" w:hAnsi="Arial" w:cs="Arial"/>
          <w:sz w:val="22"/>
          <w:szCs w:val="22"/>
        </w:rPr>
      </w:pPr>
      <w:r w:rsidRPr="00144677">
        <w:rPr>
          <w:rFonts w:ascii="Arial" w:hAnsi="Arial" w:cs="Arial"/>
          <w:sz w:val="22"/>
          <w:szCs w:val="22"/>
        </w:rPr>
        <w:t>........................................................................................................................................................................................................................................................................................</w:t>
      </w:r>
    </w:p>
    <w:p w:rsidR="005816E4" w:rsidRPr="00144677" w:rsidRDefault="005816E4" w:rsidP="005816E4">
      <w:pPr>
        <w:ind w:left="360"/>
        <w:jc w:val="both"/>
        <w:rPr>
          <w:rFonts w:ascii="Arial" w:hAnsi="Arial" w:cs="Arial"/>
          <w:sz w:val="22"/>
          <w:szCs w:val="22"/>
        </w:rPr>
      </w:pPr>
      <w:r w:rsidRPr="00144677">
        <w:rPr>
          <w:rFonts w:ascii="Arial" w:hAnsi="Arial" w:cs="Arial"/>
          <w:sz w:val="22"/>
          <w:szCs w:val="22"/>
        </w:rPr>
        <w:t>...............................................................................................................................................</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proofErr w:type="gramStart"/>
      <w:r w:rsidRPr="00144677">
        <w:rPr>
          <w:rFonts w:ascii="Arial" w:hAnsi="Arial" w:cs="Arial"/>
          <w:sz w:val="22"/>
          <w:szCs w:val="22"/>
        </w:rPr>
        <w:t>oferty .</w:t>
      </w:r>
      <w:proofErr w:type="gramEnd"/>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5816E4" w:rsidRPr="00144677" w:rsidRDefault="005816E4" w:rsidP="002A637D">
      <w:pPr>
        <w:pStyle w:val="Akapitzlist"/>
        <w:spacing w:after="0" w:line="240" w:lineRule="auto"/>
        <w:ind w:left="709" w:hanging="425"/>
        <w:jc w:val="both"/>
        <w:rPr>
          <w:rFonts w:ascii="Arial" w:hAnsi="Arial" w:cs="Arial"/>
        </w:rPr>
      </w:pPr>
      <w:r w:rsidRPr="00144677">
        <w:rPr>
          <w:rFonts w:ascii="Arial" w:hAnsi="Arial" w:cs="Arial"/>
        </w:rPr>
        <w:t xml:space="preserve">Informujemy, </w:t>
      </w:r>
      <w:proofErr w:type="gramStart"/>
      <w:r w:rsidRPr="00144677">
        <w:rPr>
          <w:rFonts w:ascii="Arial" w:hAnsi="Arial" w:cs="Arial"/>
        </w:rPr>
        <w:t xml:space="preserve">że :  </w:t>
      </w:r>
      <w:proofErr w:type="gramEnd"/>
    </w:p>
    <w:p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32545B">
        <w:rPr>
          <w:rFonts w:cs="Arial"/>
          <w:bCs/>
          <w:sz w:val="22"/>
          <w:szCs w:val="22"/>
        </w:rPr>
      </w:r>
      <w:r w:rsidR="0032545B">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w:t>
      </w:r>
      <w:proofErr w:type="gramStart"/>
      <w:r w:rsidRPr="00144677">
        <w:rPr>
          <w:rFonts w:cs="Arial"/>
          <w:bCs/>
          <w:i/>
          <w:sz w:val="22"/>
          <w:szCs w:val="22"/>
        </w:rPr>
        <w:t xml:space="preserve">jakie ) </w:t>
      </w:r>
      <w:r w:rsidRPr="00144677">
        <w:rPr>
          <w:rFonts w:cs="Arial"/>
          <w:bCs/>
          <w:sz w:val="22"/>
          <w:szCs w:val="22"/>
        </w:rPr>
        <w:t xml:space="preserve">: …………………………………………………… </w:t>
      </w:r>
      <w:proofErr w:type="gramEnd"/>
    </w:p>
    <w:p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na stronie </w:t>
      </w:r>
      <w:r w:rsidRPr="00144677">
        <w:rPr>
          <w:rFonts w:cs="Arial"/>
          <w:bCs/>
          <w:i/>
          <w:sz w:val="22"/>
          <w:szCs w:val="22"/>
        </w:rPr>
        <w:t xml:space="preserve">(podać adres strony </w:t>
      </w:r>
      <w:proofErr w:type="gramStart"/>
      <w:r w:rsidRPr="00144677">
        <w:rPr>
          <w:rFonts w:cs="Arial"/>
          <w:bCs/>
          <w:i/>
          <w:sz w:val="22"/>
          <w:szCs w:val="22"/>
        </w:rPr>
        <w:t>internetowej ) : ……………………………………….</w:t>
      </w:r>
      <w:proofErr w:type="gramEnd"/>
    </w:p>
    <w:p w:rsidR="005816E4" w:rsidRPr="00144677" w:rsidRDefault="005816E4" w:rsidP="002A637D">
      <w:pPr>
        <w:pStyle w:val="Tekstpodstawowy"/>
        <w:ind w:left="709" w:hanging="425"/>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32545B">
        <w:rPr>
          <w:rFonts w:cs="Arial"/>
          <w:bCs/>
          <w:sz w:val="22"/>
          <w:szCs w:val="22"/>
        </w:rPr>
      </w:r>
      <w:r w:rsidR="0032545B">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w:t>
      </w:r>
      <w:proofErr w:type="gramStart"/>
      <w:r w:rsidRPr="00144677">
        <w:rPr>
          <w:rFonts w:cs="Arial"/>
          <w:bCs/>
          <w:i/>
          <w:sz w:val="22"/>
          <w:szCs w:val="22"/>
        </w:rPr>
        <w:t xml:space="preserve">jakie ) </w:t>
      </w:r>
      <w:r w:rsidRPr="00144677">
        <w:rPr>
          <w:rFonts w:cs="Arial"/>
          <w:bCs/>
          <w:sz w:val="22"/>
          <w:szCs w:val="22"/>
        </w:rPr>
        <w:t xml:space="preserve">: …………………………………………………… </w:t>
      </w:r>
      <w:proofErr w:type="gramEnd"/>
    </w:p>
    <w:p w:rsidR="005816E4" w:rsidRPr="00144677" w:rsidRDefault="005816E4" w:rsidP="002A637D">
      <w:pPr>
        <w:pStyle w:val="Tekstpodstawowy"/>
        <w:ind w:left="709" w:hanging="425"/>
        <w:rPr>
          <w:rFonts w:cs="Arial"/>
          <w:bCs/>
          <w:sz w:val="22"/>
          <w:szCs w:val="22"/>
        </w:rPr>
      </w:pPr>
      <w:r w:rsidRPr="00144677">
        <w:rPr>
          <w:rFonts w:cs="Arial"/>
          <w:bCs/>
          <w:sz w:val="22"/>
          <w:szCs w:val="22"/>
        </w:rPr>
        <w:t xml:space="preserve">dostępne są w dokumentacji przechowywanej </w:t>
      </w:r>
      <w:proofErr w:type="gramStart"/>
      <w:r w:rsidRPr="00144677">
        <w:rPr>
          <w:rFonts w:cs="Arial"/>
          <w:bCs/>
          <w:sz w:val="22"/>
          <w:szCs w:val="22"/>
        </w:rPr>
        <w:t>przez  Zamawiającego</w:t>
      </w:r>
      <w:proofErr w:type="gramEnd"/>
      <w:r w:rsidRPr="00144677">
        <w:rPr>
          <w:rFonts w:cs="Arial"/>
          <w:bCs/>
          <w:sz w:val="22"/>
          <w:szCs w:val="22"/>
        </w:rPr>
        <w:t xml:space="preserve"> w postępowaniu nr </w:t>
      </w:r>
      <w:r w:rsidRPr="00144677">
        <w:rPr>
          <w:rFonts w:cs="Arial"/>
          <w:bCs/>
          <w:i/>
          <w:sz w:val="22"/>
          <w:szCs w:val="22"/>
        </w:rPr>
        <w:t>(podać numer postępowania ) : ……………………………………….</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bCs/>
        </w:rPr>
        <w:t>Dokumenty:</w:t>
      </w:r>
    </w:p>
    <w:p w:rsidR="005816E4" w:rsidRPr="00144677" w:rsidRDefault="005816E4" w:rsidP="002A637D">
      <w:pPr>
        <w:pStyle w:val="Akapitzlist"/>
        <w:spacing w:after="0" w:line="240" w:lineRule="auto"/>
        <w:ind w:left="709" w:hanging="425"/>
        <w:rPr>
          <w:rFonts w:ascii="Arial" w:hAnsi="Arial" w:cs="Arial"/>
        </w:rPr>
      </w:pPr>
      <w:r w:rsidRPr="00144677">
        <w:rPr>
          <w:rFonts w:ascii="Arial" w:hAnsi="Arial" w:cs="Arial"/>
        </w:rPr>
        <w:t xml:space="preserve">Na potwierdzenie spełnienia wymagań i nie podleganiu wykluczeniu do oferty załączam: </w:t>
      </w:r>
    </w:p>
    <w:p w:rsidR="005816E4" w:rsidRPr="00144677" w:rsidRDefault="005816E4" w:rsidP="002A637D">
      <w:pPr>
        <w:pStyle w:val="Akapitzlist"/>
        <w:spacing w:after="0" w:line="240" w:lineRule="auto"/>
        <w:ind w:left="709" w:hanging="425"/>
        <w:rPr>
          <w:rFonts w:ascii="Arial" w:hAnsi="Arial" w:cs="Arial"/>
        </w:rPr>
      </w:pPr>
      <w:proofErr w:type="gramStart"/>
      <w:r w:rsidRPr="00144677">
        <w:rPr>
          <w:rFonts w:ascii="Arial" w:hAnsi="Arial" w:cs="Arial"/>
        </w:rPr>
        <w:t>.......... .......... .......... .......... .......... .......... .......... .......... ..........</w:t>
      </w:r>
      <w:proofErr w:type="gramEnd"/>
    </w:p>
    <w:p w:rsidR="005816E4" w:rsidRPr="00144677" w:rsidRDefault="005816E4" w:rsidP="002A637D">
      <w:pPr>
        <w:pStyle w:val="Akapitzlist"/>
        <w:spacing w:after="0" w:line="240" w:lineRule="auto"/>
        <w:ind w:left="709" w:hanging="425"/>
        <w:rPr>
          <w:rFonts w:ascii="Arial" w:hAnsi="Arial" w:cs="Arial"/>
        </w:rPr>
      </w:pPr>
      <w:proofErr w:type="gramStart"/>
      <w:r w:rsidRPr="00144677">
        <w:rPr>
          <w:rFonts w:ascii="Arial" w:hAnsi="Arial" w:cs="Arial"/>
        </w:rPr>
        <w:t xml:space="preserve">.......... .......... .......... .......... .......... .......... .......... .......... .......... </w:t>
      </w:r>
      <w:proofErr w:type="gramEnd"/>
    </w:p>
    <w:p w:rsidR="005816E4" w:rsidRPr="00144677" w:rsidRDefault="005816E4" w:rsidP="002A637D">
      <w:pPr>
        <w:pStyle w:val="Akapitzlist"/>
        <w:spacing w:after="0" w:line="240" w:lineRule="auto"/>
        <w:ind w:left="709" w:hanging="425"/>
        <w:rPr>
          <w:rFonts w:ascii="Arial" w:hAnsi="Arial" w:cs="Arial"/>
        </w:rPr>
      </w:pPr>
      <w:proofErr w:type="gramStart"/>
      <w:r w:rsidRPr="00144677">
        <w:rPr>
          <w:rFonts w:ascii="Arial" w:hAnsi="Arial" w:cs="Arial"/>
        </w:rPr>
        <w:t xml:space="preserve">.......... .......... .......... .......... .......... .......... .......... .......... ..........  </w:t>
      </w:r>
      <w:proofErr w:type="gramEnd"/>
    </w:p>
    <w:p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sidRPr="00144677">
        <w:rPr>
          <w:rFonts w:ascii="Arial" w:hAnsi="Arial" w:cs="Arial"/>
        </w:rPr>
        <w:t xml:space="preserve">Oświadczam/y/, </w:t>
      </w:r>
      <w:proofErr w:type="gramStart"/>
      <w:r w:rsidRPr="00144677">
        <w:rPr>
          <w:rFonts w:ascii="Arial" w:hAnsi="Arial" w:cs="Arial"/>
        </w:rPr>
        <w:t>że :</w:t>
      </w:r>
      <w:proofErr w:type="gramEnd"/>
    </w:p>
    <w:p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32545B">
        <w:rPr>
          <w:rFonts w:ascii="Arial" w:eastAsia="Calibri" w:hAnsi="Arial" w:cs="Arial"/>
          <w:sz w:val="22"/>
          <w:szCs w:val="22"/>
          <w:lang w:val="x-none" w:eastAsia="en-US"/>
        </w:rPr>
      </w:r>
      <w:r w:rsidR="0032545B">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nie prowadzi do powstania obowiązku podatkowego u zamawiającego </w:t>
      </w:r>
    </w:p>
    <w:p w:rsidR="005816E4" w:rsidRPr="00144677" w:rsidRDefault="005816E4" w:rsidP="005816E4">
      <w:pPr>
        <w:ind w:left="360"/>
        <w:contextualSpacing/>
        <w:jc w:val="both"/>
        <w:rPr>
          <w:rFonts w:ascii="Arial" w:eastAsia="Calibri" w:hAnsi="Arial" w:cs="Arial"/>
          <w:sz w:val="22"/>
          <w:szCs w:val="22"/>
          <w:lang w:val="x-none" w:eastAsia="en-US"/>
        </w:rPr>
      </w:pPr>
      <w:r w:rsidRPr="00144677">
        <w:rPr>
          <w:rFonts w:ascii="Arial" w:eastAsia="Calibri" w:hAnsi="Arial" w:cs="Arial"/>
          <w:sz w:val="22"/>
          <w:szCs w:val="22"/>
          <w:lang w:val="x-none" w:eastAsia="en-US"/>
        </w:rPr>
        <w:fldChar w:fldCharType="begin">
          <w:ffData>
            <w:name w:val="Wybór3"/>
            <w:enabled/>
            <w:calcOnExit w:val="0"/>
            <w:checkBox>
              <w:sizeAuto/>
              <w:default w:val="0"/>
            </w:checkBox>
          </w:ffData>
        </w:fldChar>
      </w:r>
      <w:r w:rsidRPr="00144677">
        <w:rPr>
          <w:rFonts w:ascii="Arial" w:eastAsia="Calibri" w:hAnsi="Arial" w:cs="Arial"/>
          <w:sz w:val="22"/>
          <w:szCs w:val="22"/>
          <w:lang w:val="x-none" w:eastAsia="en-US"/>
        </w:rPr>
        <w:instrText xml:space="preserve"> FORMCHECKBOX </w:instrText>
      </w:r>
      <w:r w:rsidR="0032545B">
        <w:rPr>
          <w:rFonts w:ascii="Arial" w:eastAsia="Calibri" w:hAnsi="Arial" w:cs="Arial"/>
          <w:sz w:val="22"/>
          <w:szCs w:val="22"/>
          <w:lang w:val="x-none" w:eastAsia="en-US"/>
        </w:rPr>
      </w:r>
      <w:r w:rsidR="0032545B">
        <w:rPr>
          <w:rFonts w:ascii="Arial" w:eastAsia="Calibri" w:hAnsi="Arial" w:cs="Arial"/>
          <w:sz w:val="22"/>
          <w:szCs w:val="22"/>
          <w:lang w:val="x-none" w:eastAsia="en-US"/>
        </w:rPr>
        <w:fldChar w:fldCharType="separate"/>
      </w:r>
      <w:r w:rsidRPr="00144677">
        <w:rPr>
          <w:rFonts w:ascii="Arial" w:eastAsia="Calibri" w:hAnsi="Arial" w:cs="Arial"/>
          <w:sz w:val="22"/>
          <w:szCs w:val="22"/>
          <w:lang w:val="x-none" w:eastAsia="en-US"/>
        </w:rPr>
        <w:fldChar w:fldCharType="end"/>
      </w:r>
      <w:r w:rsidRPr="00144677">
        <w:rPr>
          <w:rFonts w:ascii="Arial" w:eastAsia="Calibri" w:hAnsi="Arial" w:cs="Arial"/>
          <w:sz w:val="22"/>
          <w:szCs w:val="22"/>
          <w:lang w:val="x-none" w:eastAsia="en-US"/>
        </w:rPr>
        <w:t xml:space="preserve">  wybór oferty  prowadzi do powstania obowiązku podatkowego u zamawiającego :</w:t>
      </w:r>
    </w:p>
    <w:p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      </w:t>
      </w:r>
      <w:proofErr w:type="gramStart"/>
      <w:r w:rsidRPr="00144677">
        <w:rPr>
          <w:rFonts w:ascii="Arial" w:hAnsi="Arial" w:cs="Arial"/>
        </w:rPr>
        <w:t>Wskazać  nazwę</w:t>
      </w:r>
      <w:proofErr w:type="gramEnd"/>
      <w:r w:rsidRPr="00144677">
        <w:rPr>
          <w:rFonts w:ascii="Arial" w:hAnsi="Arial" w:cs="Arial"/>
        </w:rPr>
        <w:t xml:space="preserve"> (rodzaj) towaru dla, których dostawa będzie prowadzić do jego powstania (oraz w formularzu cenowym wskazać ich wartość bez kwoty podatku)……………………….</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iż jestem/</w:t>
      </w:r>
      <w:proofErr w:type="spellStart"/>
      <w:r w:rsidRPr="00144677">
        <w:rPr>
          <w:rFonts w:ascii="Arial" w:hAnsi="Arial" w:cs="Arial"/>
          <w:sz w:val="22"/>
          <w:szCs w:val="22"/>
        </w:rPr>
        <w:t>śmy</w:t>
      </w:r>
      <w:proofErr w:type="spellEnd"/>
      <w:r w:rsidRPr="00144677">
        <w:rPr>
          <w:rFonts w:ascii="Arial" w:hAnsi="Arial" w:cs="Arial"/>
          <w:sz w:val="22"/>
          <w:szCs w:val="22"/>
        </w:rPr>
        <w:t xml:space="preserve"> upoważniony/ni do reprezentowania firmy.</w:t>
      </w:r>
    </w:p>
    <w:p w:rsidR="005816E4" w:rsidRPr="00144677" w:rsidRDefault="005816E4" w:rsidP="005816E4">
      <w:pPr>
        <w:pStyle w:val="Nagwek1"/>
        <w:numPr>
          <w:ilvl w:val="0"/>
          <w:numId w:val="2"/>
        </w:numPr>
        <w:tabs>
          <w:tab w:val="clear" w:pos="502"/>
          <w:tab w:val="num" w:pos="360"/>
        </w:tabs>
        <w:autoSpaceDN w:val="0"/>
        <w:spacing w:before="0" w:after="0"/>
        <w:ind w:left="360"/>
        <w:jc w:val="both"/>
        <w:rPr>
          <w:rFonts w:cs="Arial"/>
          <w:b w:val="0"/>
          <w:sz w:val="22"/>
          <w:szCs w:val="22"/>
        </w:rPr>
      </w:pPr>
      <w:r>
        <w:rPr>
          <w:rFonts w:cs="Arial"/>
          <w:b w:val="0"/>
          <w:sz w:val="22"/>
          <w:szCs w:val="22"/>
        </w:rPr>
        <w:t xml:space="preserve"> </w:t>
      </w:r>
      <w:r w:rsidRPr="00144677">
        <w:rPr>
          <w:rFonts w:cs="Arial"/>
          <w:b w:val="0"/>
          <w:sz w:val="22"/>
          <w:szCs w:val="22"/>
        </w:rPr>
        <w:t xml:space="preserve">W przypadku przyznania nam zamówienia zobowiązujemy się do zawarcia pisemnej umowy, której treść zawiera </w:t>
      </w:r>
      <w:proofErr w:type="gramStart"/>
      <w:r w:rsidRPr="00144677">
        <w:rPr>
          <w:rFonts w:cs="Arial"/>
          <w:b w:val="0"/>
          <w:sz w:val="22"/>
          <w:szCs w:val="22"/>
        </w:rPr>
        <w:t>zał.  w</w:t>
      </w:r>
      <w:proofErr w:type="gramEnd"/>
      <w:r w:rsidRPr="00144677">
        <w:rPr>
          <w:rFonts w:cs="Arial"/>
          <w:b w:val="0"/>
          <w:sz w:val="22"/>
          <w:szCs w:val="22"/>
        </w:rPr>
        <w:t xml:space="preserve"> terminie wyznaczonym przez zamawiającego przez osoby upoważnione do zaciągania zobowiązań finansowych.</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5816E4" w:rsidRPr="00144677" w:rsidRDefault="005816E4" w:rsidP="005816E4">
      <w:pPr>
        <w:pStyle w:val="Akapitzlist"/>
        <w:numPr>
          <w:ilvl w:val="0"/>
          <w:numId w:val="2"/>
        </w:numPr>
        <w:tabs>
          <w:tab w:val="clear" w:pos="502"/>
          <w:tab w:val="num" w:pos="360"/>
        </w:tabs>
        <w:spacing w:after="0" w:line="240" w:lineRule="auto"/>
        <w:ind w:left="360"/>
        <w:rPr>
          <w:rFonts w:ascii="Arial" w:hAnsi="Arial" w:cs="Arial"/>
        </w:rPr>
      </w:pPr>
      <w:r>
        <w:rPr>
          <w:rFonts w:ascii="Arial" w:hAnsi="Arial" w:cs="Arial"/>
        </w:rPr>
        <w:t xml:space="preserve"> </w:t>
      </w:r>
      <w:r w:rsidRPr="00144677">
        <w:rPr>
          <w:rFonts w:ascii="Arial" w:hAnsi="Arial" w:cs="Arial"/>
        </w:rPr>
        <w:t>Informacja</w:t>
      </w:r>
    </w:p>
    <w:p w:rsidR="005816E4" w:rsidRPr="00144677" w:rsidRDefault="005816E4" w:rsidP="005816E4">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5816E4" w:rsidRPr="00144677" w:rsidRDefault="005816E4" w:rsidP="005816E4">
      <w:pPr>
        <w:pStyle w:val="Akapitzlist"/>
        <w:spacing w:after="0" w:line="240" w:lineRule="auto"/>
        <w:rPr>
          <w:rFonts w:ascii="Arial" w:hAnsi="Arial" w:cs="Arial"/>
          <w:bCs/>
        </w:rPr>
      </w:pPr>
      <w:r w:rsidRPr="00144677">
        <w:rPr>
          <w:rFonts w:ascii="Arial" w:hAnsi="Arial" w:cs="Arial"/>
          <w:bCs/>
        </w:rPr>
        <w:t>Odpowiedź:</w:t>
      </w:r>
    </w:p>
    <w:p w:rsidR="005816E4" w:rsidRPr="00144677" w:rsidRDefault="005816E4" w:rsidP="005816E4">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mikroprzedsiębiorstwem  </w:t>
      </w:r>
    </w:p>
    <w:p w:rsidR="005816E4" w:rsidRPr="00144677" w:rsidRDefault="005816E4" w:rsidP="005816E4">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5816E4" w:rsidRPr="00144677" w:rsidRDefault="005816E4" w:rsidP="005816E4">
      <w:pPr>
        <w:pStyle w:val="Akapitzlist"/>
        <w:spacing w:after="0" w:line="240" w:lineRule="auto"/>
        <w:rPr>
          <w:rFonts w:ascii="Arial" w:hAnsi="Arial" w:cs="Arial"/>
        </w:rPr>
      </w:pPr>
      <w:r w:rsidRPr="00144677">
        <w:rPr>
          <w:rFonts w:ascii="Arial" w:hAnsi="Arial" w:cs="Arial"/>
        </w:rPr>
        <w:t xml:space="preserve">□ średnim przedsiębiorstwem </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Uwaga!</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Mikroprzedsiębiorstwo: przedsiębiorstwo, które zatrudnia mniej niż 10 osób i którego roczny obrót lub roczna suma bilansowa nie przekracza 2 milionów EUR.</w:t>
      </w:r>
    </w:p>
    <w:p w:rsidR="005816E4" w:rsidRPr="00144677" w:rsidRDefault="005816E4" w:rsidP="005816E4">
      <w:pPr>
        <w:pStyle w:val="Tekstprzypisudolnego"/>
        <w:ind w:hanging="12"/>
        <w:rPr>
          <w:rStyle w:val="DeltaViewInsertion"/>
          <w:rFonts w:ascii="Arial" w:eastAsia="Calibri" w:hAnsi="Arial" w:cs="Arial"/>
          <w:b w:val="0"/>
          <w:bCs w:val="0"/>
          <w:iCs w:val="0"/>
          <w:sz w:val="18"/>
          <w:szCs w:val="18"/>
        </w:rPr>
      </w:pPr>
      <w:r w:rsidRPr="00144677">
        <w:rPr>
          <w:rStyle w:val="DeltaViewInsertion"/>
          <w:rFonts w:ascii="Arial" w:eastAsia="Calibri" w:hAnsi="Arial" w:cs="Arial"/>
          <w:sz w:val="18"/>
          <w:szCs w:val="18"/>
        </w:rPr>
        <w:t>Małe przedsiębiorstwo: przedsiębiorstwo, które zatrudnia mniej niż 50 osób i którego roczny obrót lub roczna suma bilansowa nie przekracza 10 milionów EUR.</w:t>
      </w:r>
    </w:p>
    <w:p w:rsidR="005816E4" w:rsidRPr="00144677" w:rsidRDefault="005816E4" w:rsidP="005816E4">
      <w:pPr>
        <w:pStyle w:val="Tekstprzypisudolnego"/>
        <w:ind w:hanging="12"/>
        <w:rPr>
          <w:rFonts w:ascii="Arial" w:hAnsi="Arial" w:cs="Arial"/>
          <w:bCs/>
          <w:i/>
          <w:iCs/>
          <w:sz w:val="18"/>
          <w:szCs w:val="18"/>
        </w:rPr>
      </w:pPr>
      <w:r w:rsidRPr="00144677">
        <w:rPr>
          <w:rStyle w:val="DeltaViewInsertion"/>
          <w:rFonts w:ascii="Arial" w:eastAsia="Calibri"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UWAŻAMY SIĘ za związanych niniejszą ofertą przez okres </w:t>
      </w:r>
      <w:r w:rsidR="002A637D">
        <w:rPr>
          <w:rFonts w:ascii="Arial" w:hAnsi="Arial" w:cs="Arial"/>
          <w:sz w:val="22"/>
          <w:szCs w:val="22"/>
        </w:rPr>
        <w:t>3</w:t>
      </w:r>
      <w:r w:rsidRPr="00144677">
        <w:rPr>
          <w:rFonts w:ascii="Arial" w:hAnsi="Arial" w:cs="Arial"/>
          <w:sz w:val="22"/>
          <w:szCs w:val="22"/>
        </w:rPr>
        <w:t xml:space="preserve">0 dni od upływu terminu składania </w:t>
      </w:r>
    </w:p>
    <w:p w:rsidR="005816E4" w:rsidRPr="00144677" w:rsidRDefault="005816E4" w:rsidP="005816E4">
      <w:pPr>
        <w:numPr>
          <w:ilvl w:val="0"/>
          <w:numId w:val="2"/>
        </w:numPr>
        <w:tabs>
          <w:tab w:val="clear" w:pos="502"/>
          <w:tab w:val="num" w:pos="360"/>
        </w:tabs>
        <w:ind w:left="360"/>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5816E4" w:rsidRPr="00144677" w:rsidRDefault="005816E4" w:rsidP="005816E4">
      <w:pPr>
        <w:numPr>
          <w:ilvl w:val="0"/>
          <w:numId w:val="2"/>
        </w:numPr>
        <w:tabs>
          <w:tab w:val="clear" w:pos="502"/>
          <w:tab w:val="num" w:pos="360"/>
        </w:tabs>
        <w:ind w:left="360"/>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44677">
        <w:rPr>
          <w:rFonts w:ascii="Arial" w:hAnsi="Arial" w:cs="Arial"/>
          <w:sz w:val="22"/>
          <w:szCs w:val="22"/>
        </w:rPr>
        <w:t>wobec</w:t>
      </w:r>
      <w:proofErr w:type="gramEnd"/>
      <w:r w:rsidRPr="00144677">
        <w:rPr>
          <w:rFonts w:ascii="Arial" w:hAnsi="Arial" w:cs="Arial"/>
          <w:sz w:val="22"/>
          <w:szCs w:val="22"/>
        </w:rPr>
        <w:t xml:space="preserve"> osób fizycznych, od których dane osobowe bezpośrednio lub pośrednio pozyskałem w celu ubiegania się o udzielenie zamówienia publicznego w niniejszym postępowaniu.*</w:t>
      </w:r>
    </w:p>
    <w:p w:rsidR="005816E4" w:rsidRPr="00144677" w:rsidRDefault="005816E4" w:rsidP="005816E4">
      <w:pPr>
        <w:jc w:val="both"/>
        <w:rPr>
          <w:rFonts w:ascii="Arial" w:hAnsi="Arial" w:cs="Arial"/>
          <w:sz w:val="22"/>
          <w:szCs w:val="22"/>
        </w:rPr>
      </w:pPr>
      <w:r w:rsidRPr="00144677">
        <w:rPr>
          <w:rFonts w:ascii="Arial" w:hAnsi="Arial" w:cs="Arial"/>
          <w:sz w:val="22"/>
          <w:szCs w:val="22"/>
        </w:rPr>
        <w:t>Uwaga:</w:t>
      </w:r>
    </w:p>
    <w:p w:rsidR="005816E4" w:rsidRPr="00144677" w:rsidRDefault="005816E4" w:rsidP="005816E4">
      <w:pPr>
        <w:pStyle w:val="Akapitzlist"/>
        <w:spacing w:after="0" w:line="240" w:lineRule="auto"/>
        <w:ind w:left="0"/>
        <w:jc w:val="both"/>
        <w:rPr>
          <w:rFonts w:ascii="Arial" w:hAnsi="Arial" w:cs="Arial"/>
        </w:rPr>
      </w:pPr>
      <w:r w:rsidRPr="00144677">
        <w:rPr>
          <w:rFonts w:ascii="Arial" w:hAnsi="Arial" w:cs="Arial"/>
        </w:rPr>
        <w:t xml:space="preserve">W </w:t>
      </w:r>
      <w:r w:rsidR="002A637D" w:rsidRPr="00144677">
        <w:rPr>
          <w:rFonts w:ascii="Arial" w:hAnsi="Arial" w:cs="Arial"/>
        </w:rPr>
        <w:t>przypadku, gdy</w:t>
      </w:r>
      <w:r w:rsidRPr="00144677">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16E4" w:rsidRPr="00144677" w:rsidRDefault="005816E4" w:rsidP="005816E4">
      <w:pPr>
        <w:pStyle w:val="Akapitzlist"/>
        <w:rPr>
          <w:rFonts w:ascii="Arial" w:hAnsi="Arial" w:cs="Arial"/>
          <w:shd w:val="clear" w:color="auto" w:fill="FFFF00"/>
        </w:rPr>
      </w:pPr>
    </w:p>
    <w:p w:rsidR="005816E4" w:rsidRPr="00144677" w:rsidRDefault="005816E4" w:rsidP="005816E4">
      <w:pPr>
        <w:rPr>
          <w:rFonts w:ascii="Arial" w:hAnsi="Arial" w:cs="Arial"/>
          <w:sz w:val="22"/>
          <w:szCs w:val="22"/>
        </w:rPr>
      </w:pPr>
      <w:r w:rsidRPr="00144677">
        <w:rPr>
          <w:rFonts w:ascii="Arial" w:hAnsi="Arial" w:cs="Arial"/>
          <w:sz w:val="22"/>
          <w:szCs w:val="22"/>
        </w:rPr>
        <w:t xml:space="preserve">…………………, </w:t>
      </w:r>
      <w:proofErr w:type="gramStart"/>
      <w:r w:rsidRPr="00144677">
        <w:rPr>
          <w:rFonts w:ascii="Arial" w:hAnsi="Arial" w:cs="Arial"/>
          <w:sz w:val="22"/>
          <w:szCs w:val="22"/>
        </w:rPr>
        <w:t>dn. ……                                   ……………………………</w:t>
      </w:r>
      <w:proofErr w:type="gramEnd"/>
      <w:r w:rsidRPr="00144677">
        <w:rPr>
          <w:rFonts w:ascii="Arial" w:hAnsi="Arial" w:cs="Arial"/>
          <w:sz w:val="22"/>
          <w:szCs w:val="22"/>
        </w:rPr>
        <w:t>……………</w:t>
      </w:r>
    </w:p>
    <w:p w:rsidR="005816E4" w:rsidRPr="00144677" w:rsidRDefault="00EA48E4" w:rsidP="005816E4">
      <w:pPr>
        <w:ind w:left="4536"/>
        <w:rPr>
          <w:rFonts w:ascii="Arial" w:hAnsi="Arial" w:cs="Arial"/>
          <w:sz w:val="22"/>
          <w:szCs w:val="22"/>
        </w:rPr>
      </w:pPr>
      <w:r w:rsidRPr="00144677">
        <w:rPr>
          <w:rFonts w:ascii="Arial" w:hAnsi="Arial" w:cs="Arial"/>
          <w:sz w:val="22"/>
          <w:szCs w:val="22"/>
        </w:rPr>
        <w:t xml:space="preserve">Podpisy </w:t>
      </w:r>
      <w:r>
        <w:rPr>
          <w:rFonts w:ascii="Arial" w:hAnsi="Arial" w:cs="Arial"/>
          <w:sz w:val="22"/>
          <w:szCs w:val="22"/>
        </w:rPr>
        <w:t>W</w:t>
      </w:r>
      <w:r w:rsidRPr="00144677">
        <w:rPr>
          <w:rFonts w:ascii="Arial" w:hAnsi="Arial" w:cs="Arial"/>
          <w:sz w:val="22"/>
          <w:szCs w:val="22"/>
        </w:rPr>
        <w:t>ykonawcy</w:t>
      </w:r>
      <w:r w:rsidR="005816E4" w:rsidRPr="00144677">
        <w:rPr>
          <w:rFonts w:ascii="Arial" w:hAnsi="Arial" w:cs="Arial"/>
          <w:sz w:val="22"/>
          <w:szCs w:val="22"/>
        </w:rPr>
        <w:t xml:space="preserve"> osób upoważnionych </w:t>
      </w:r>
    </w:p>
    <w:p w:rsidR="005816E4" w:rsidRPr="00144677" w:rsidRDefault="005816E4" w:rsidP="005816E4">
      <w:pPr>
        <w:ind w:left="4536"/>
        <w:rPr>
          <w:rFonts w:ascii="Arial" w:hAnsi="Arial" w:cs="Arial"/>
          <w:sz w:val="22"/>
          <w:szCs w:val="22"/>
        </w:rPr>
      </w:pPr>
      <w:proofErr w:type="gramStart"/>
      <w:r w:rsidRPr="00144677">
        <w:rPr>
          <w:rFonts w:ascii="Arial" w:hAnsi="Arial" w:cs="Arial"/>
          <w:sz w:val="22"/>
          <w:szCs w:val="22"/>
        </w:rPr>
        <w:t>do</w:t>
      </w:r>
      <w:proofErr w:type="gramEnd"/>
      <w:r w:rsidRPr="00144677">
        <w:rPr>
          <w:rFonts w:ascii="Arial" w:hAnsi="Arial" w:cs="Arial"/>
          <w:sz w:val="22"/>
          <w:szCs w:val="22"/>
        </w:rPr>
        <w:t xml:space="preserve"> składania oświadczeń woli w imieniu wykonawcy</w:t>
      </w: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606545" w:rsidRDefault="00606545" w:rsidP="00176AE4">
      <w:pPr>
        <w:pStyle w:val="Tekstpodstawowy"/>
        <w:rPr>
          <w:rFonts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814382" w:rsidRDefault="00814382"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B4766" w:rsidRDefault="001B4766"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176AE4" w:rsidRDefault="00176AE4" w:rsidP="00176AE4">
      <w:pPr>
        <w:pStyle w:val="Tekstpodstawowywcity"/>
        <w:spacing w:after="0"/>
        <w:ind w:left="0"/>
        <w:jc w:val="right"/>
        <w:rPr>
          <w:rFonts w:ascii="Arial" w:hAnsi="Arial" w:cs="Arial"/>
          <w:b/>
          <w:sz w:val="22"/>
          <w:szCs w:val="22"/>
        </w:rPr>
      </w:pPr>
    </w:p>
    <w:p w:rsidR="003C359B" w:rsidRPr="00ED39AF" w:rsidRDefault="00730DB4" w:rsidP="00176AE4">
      <w:pPr>
        <w:jc w:val="right"/>
        <w:rPr>
          <w:rFonts w:ascii="Arial" w:hAnsi="Arial" w:cs="Arial"/>
          <w:sz w:val="22"/>
          <w:szCs w:val="22"/>
        </w:rPr>
      </w:pPr>
      <w:proofErr w:type="gramStart"/>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w:t>
      </w:r>
      <w:proofErr w:type="gramEnd"/>
      <w:r w:rsidR="003C359B" w:rsidRPr="00ED39AF">
        <w:rPr>
          <w:rFonts w:ascii="Arial" w:hAnsi="Arial" w:cs="Arial"/>
          <w:b/>
          <w:bCs/>
          <w:sz w:val="22"/>
          <w:szCs w:val="22"/>
          <w:vertAlign w:val="subscript"/>
        </w:rPr>
        <w:t>. 1a</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Klauzula obowiązku informacyjnego – </w:t>
      </w:r>
    </w:p>
    <w:p w:rsidR="003C359B" w:rsidRPr="00ED39AF" w:rsidRDefault="003C359B" w:rsidP="00176AE4">
      <w:pPr>
        <w:jc w:val="center"/>
        <w:rPr>
          <w:rFonts w:ascii="Arial" w:hAnsi="Arial" w:cs="Arial"/>
          <w:sz w:val="22"/>
          <w:szCs w:val="22"/>
        </w:rPr>
      </w:pPr>
      <w:r w:rsidRPr="00ED39AF">
        <w:rPr>
          <w:rFonts w:ascii="Arial" w:hAnsi="Arial" w:cs="Arial"/>
          <w:b/>
          <w:bCs/>
          <w:smallCaps/>
          <w:sz w:val="22"/>
          <w:szCs w:val="22"/>
        </w:rPr>
        <w:t xml:space="preserve">Uczestnik postępowania o udzielenie zamówienia </w:t>
      </w:r>
      <w:proofErr w:type="gramStart"/>
      <w:r w:rsidRPr="00ED39AF">
        <w:rPr>
          <w:rFonts w:ascii="Arial" w:hAnsi="Arial" w:cs="Arial"/>
          <w:b/>
          <w:bCs/>
          <w:smallCaps/>
          <w:sz w:val="22"/>
          <w:szCs w:val="22"/>
        </w:rPr>
        <w:t xml:space="preserve">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w:t>
      </w:r>
      <w:proofErr w:type="gramEnd"/>
      <w:r w:rsidRPr="00ED39AF">
        <w:rPr>
          <w:rFonts w:ascii="Arial" w:hAnsi="Arial" w:cs="Arial"/>
          <w:b/>
          <w:bCs/>
          <w:smallCaps/>
          <w:sz w:val="22"/>
          <w:szCs w:val="22"/>
        </w:rPr>
        <w:t xml:space="preserve"> Wielkopolskim Centrum Onkologii.</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u w:val="single"/>
        </w:rPr>
        <w:t>UWAGA:</w:t>
      </w:r>
    </w:p>
    <w:p w:rsidR="003C359B" w:rsidRPr="00ED39AF" w:rsidRDefault="003C359B" w:rsidP="00176AE4">
      <w:pPr>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D39AF" w:rsidRDefault="003C359B" w:rsidP="00176AE4">
      <w:pPr>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1.         </w:t>
      </w:r>
      <w:r w:rsidRPr="00ED39AF">
        <w:rPr>
          <w:rFonts w:ascii="Arial" w:hAnsi="Arial" w:cs="Arial"/>
          <w:sz w:val="22"/>
          <w:szCs w:val="22"/>
        </w:rPr>
        <w:t xml:space="preserve">Administratorem danych osobowych jest Wielkopolskie Centrum Onkologii, z siedzibą w Poznaniu (61-866), ul. </w:t>
      </w:r>
      <w:proofErr w:type="spellStart"/>
      <w:proofErr w:type="gramStart"/>
      <w:r w:rsidRPr="00ED39AF">
        <w:rPr>
          <w:rFonts w:ascii="Arial" w:hAnsi="Arial" w:cs="Arial"/>
          <w:sz w:val="22"/>
          <w:szCs w:val="22"/>
        </w:rPr>
        <w:t>Garbary</w:t>
      </w:r>
      <w:proofErr w:type="spellEnd"/>
      <w:r w:rsidRPr="00ED39AF">
        <w:rPr>
          <w:rFonts w:ascii="Arial" w:hAnsi="Arial" w:cs="Arial"/>
          <w:sz w:val="22"/>
          <w:szCs w:val="22"/>
        </w:rPr>
        <w:t xml:space="preserve"> 15 .</w:t>
      </w:r>
      <w:proofErr w:type="gramEnd"/>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2.         </w:t>
      </w:r>
      <w:r w:rsidRPr="00ED39AF">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ED39AF">
          <w:rPr>
            <w:rFonts w:ascii="Arial" w:hAnsi="Arial" w:cs="Arial"/>
            <w:color w:val="0000FF"/>
            <w:sz w:val="22"/>
            <w:szCs w:val="22"/>
            <w:u w:val="single"/>
          </w:rPr>
          <w:t>daneosobowe@wco.pl</w:t>
        </w:r>
      </w:hyperlink>
    </w:p>
    <w:p w:rsidR="003C359B" w:rsidRPr="00ED39AF" w:rsidRDefault="003C359B" w:rsidP="00176AE4">
      <w:pPr>
        <w:ind w:left="426" w:right="143"/>
        <w:jc w:val="both"/>
        <w:rPr>
          <w:rFonts w:ascii="Arial" w:hAnsi="Arial" w:cs="Arial"/>
          <w:sz w:val="22"/>
          <w:szCs w:val="22"/>
        </w:rPr>
      </w:pPr>
      <w:r w:rsidRPr="00ED39AF">
        <w:rPr>
          <w:rFonts w:ascii="Arial" w:hAnsi="Arial" w:cs="Arial"/>
          <w:b/>
          <w:bCs/>
          <w:sz w:val="22"/>
          <w:szCs w:val="22"/>
        </w:rPr>
        <w:t xml:space="preserve">3.         </w:t>
      </w:r>
      <w:r w:rsidRPr="00ED39AF">
        <w:rPr>
          <w:rFonts w:ascii="Arial" w:hAnsi="Arial" w:cs="Arial"/>
          <w:sz w:val="22"/>
          <w:szCs w:val="22"/>
        </w:rPr>
        <w:t xml:space="preserve">WCO przetwarza dane zwykłe i/lub szczególnie chronione w zakresie wymaganym danym postępowaniem o udzielenie zamówienia publicznego. </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4.         </w:t>
      </w:r>
      <w:r w:rsidRPr="00ED39AF">
        <w:rPr>
          <w:rFonts w:ascii="Arial" w:hAnsi="Arial" w:cs="Arial"/>
          <w:sz w:val="22"/>
          <w:szCs w:val="22"/>
        </w:rPr>
        <w:t xml:space="preserve">Dane osobowe będą przetwarzane na podstawie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i/>
          <w:iCs/>
          <w:sz w:val="22"/>
          <w:szCs w:val="22"/>
        </w:rPr>
        <w:t xml:space="preserve"> </w:t>
      </w:r>
      <w:r w:rsidRPr="00ED39AF">
        <w:rPr>
          <w:rFonts w:ascii="Arial" w:hAnsi="Arial" w:cs="Arial"/>
          <w:sz w:val="22"/>
          <w:szCs w:val="22"/>
        </w:rPr>
        <w:t>RODO w celu związanym z postępowaniem o udzielenie niniejszego zamówienia publicznego.</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5.         </w:t>
      </w:r>
      <w:r w:rsidRPr="00ED39AF">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ED39AF">
        <w:rPr>
          <w:rFonts w:ascii="Arial" w:hAnsi="Arial" w:cs="Arial"/>
          <w:sz w:val="22"/>
          <w:szCs w:val="22"/>
        </w:rPr>
        <w:t>Pzp</w:t>
      </w:r>
      <w:proofErr w:type="spellEnd"/>
      <w:r w:rsidRPr="00ED39AF">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i mogą skutkować odstąpieniem od udziału w zamówieniu publicznym.</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6.         </w:t>
      </w:r>
      <w:r w:rsidRPr="00ED39AF">
        <w:rPr>
          <w:rFonts w:ascii="Arial" w:hAnsi="Arial" w:cs="Arial"/>
          <w:sz w:val="22"/>
          <w:szCs w:val="22"/>
        </w:rPr>
        <w:t>Posiada Pani/Pan:</w:t>
      </w:r>
    </w:p>
    <w:p w:rsidR="003C359B" w:rsidRPr="003D21CA" w:rsidRDefault="003C359B" w:rsidP="003D21CA">
      <w:pPr>
        <w:pStyle w:val="Akapitzlist"/>
        <w:numPr>
          <w:ilvl w:val="0"/>
          <w:numId w:val="30"/>
        </w:numPr>
        <w:jc w:val="both"/>
        <w:rPr>
          <w:rFonts w:ascii="Arial" w:hAnsi="Arial" w:cs="Arial"/>
        </w:rPr>
      </w:pPr>
      <w:proofErr w:type="gramStart"/>
      <w:r w:rsidRPr="003D21CA">
        <w:rPr>
          <w:rFonts w:ascii="Arial" w:hAnsi="Arial" w:cs="Arial"/>
        </w:rPr>
        <w:t>na</w:t>
      </w:r>
      <w:proofErr w:type="gramEnd"/>
      <w:r w:rsidRPr="003D21CA">
        <w:rPr>
          <w:rFonts w:ascii="Arial" w:hAnsi="Arial" w:cs="Arial"/>
        </w:rPr>
        <w:t xml:space="preserve"> podstawie </w:t>
      </w:r>
      <w:r w:rsidR="006C280D" w:rsidRPr="003D21CA">
        <w:rPr>
          <w:rFonts w:ascii="Arial" w:hAnsi="Arial" w:cs="Arial"/>
        </w:rPr>
        <w:t>art</w:t>
      </w:r>
      <w:r w:rsidRPr="003D21CA">
        <w:rPr>
          <w:rFonts w:ascii="Arial" w:hAnsi="Arial" w:cs="Arial"/>
        </w:rPr>
        <w:t>. 15 RODO prawo dostępu do danych osobowych Pani/Pana dotyczących,</w:t>
      </w:r>
    </w:p>
    <w:p w:rsidR="003C359B" w:rsidRPr="003D21CA" w:rsidRDefault="003C359B" w:rsidP="003D21CA">
      <w:pPr>
        <w:pStyle w:val="Akapitzlist"/>
        <w:numPr>
          <w:ilvl w:val="0"/>
          <w:numId w:val="30"/>
        </w:numPr>
        <w:jc w:val="both"/>
        <w:rPr>
          <w:rFonts w:ascii="Arial" w:hAnsi="Arial" w:cs="Arial"/>
        </w:rPr>
      </w:pPr>
      <w:proofErr w:type="gramStart"/>
      <w:r w:rsidRPr="003D21CA">
        <w:rPr>
          <w:rFonts w:ascii="Arial" w:hAnsi="Arial" w:cs="Arial"/>
        </w:rPr>
        <w:t>na</w:t>
      </w:r>
      <w:proofErr w:type="gramEnd"/>
      <w:r w:rsidRPr="003D21CA">
        <w:rPr>
          <w:rFonts w:ascii="Arial" w:hAnsi="Arial" w:cs="Arial"/>
        </w:rPr>
        <w:t xml:space="preserve"> podstawie </w:t>
      </w:r>
      <w:r w:rsidR="006C280D" w:rsidRPr="003D21CA">
        <w:rPr>
          <w:rFonts w:ascii="Arial" w:hAnsi="Arial" w:cs="Arial"/>
        </w:rPr>
        <w:t>art</w:t>
      </w:r>
      <w:r w:rsidRPr="003D21CA">
        <w:rPr>
          <w:rFonts w:ascii="Arial" w:hAnsi="Arial" w:cs="Arial"/>
        </w:rPr>
        <w:t>. 16 RODO prawo do sprostowania Pani/Pana danych osobowych*,</w:t>
      </w:r>
    </w:p>
    <w:p w:rsidR="003C359B" w:rsidRPr="003D21CA" w:rsidRDefault="003C359B" w:rsidP="003D21CA">
      <w:pPr>
        <w:pStyle w:val="Akapitzlist"/>
        <w:numPr>
          <w:ilvl w:val="0"/>
          <w:numId w:val="30"/>
        </w:numPr>
        <w:jc w:val="both"/>
        <w:rPr>
          <w:rFonts w:ascii="Arial" w:hAnsi="Arial" w:cs="Arial"/>
        </w:rPr>
      </w:pPr>
      <w:proofErr w:type="gramStart"/>
      <w:r w:rsidRPr="003D21CA">
        <w:rPr>
          <w:rFonts w:ascii="Arial" w:hAnsi="Arial" w:cs="Arial"/>
        </w:rPr>
        <w:t>na</w:t>
      </w:r>
      <w:proofErr w:type="gramEnd"/>
      <w:r w:rsidRPr="003D21CA">
        <w:rPr>
          <w:rFonts w:ascii="Arial" w:hAnsi="Arial" w:cs="Arial"/>
        </w:rPr>
        <w:t xml:space="preserve"> podstawie </w:t>
      </w:r>
      <w:r w:rsidR="006C280D" w:rsidRPr="003D21CA">
        <w:rPr>
          <w:rFonts w:ascii="Arial" w:hAnsi="Arial" w:cs="Arial"/>
        </w:rPr>
        <w:t>art</w:t>
      </w:r>
      <w:r w:rsidRPr="003D21CA">
        <w:rPr>
          <w:rFonts w:ascii="Arial" w:hAnsi="Arial" w:cs="Arial"/>
        </w:rPr>
        <w:t xml:space="preserve">. 18 RODO prawo żądania od administratora ograniczenia przetwarzania danych osobowych z zastrzeżeniem przypadków, o których mowa w </w:t>
      </w:r>
      <w:r w:rsidR="006C280D" w:rsidRPr="003D21CA">
        <w:rPr>
          <w:rFonts w:ascii="Arial" w:hAnsi="Arial" w:cs="Arial"/>
        </w:rPr>
        <w:t>art</w:t>
      </w:r>
      <w:r w:rsidRPr="003D21CA">
        <w:rPr>
          <w:rFonts w:ascii="Arial" w:hAnsi="Arial" w:cs="Arial"/>
        </w:rPr>
        <w:t>. 18 ust. 2 RODO **,</w:t>
      </w:r>
    </w:p>
    <w:p w:rsidR="003C359B" w:rsidRPr="003D21CA" w:rsidRDefault="003C359B" w:rsidP="003D21CA">
      <w:pPr>
        <w:pStyle w:val="Akapitzlist"/>
        <w:numPr>
          <w:ilvl w:val="0"/>
          <w:numId w:val="30"/>
        </w:numPr>
        <w:jc w:val="both"/>
        <w:rPr>
          <w:rFonts w:ascii="Arial" w:hAnsi="Arial" w:cs="Arial"/>
        </w:rPr>
      </w:pPr>
      <w:proofErr w:type="gramStart"/>
      <w:r w:rsidRPr="003D21CA">
        <w:rPr>
          <w:rFonts w:ascii="Arial" w:hAnsi="Arial" w:cs="Arial"/>
        </w:rPr>
        <w:t>prawo</w:t>
      </w:r>
      <w:proofErr w:type="gramEnd"/>
      <w:r w:rsidRPr="003D21CA">
        <w:rPr>
          <w:rFonts w:ascii="Arial" w:hAnsi="Arial" w:cs="Arial"/>
        </w:rPr>
        <w:t xml:space="preserve"> do wniesienia skargi do Prezesa Urzędu Ochrony Danych Osobowych, gdy uzna Pani/Pan, że przetwarzanie danych osobowych Pani/Pana dotyczących narusza przepisy RODO.</w:t>
      </w:r>
    </w:p>
    <w:p w:rsidR="003C359B" w:rsidRPr="00ED39AF" w:rsidRDefault="003C359B" w:rsidP="00176AE4">
      <w:pPr>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w:t>
      </w:r>
      <w:proofErr w:type="gramStart"/>
      <w:r w:rsidRPr="00ED39AF">
        <w:rPr>
          <w:rFonts w:ascii="Arial" w:hAnsi="Arial" w:cs="Arial"/>
          <w:sz w:val="22"/>
          <w:szCs w:val="22"/>
        </w:rPr>
        <w:t>pl</w:t>
      </w:r>
      <w:proofErr w:type="gramEnd"/>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Nie przysługuje Pani/Panu:</w:t>
      </w:r>
    </w:p>
    <w:p w:rsidR="003C359B" w:rsidRPr="00F22A73" w:rsidRDefault="003C359B" w:rsidP="00F22A73">
      <w:pPr>
        <w:pStyle w:val="Akapitzlist"/>
        <w:numPr>
          <w:ilvl w:val="0"/>
          <w:numId w:val="31"/>
        </w:numPr>
        <w:jc w:val="both"/>
        <w:rPr>
          <w:rFonts w:ascii="Arial" w:hAnsi="Arial" w:cs="Arial"/>
        </w:rPr>
      </w:pPr>
      <w:proofErr w:type="gramStart"/>
      <w:r w:rsidRPr="00F22A73">
        <w:rPr>
          <w:rFonts w:ascii="Arial" w:hAnsi="Arial" w:cs="Arial"/>
        </w:rPr>
        <w:t>w</w:t>
      </w:r>
      <w:proofErr w:type="gramEnd"/>
      <w:r w:rsidRPr="00F22A73">
        <w:rPr>
          <w:rFonts w:ascii="Arial" w:hAnsi="Arial" w:cs="Arial"/>
        </w:rPr>
        <w:t xml:space="preserve"> związku z </w:t>
      </w:r>
      <w:r w:rsidR="006C280D" w:rsidRPr="00F22A73">
        <w:rPr>
          <w:rFonts w:ascii="Arial" w:hAnsi="Arial" w:cs="Arial"/>
        </w:rPr>
        <w:t>art</w:t>
      </w:r>
      <w:r w:rsidRPr="00F22A73">
        <w:rPr>
          <w:rFonts w:ascii="Arial" w:hAnsi="Arial" w:cs="Arial"/>
        </w:rPr>
        <w:t xml:space="preserve">. 17 ust. 3 lit. </w:t>
      </w:r>
      <w:r w:rsidR="006C280D" w:rsidRPr="00F22A73">
        <w:rPr>
          <w:rFonts w:ascii="Arial" w:hAnsi="Arial" w:cs="Arial"/>
        </w:rPr>
        <w:t>B</w:t>
      </w:r>
      <w:r w:rsidRPr="00F22A73">
        <w:rPr>
          <w:rFonts w:ascii="Arial" w:hAnsi="Arial" w:cs="Arial"/>
        </w:rPr>
        <w:t>, d lub e RODO prawo do usunięcia danych osobowych,</w:t>
      </w:r>
    </w:p>
    <w:p w:rsidR="003C359B" w:rsidRPr="00F22A73" w:rsidRDefault="003C359B" w:rsidP="00F22A73">
      <w:pPr>
        <w:pStyle w:val="Akapitzlist"/>
        <w:numPr>
          <w:ilvl w:val="0"/>
          <w:numId w:val="31"/>
        </w:numPr>
        <w:jc w:val="both"/>
        <w:rPr>
          <w:rFonts w:ascii="Arial" w:hAnsi="Arial" w:cs="Arial"/>
        </w:rPr>
      </w:pPr>
      <w:proofErr w:type="gramStart"/>
      <w:r w:rsidRPr="00F22A73">
        <w:rPr>
          <w:rFonts w:ascii="Arial" w:hAnsi="Arial" w:cs="Arial"/>
        </w:rPr>
        <w:t>prawo</w:t>
      </w:r>
      <w:proofErr w:type="gramEnd"/>
      <w:r w:rsidRPr="00F22A73">
        <w:rPr>
          <w:rFonts w:ascii="Arial" w:hAnsi="Arial" w:cs="Arial"/>
        </w:rPr>
        <w:t xml:space="preserve"> do przenoszenia danych osobowych, o którym mowa w </w:t>
      </w:r>
      <w:r w:rsidR="006C280D" w:rsidRPr="00F22A73">
        <w:rPr>
          <w:rFonts w:ascii="Arial" w:hAnsi="Arial" w:cs="Arial"/>
        </w:rPr>
        <w:t>art</w:t>
      </w:r>
      <w:r w:rsidRPr="00F22A73">
        <w:rPr>
          <w:rFonts w:ascii="Arial" w:hAnsi="Arial" w:cs="Arial"/>
        </w:rPr>
        <w:t>. 20 RODO,</w:t>
      </w:r>
    </w:p>
    <w:p w:rsidR="003C359B" w:rsidRPr="00F22A73" w:rsidRDefault="003C359B" w:rsidP="00F22A73">
      <w:pPr>
        <w:pStyle w:val="Akapitzlist"/>
        <w:numPr>
          <w:ilvl w:val="0"/>
          <w:numId w:val="31"/>
        </w:numPr>
        <w:jc w:val="both"/>
        <w:rPr>
          <w:rFonts w:ascii="Arial" w:hAnsi="Arial" w:cs="Arial"/>
        </w:rPr>
      </w:pPr>
      <w:proofErr w:type="gramStart"/>
      <w:r w:rsidRPr="00F22A73">
        <w:rPr>
          <w:rFonts w:ascii="Arial" w:hAnsi="Arial" w:cs="Arial"/>
        </w:rPr>
        <w:t>na</w:t>
      </w:r>
      <w:proofErr w:type="gramEnd"/>
      <w:r w:rsidRPr="00F22A73">
        <w:rPr>
          <w:rFonts w:ascii="Arial" w:hAnsi="Arial" w:cs="Arial"/>
        </w:rPr>
        <w:t xml:space="preserve"> podstawie </w:t>
      </w:r>
      <w:r w:rsidR="006C280D" w:rsidRPr="00F22A73">
        <w:rPr>
          <w:rFonts w:ascii="Arial" w:hAnsi="Arial" w:cs="Arial"/>
        </w:rPr>
        <w:t>art</w:t>
      </w:r>
      <w:r w:rsidRPr="00F22A73">
        <w:rPr>
          <w:rFonts w:ascii="Arial" w:hAnsi="Arial" w:cs="Arial"/>
        </w:rPr>
        <w:t xml:space="preserve">. 21 RODO prawo sprzeciwu, wobec przetwarzania danych osobowych, gdyż podstawą prawną przetwarzania Pani/Pana danych osobowych jest </w:t>
      </w:r>
      <w:r w:rsidR="006C280D" w:rsidRPr="00F22A73">
        <w:rPr>
          <w:rFonts w:ascii="Arial" w:hAnsi="Arial" w:cs="Arial"/>
        </w:rPr>
        <w:t>art</w:t>
      </w:r>
      <w:r w:rsidRPr="00F22A73">
        <w:rPr>
          <w:rFonts w:ascii="Arial" w:hAnsi="Arial" w:cs="Arial"/>
        </w:rPr>
        <w:t xml:space="preserve">. 6 ust. 1 lit. </w:t>
      </w:r>
      <w:r w:rsidR="006C280D" w:rsidRPr="00F22A73">
        <w:rPr>
          <w:rFonts w:ascii="Arial" w:hAnsi="Arial" w:cs="Arial"/>
        </w:rPr>
        <w:t>C</w:t>
      </w:r>
      <w:r w:rsidRPr="00F22A73">
        <w:rPr>
          <w:rFonts w:ascii="Arial" w:hAnsi="Arial" w:cs="Arial"/>
        </w:rPr>
        <w:t xml:space="preserve"> RODO. </w:t>
      </w:r>
    </w:p>
    <w:p w:rsidR="003C359B" w:rsidRPr="00ED39AF" w:rsidRDefault="003C359B" w:rsidP="003D21CA">
      <w:pPr>
        <w:pStyle w:val="Akapitzlist"/>
        <w:numPr>
          <w:ilvl w:val="0"/>
          <w:numId w:val="5"/>
        </w:numPr>
        <w:spacing w:after="0" w:line="240" w:lineRule="auto"/>
        <w:jc w:val="both"/>
        <w:rPr>
          <w:rFonts w:ascii="Arial" w:hAnsi="Arial" w:cs="Arial"/>
        </w:rPr>
      </w:pPr>
      <w:r w:rsidRPr="00ED39AF">
        <w:rPr>
          <w:rFonts w:ascii="Arial" w:hAnsi="Arial" w:cs="Arial"/>
        </w:rPr>
        <w:t xml:space="preserve">Wielkopolskie Centrum </w:t>
      </w:r>
      <w:proofErr w:type="gramStart"/>
      <w:r w:rsidRPr="00ED39AF">
        <w:rPr>
          <w:rFonts w:ascii="Arial" w:hAnsi="Arial" w:cs="Arial"/>
        </w:rPr>
        <w:t>Onkologii jako</w:t>
      </w:r>
      <w:proofErr w:type="gramEnd"/>
      <w:r w:rsidRPr="00ED39AF">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xml:space="preserve">. 96 ust. 3 ustawy </w:t>
      </w:r>
      <w:proofErr w:type="spellStart"/>
      <w:r w:rsidRPr="00ED39AF">
        <w:rPr>
          <w:rFonts w:ascii="Arial" w:hAnsi="Arial" w:cs="Arial"/>
        </w:rPr>
        <w:t>Pzp</w:t>
      </w:r>
      <w:proofErr w:type="spellEnd"/>
      <w:r w:rsidRPr="00ED39AF">
        <w:rPr>
          <w:rFonts w:ascii="Arial" w:hAnsi="Arial" w:cs="Arial"/>
        </w:rPr>
        <w:t xml:space="preserve"> oraz podmiotom, z którymi Administrator zawarł oddzielne umowy powierzenia przetwarzania danych, a w szczególności:</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w zakresie obsługi prawnej,</w:t>
      </w:r>
    </w:p>
    <w:p w:rsidR="003C359B" w:rsidRPr="00F22A73" w:rsidRDefault="003C359B" w:rsidP="00F22A73">
      <w:pPr>
        <w:pStyle w:val="Akapitzlist"/>
        <w:numPr>
          <w:ilvl w:val="0"/>
          <w:numId w:val="32"/>
        </w:numPr>
        <w:jc w:val="both"/>
        <w:rPr>
          <w:rFonts w:ascii="Arial" w:hAnsi="Arial" w:cs="Arial"/>
        </w:rPr>
      </w:pPr>
      <w:r w:rsidRPr="00F22A73">
        <w:rPr>
          <w:rFonts w:ascii="Arial" w:hAnsi="Arial" w:cs="Arial"/>
        </w:rPr>
        <w:t>Podmiotom kontrolującym,</w:t>
      </w:r>
    </w:p>
    <w:p w:rsidR="003C359B" w:rsidRPr="00F22A73" w:rsidRDefault="003C359B" w:rsidP="00F22A73">
      <w:pPr>
        <w:pStyle w:val="Akapitzlist"/>
        <w:numPr>
          <w:ilvl w:val="0"/>
          <w:numId w:val="32"/>
        </w:numPr>
        <w:jc w:val="both"/>
        <w:rPr>
          <w:rFonts w:ascii="Arial" w:hAnsi="Arial" w:cs="Arial"/>
        </w:rPr>
      </w:pPr>
      <w:proofErr w:type="gramStart"/>
      <w:r w:rsidRPr="00F22A73">
        <w:rPr>
          <w:rFonts w:ascii="Arial" w:hAnsi="Arial" w:cs="Arial"/>
        </w:rPr>
        <w:t>lub</w:t>
      </w:r>
      <w:proofErr w:type="gramEnd"/>
      <w:r w:rsidRPr="00F22A73">
        <w:rPr>
          <w:rFonts w:ascii="Arial" w:hAnsi="Arial" w:cs="Arial"/>
        </w:rPr>
        <w:t xml:space="preserve"> innym podmiotom upoważnionym na postawie przepisów prawa.</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9.        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xml:space="preserve">. 97 ust. 1 ustawy </w:t>
      </w:r>
      <w:proofErr w:type="spellStart"/>
      <w:r w:rsidRPr="00ED39AF">
        <w:rPr>
          <w:rFonts w:ascii="Arial" w:hAnsi="Arial" w:cs="Arial"/>
          <w:sz w:val="22"/>
          <w:szCs w:val="22"/>
        </w:rPr>
        <w:t>Pzp</w:t>
      </w:r>
      <w:proofErr w:type="spellEnd"/>
      <w:r w:rsidRPr="00ED39AF">
        <w:rPr>
          <w:rFonts w:ascii="Arial" w:hAnsi="Arial" w:cs="Arial"/>
          <w:sz w:val="22"/>
          <w:szCs w:val="22"/>
        </w:rPr>
        <w:t>, przez okres 4 lat od dnia zakończenia postępowania o udzielenie zamówienia, a jeżeli czas trwania umowy przekracza 4 lata, okres przechowywania obejmuje cały czas trwania umowy.</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10.     </w:t>
      </w:r>
      <w:r w:rsidRPr="00ED39AF">
        <w:rPr>
          <w:rFonts w:ascii="Arial" w:hAnsi="Arial" w:cs="Arial"/>
          <w:sz w:val="22"/>
          <w:szCs w:val="22"/>
        </w:rPr>
        <w:t>Dane osobowe nie podlegają zautomatyzowanemu podejmowaniu decyzji, w tym profilowaniu.</w:t>
      </w:r>
    </w:p>
    <w:p w:rsidR="003C359B" w:rsidRPr="00ED39AF" w:rsidRDefault="003C359B" w:rsidP="00176AE4">
      <w:pPr>
        <w:ind w:left="426"/>
        <w:jc w:val="both"/>
        <w:rPr>
          <w:rFonts w:ascii="Arial" w:hAnsi="Arial" w:cs="Arial"/>
          <w:sz w:val="22"/>
          <w:szCs w:val="22"/>
        </w:rPr>
      </w:pPr>
      <w:r w:rsidRPr="00ED39AF">
        <w:rPr>
          <w:rFonts w:ascii="Arial" w:hAnsi="Arial" w:cs="Arial"/>
          <w:b/>
          <w:bCs/>
          <w:sz w:val="22"/>
          <w:szCs w:val="22"/>
        </w:rPr>
        <w:t xml:space="preserve">11.     </w:t>
      </w:r>
      <w:r w:rsidRPr="00ED39AF">
        <w:rPr>
          <w:rFonts w:ascii="Arial" w:hAnsi="Arial" w:cs="Arial"/>
          <w:sz w:val="22"/>
          <w:szCs w:val="22"/>
        </w:rPr>
        <w:t>Dane osobowe nie będą przekazywane do państwa trzeciego/organizacji międzynarodowej.</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Uwaga:</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 xml:space="preserve">o udzielenie zamówienia publicznego ani zmianą postanowień umowy w zakresie niezgodnym z ustawą </w:t>
      </w:r>
      <w:proofErr w:type="spellStart"/>
      <w:r w:rsidRPr="00ED39AF">
        <w:rPr>
          <w:rFonts w:ascii="Arial" w:hAnsi="Arial" w:cs="Arial"/>
          <w:i/>
          <w:iCs/>
          <w:sz w:val="22"/>
          <w:szCs w:val="22"/>
        </w:rPr>
        <w:t>Pzp</w:t>
      </w:r>
      <w:proofErr w:type="spellEnd"/>
      <w:r w:rsidRPr="00ED39AF">
        <w:rPr>
          <w:rFonts w:ascii="Arial" w:hAnsi="Arial" w:cs="Arial"/>
          <w:i/>
          <w:iCs/>
          <w:sz w:val="22"/>
          <w:szCs w:val="22"/>
        </w:rPr>
        <w:t xml:space="preserve"> oraz nie może naruszać integralności protokołu oraz jego załączników.</w:t>
      </w:r>
    </w:p>
    <w:p w:rsidR="003C359B" w:rsidRPr="00ED39AF" w:rsidRDefault="003C359B" w:rsidP="00176AE4">
      <w:pPr>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jc w:val="both"/>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r w:rsidRPr="00ED39AF">
        <w:rPr>
          <w:rFonts w:ascii="Arial" w:hAnsi="Arial" w:cs="Arial"/>
          <w:sz w:val="22"/>
          <w:szCs w:val="22"/>
        </w:rPr>
        <w:t> </w:t>
      </w:r>
    </w:p>
    <w:p w:rsidR="003C359B" w:rsidRPr="00ED39AF" w:rsidRDefault="003C359B" w:rsidP="00176AE4">
      <w:pPr>
        <w:rPr>
          <w:rFonts w:ascii="Arial" w:hAnsi="Arial" w:cs="Arial"/>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pPr>
    </w:p>
    <w:p w:rsidR="003C359B" w:rsidRPr="00ED39AF" w:rsidRDefault="003C359B" w:rsidP="00176AE4">
      <w:pPr>
        <w:pStyle w:val="Tekstpodstawowywcity"/>
        <w:spacing w:after="0"/>
        <w:ind w:left="0"/>
        <w:jc w:val="right"/>
        <w:rPr>
          <w:rFonts w:ascii="Arial" w:hAnsi="Arial" w:cs="Arial"/>
          <w:b/>
          <w:sz w:val="22"/>
          <w:szCs w:val="22"/>
        </w:rPr>
        <w:sectPr w:rsidR="003C359B" w:rsidRPr="00ED39AF" w:rsidSect="00ED751B">
          <w:headerReference w:type="even" r:id="rId12"/>
          <w:footerReference w:type="even" r:id="rId13"/>
          <w:footerReference w:type="default" r:id="rId14"/>
          <w:type w:val="continuous"/>
          <w:pgSz w:w="12240" w:h="15840" w:code="1"/>
          <w:pgMar w:top="851" w:right="758" w:bottom="1418" w:left="1985" w:header="709" w:footer="709" w:gutter="0"/>
          <w:cols w:space="708"/>
          <w:docGrid w:linePitch="272"/>
        </w:sectPr>
      </w:pPr>
    </w:p>
    <w:p w:rsidR="00C063B6" w:rsidRPr="00ED39AF" w:rsidRDefault="0072357A" w:rsidP="00176AE4">
      <w:pPr>
        <w:pStyle w:val="Tekstpodstawowywcity"/>
        <w:spacing w:after="0"/>
        <w:ind w:left="0"/>
        <w:rPr>
          <w:rFonts w:ascii="Arial" w:hAnsi="Arial" w:cs="Arial"/>
          <w:b/>
          <w:sz w:val="22"/>
          <w:szCs w:val="22"/>
        </w:rPr>
      </w:pPr>
      <w:proofErr w:type="gramStart"/>
      <w:r w:rsidRPr="00ED39AF">
        <w:rPr>
          <w:rFonts w:ascii="Arial" w:hAnsi="Arial" w:cs="Arial"/>
          <w:b/>
          <w:sz w:val="22"/>
          <w:szCs w:val="22"/>
        </w:rPr>
        <w:t xml:space="preserve">………………………………………                                   </w:t>
      </w:r>
      <w:proofErr w:type="gramEnd"/>
      <w:r w:rsidRPr="00ED39AF">
        <w:rPr>
          <w:rFonts w:ascii="Arial" w:hAnsi="Arial" w:cs="Arial"/>
          <w:b/>
          <w:sz w:val="22"/>
          <w:szCs w:val="22"/>
        </w:rPr>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rsidR="0072357A" w:rsidRPr="00ED39AF" w:rsidRDefault="0072357A" w:rsidP="00176AE4">
      <w:pPr>
        <w:pStyle w:val="Tekstpodstawowywcity"/>
        <w:spacing w:after="0"/>
        <w:ind w:left="0"/>
        <w:rPr>
          <w:rFonts w:ascii="Arial" w:hAnsi="Arial" w:cs="Arial"/>
          <w:sz w:val="22"/>
          <w:szCs w:val="22"/>
        </w:rPr>
      </w:pPr>
      <w:r w:rsidRPr="00ED39AF">
        <w:rPr>
          <w:rFonts w:ascii="Arial" w:hAnsi="Arial" w:cs="Arial"/>
          <w:sz w:val="22"/>
          <w:szCs w:val="22"/>
        </w:rPr>
        <w:t xml:space="preserve">      (pieczęć Wykonawcy)</w:t>
      </w:r>
    </w:p>
    <w:p w:rsidR="00015AEF" w:rsidRDefault="00015AEF" w:rsidP="00176AE4">
      <w:pPr>
        <w:pStyle w:val="Tekstpodstawowywcity"/>
        <w:spacing w:after="0"/>
        <w:ind w:left="0"/>
        <w:rPr>
          <w:rFonts w:ascii="Arial" w:hAnsi="Arial" w:cs="Arial"/>
          <w:sz w:val="22"/>
          <w:szCs w:val="22"/>
        </w:rPr>
      </w:pPr>
    </w:p>
    <w:p w:rsidR="00795387" w:rsidRDefault="00795387" w:rsidP="00176AE4">
      <w:pPr>
        <w:pStyle w:val="Tekstpodstawowywcity"/>
        <w:spacing w:after="0"/>
        <w:ind w:left="0"/>
        <w:rPr>
          <w:rFonts w:ascii="Arial" w:hAnsi="Arial" w:cs="Arial"/>
          <w:sz w:val="22"/>
          <w:szCs w:val="22"/>
        </w:rPr>
      </w:pPr>
    </w:p>
    <w:tbl>
      <w:tblPr>
        <w:tblW w:w="130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3024"/>
        <w:gridCol w:w="851"/>
        <w:gridCol w:w="1134"/>
        <w:gridCol w:w="708"/>
        <w:gridCol w:w="1134"/>
        <w:gridCol w:w="993"/>
        <w:gridCol w:w="1134"/>
        <w:gridCol w:w="1559"/>
        <w:gridCol w:w="2020"/>
      </w:tblGrid>
      <w:tr w:rsidR="001B4766" w:rsidRPr="00696F44" w:rsidTr="00EA48E4">
        <w:trPr>
          <w:trHeight w:val="1420"/>
        </w:trPr>
        <w:tc>
          <w:tcPr>
            <w:tcW w:w="520"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L.</w:t>
            </w:r>
            <w:proofErr w:type="gramStart"/>
            <w:r w:rsidRPr="00696F44">
              <w:rPr>
                <w:color w:val="000000"/>
                <w:sz w:val="22"/>
                <w:szCs w:val="22"/>
              </w:rPr>
              <w:t>p</w:t>
            </w:r>
            <w:proofErr w:type="gramEnd"/>
            <w:r w:rsidRPr="00696F44">
              <w:rPr>
                <w:color w:val="000000"/>
                <w:sz w:val="22"/>
                <w:szCs w:val="22"/>
              </w:rPr>
              <w:t>.</w:t>
            </w:r>
          </w:p>
        </w:tc>
        <w:tc>
          <w:tcPr>
            <w:tcW w:w="3024"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Przedmiot zamówienia</w:t>
            </w:r>
          </w:p>
        </w:tc>
        <w:tc>
          <w:tcPr>
            <w:tcW w:w="851"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J. m.</w:t>
            </w:r>
          </w:p>
        </w:tc>
        <w:tc>
          <w:tcPr>
            <w:tcW w:w="1134"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Kod wyrobu + producent</w:t>
            </w:r>
          </w:p>
        </w:tc>
        <w:tc>
          <w:tcPr>
            <w:tcW w:w="708"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Ilość</w:t>
            </w:r>
          </w:p>
        </w:tc>
        <w:tc>
          <w:tcPr>
            <w:tcW w:w="1134"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Cena jedn. netto PLN</w:t>
            </w:r>
          </w:p>
        </w:tc>
        <w:tc>
          <w:tcPr>
            <w:tcW w:w="993"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Stawka VAT w %</w:t>
            </w:r>
          </w:p>
        </w:tc>
        <w:tc>
          <w:tcPr>
            <w:tcW w:w="1134"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Cena jedn. brutto PLN</w:t>
            </w:r>
          </w:p>
        </w:tc>
        <w:tc>
          <w:tcPr>
            <w:tcW w:w="1559"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Wartość netto PLN</w:t>
            </w:r>
            <w:r w:rsidRPr="00696F44">
              <w:rPr>
                <w:color w:val="000000"/>
                <w:sz w:val="22"/>
                <w:szCs w:val="22"/>
              </w:rPr>
              <w:br/>
            </w:r>
            <w:r w:rsidRPr="00C47778">
              <w:rPr>
                <w:color w:val="000000"/>
                <w:sz w:val="22"/>
                <w:szCs w:val="22"/>
                <w:vertAlign w:val="subscript"/>
              </w:rPr>
              <w:t>(kol. 3 x kol. 6)</w:t>
            </w:r>
          </w:p>
        </w:tc>
        <w:tc>
          <w:tcPr>
            <w:tcW w:w="2020" w:type="dxa"/>
            <w:shd w:val="clear" w:color="auto" w:fill="auto"/>
            <w:vAlign w:val="center"/>
            <w:hideMark/>
          </w:tcPr>
          <w:p w:rsidR="001B4766" w:rsidRPr="00696F44" w:rsidRDefault="001B4766" w:rsidP="00EA48E4">
            <w:pPr>
              <w:jc w:val="center"/>
              <w:rPr>
                <w:color w:val="000000"/>
                <w:sz w:val="22"/>
                <w:szCs w:val="22"/>
              </w:rPr>
            </w:pPr>
            <w:r w:rsidRPr="00696F44">
              <w:rPr>
                <w:color w:val="000000"/>
                <w:sz w:val="22"/>
                <w:szCs w:val="22"/>
              </w:rPr>
              <w:t>Wartość brutto PLN</w:t>
            </w:r>
            <w:r w:rsidRPr="00696F44">
              <w:rPr>
                <w:color w:val="000000"/>
                <w:sz w:val="22"/>
                <w:szCs w:val="22"/>
              </w:rPr>
              <w:br/>
            </w:r>
            <w:r w:rsidRPr="00C47778">
              <w:rPr>
                <w:color w:val="000000"/>
                <w:sz w:val="22"/>
                <w:szCs w:val="22"/>
                <w:vertAlign w:val="subscript"/>
              </w:rPr>
              <w:t>(kol. 9 + VAT)</w:t>
            </w:r>
          </w:p>
        </w:tc>
      </w:tr>
      <w:tr w:rsidR="001B4766" w:rsidRPr="00C47778" w:rsidTr="00EA48E4">
        <w:trPr>
          <w:trHeight w:val="300"/>
        </w:trPr>
        <w:tc>
          <w:tcPr>
            <w:tcW w:w="520"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1</w:t>
            </w:r>
          </w:p>
        </w:tc>
        <w:tc>
          <w:tcPr>
            <w:tcW w:w="3024" w:type="dxa"/>
            <w:shd w:val="clear" w:color="auto" w:fill="auto"/>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2</w:t>
            </w:r>
          </w:p>
        </w:tc>
        <w:tc>
          <w:tcPr>
            <w:tcW w:w="851"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3</w:t>
            </w:r>
          </w:p>
        </w:tc>
        <w:tc>
          <w:tcPr>
            <w:tcW w:w="1134"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4</w:t>
            </w:r>
          </w:p>
        </w:tc>
        <w:tc>
          <w:tcPr>
            <w:tcW w:w="708"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5</w:t>
            </w:r>
          </w:p>
        </w:tc>
        <w:tc>
          <w:tcPr>
            <w:tcW w:w="1134"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6</w:t>
            </w:r>
          </w:p>
        </w:tc>
        <w:tc>
          <w:tcPr>
            <w:tcW w:w="993"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7</w:t>
            </w:r>
          </w:p>
        </w:tc>
        <w:tc>
          <w:tcPr>
            <w:tcW w:w="1134"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8</w:t>
            </w:r>
          </w:p>
        </w:tc>
        <w:tc>
          <w:tcPr>
            <w:tcW w:w="1559"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9</w:t>
            </w:r>
          </w:p>
        </w:tc>
        <w:tc>
          <w:tcPr>
            <w:tcW w:w="2020" w:type="dxa"/>
            <w:shd w:val="clear" w:color="auto" w:fill="auto"/>
            <w:vAlign w:val="center"/>
            <w:hideMark/>
          </w:tcPr>
          <w:p w:rsidR="001B4766" w:rsidRPr="00C47778" w:rsidRDefault="001B4766" w:rsidP="00EA48E4">
            <w:pPr>
              <w:jc w:val="center"/>
              <w:rPr>
                <w:color w:val="000000"/>
                <w:sz w:val="22"/>
                <w:szCs w:val="22"/>
                <w:vertAlign w:val="subscript"/>
              </w:rPr>
            </w:pPr>
            <w:r w:rsidRPr="00C47778">
              <w:rPr>
                <w:color w:val="000000"/>
                <w:sz w:val="22"/>
                <w:szCs w:val="22"/>
                <w:vertAlign w:val="subscript"/>
              </w:rPr>
              <w:t>10</w:t>
            </w:r>
          </w:p>
        </w:tc>
      </w:tr>
      <w:tr w:rsidR="001B4766" w:rsidRPr="00696F44" w:rsidTr="00EA48E4">
        <w:trPr>
          <w:trHeight w:val="844"/>
        </w:trPr>
        <w:tc>
          <w:tcPr>
            <w:tcW w:w="520" w:type="dxa"/>
            <w:shd w:val="clear" w:color="auto" w:fill="auto"/>
            <w:vAlign w:val="center"/>
          </w:tcPr>
          <w:p w:rsidR="001B4766" w:rsidRPr="00696F44" w:rsidRDefault="001B4766" w:rsidP="00EA48E4">
            <w:pPr>
              <w:jc w:val="center"/>
              <w:rPr>
                <w:b/>
                <w:bCs/>
                <w:color w:val="000000"/>
                <w:sz w:val="22"/>
                <w:szCs w:val="22"/>
              </w:rPr>
            </w:pPr>
            <w:r w:rsidRPr="00696F44">
              <w:rPr>
                <w:b/>
                <w:bCs/>
                <w:color w:val="000000"/>
                <w:sz w:val="22"/>
                <w:szCs w:val="22"/>
              </w:rPr>
              <w:t>1</w:t>
            </w:r>
          </w:p>
        </w:tc>
        <w:tc>
          <w:tcPr>
            <w:tcW w:w="3024" w:type="dxa"/>
            <w:shd w:val="clear" w:color="auto" w:fill="auto"/>
          </w:tcPr>
          <w:p w:rsidR="001B4766" w:rsidRPr="00696F44" w:rsidRDefault="001B4766" w:rsidP="00EA48E4">
            <w:pPr>
              <w:spacing w:after="240"/>
              <w:rPr>
                <w:color w:val="000000"/>
                <w:sz w:val="22"/>
                <w:szCs w:val="22"/>
              </w:rPr>
            </w:pPr>
          </w:p>
        </w:tc>
        <w:tc>
          <w:tcPr>
            <w:tcW w:w="851" w:type="dxa"/>
            <w:shd w:val="clear" w:color="auto" w:fill="auto"/>
            <w:vAlign w:val="center"/>
          </w:tcPr>
          <w:p w:rsidR="001B4766" w:rsidRPr="00696F44" w:rsidRDefault="001B4766" w:rsidP="00EA48E4">
            <w:pPr>
              <w:jc w:val="center"/>
              <w:rPr>
                <w:color w:val="000000"/>
                <w:sz w:val="22"/>
                <w:szCs w:val="22"/>
              </w:rPr>
            </w:pPr>
          </w:p>
        </w:tc>
        <w:tc>
          <w:tcPr>
            <w:tcW w:w="1134" w:type="dxa"/>
            <w:shd w:val="clear" w:color="auto" w:fill="auto"/>
            <w:vAlign w:val="center"/>
          </w:tcPr>
          <w:p w:rsidR="001B4766" w:rsidRPr="00696F44" w:rsidRDefault="001B4766" w:rsidP="00EA48E4">
            <w:pPr>
              <w:jc w:val="center"/>
              <w:rPr>
                <w:color w:val="000000"/>
                <w:sz w:val="22"/>
                <w:szCs w:val="22"/>
              </w:rPr>
            </w:pPr>
          </w:p>
        </w:tc>
        <w:tc>
          <w:tcPr>
            <w:tcW w:w="708" w:type="dxa"/>
            <w:shd w:val="clear" w:color="auto" w:fill="auto"/>
            <w:vAlign w:val="center"/>
          </w:tcPr>
          <w:p w:rsidR="001B4766" w:rsidRPr="00696F44" w:rsidRDefault="001B4766" w:rsidP="00EA48E4">
            <w:pPr>
              <w:jc w:val="center"/>
              <w:rPr>
                <w:color w:val="000000"/>
                <w:sz w:val="22"/>
                <w:szCs w:val="22"/>
              </w:rPr>
            </w:pPr>
          </w:p>
        </w:tc>
        <w:tc>
          <w:tcPr>
            <w:tcW w:w="1134" w:type="dxa"/>
            <w:shd w:val="clear" w:color="auto" w:fill="auto"/>
            <w:vAlign w:val="center"/>
          </w:tcPr>
          <w:p w:rsidR="001B4766" w:rsidRPr="00696F44" w:rsidRDefault="001B4766" w:rsidP="00EA48E4">
            <w:pPr>
              <w:jc w:val="center"/>
              <w:rPr>
                <w:color w:val="000000"/>
                <w:sz w:val="22"/>
                <w:szCs w:val="22"/>
              </w:rPr>
            </w:pPr>
          </w:p>
        </w:tc>
        <w:tc>
          <w:tcPr>
            <w:tcW w:w="993" w:type="dxa"/>
            <w:shd w:val="clear" w:color="auto" w:fill="auto"/>
            <w:vAlign w:val="center"/>
          </w:tcPr>
          <w:p w:rsidR="001B4766" w:rsidRPr="00696F44" w:rsidRDefault="001B4766" w:rsidP="00EA48E4">
            <w:pPr>
              <w:jc w:val="center"/>
              <w:rPr>
                <w:color w:val="000000"/>
                <w:sz w:val="22"/>
                <w:szCs w:val="22"/>
              </w:rPr>
            </w:pPr>
          </w:p>
        </w:tc>
        <w:tc>
          <w:tcPr>
            <w:tcW w:w="1134" w:type="dxa"/>
            <w:shd w:val="clear" w:color="auto" w:fill="auto"/>
            <w:vAlign w:val="center"/>
          </w:tcPr>
          <w:p w:rsidR="001B4766" w:rsidRPr="00696F44" w:rsidRDefault="001B4766" w:rsidP="00EA48E4">
            <w:pPr>
              <w:jc w:val="center"/>
              <w:rPr>
                <w:color w:val="000000"/>
                <w:sz w:val="22"/>
                <w:szCs w:val="22"/>
              </w:rPr>
            </w:pPr>
          </w:p>
        </w:tc>
        <w:tc>
          <w:tcPr>
            <w:tcW w:w="1559" w:type="dxa"/>
            <w:shd w:val="clear" w:color="auto" w:fill="auto"/>
            <w:vAlign w:val="center"/>
          </w:tcPr>
          <w:p w:rsidR="001B4766" w:rsidRPr="00696F44" w:rsidRDefault="001B4766" w:rsidP="00EA48E4">
            <w:pPr>
              <w:jc w:val="center"/>
              <w:rPr>
                <w:color w:val="000000"/>
                <w:sz w:val="22"/>
                <w:szCs w:val="22"/>
              </w:rPr>
            </w:pPr>
          </w:p>
        </w:tc>
        <w:tc>
          <w:tcPr>
            <w:tcW w:w="2020" w:type="dxa"/>
            <w:shd w:val="clear" w:color="auto" w:fill="auto"/>
            <w:vAlign w:val="center"/>
          </w:tcPr>
          <w:p w:rsidR="001B4766" w:rsidRPr="00696F44" w:rsidRDefault="001B4766" w:rsidP="00EA48E4">
            <w:pPr>
              <w:jc w:val="right"/>
              <w:rPr>
                <w:color w:val="000000"/>
                <w:sz w:val="22"/>
                <w:szCs w:val="22"/>
              </w:rPr>
            </w:pPr>
          </w:p>
        </w:tc>
      </w:tr>
      <w:tr w:rsidR="001B4766" w:rsidRPr="00696F44" w:rsidTr="00EA48E4">
        <w:trPr>
          <w:trHeight w:val="844"/>
        </w:trPr>
        <w:tc>
          <w:tcPr>
            <w:tcW w:w="520" w:type="dxa"/>
            <w:shd w:val="clear" w:color="auto" w:fill="auto"/>
            <w:vAlign w:val="center"/>
          </w:tcPr>
          <w:p w:rsidR="001B4766" w:rsidRPr="00696F44" w:rsidRDefault="001B4766" w:rsidP="00EA48E4">
            <w:pPr>
              <w:jc w:val="center"/>
              <w:rPr>
                <w:b/>
                <w:bCs/>
                <w:color w:val="000000"/>
                <w:sz w:val="22"/>
                <w:szCs w:val="22"/>
              </w:rPr>
            </w:pPr>
            <w:r>
              <w:rPr>
                <w:b/>
                <w:bCs/>
                <w:color w:val="000000"/>
                <w:sz w:val="22"/>
                <w:szCs w:val="22"/>
              </w:rPr>
              <w:t>….</w:t>
            </w:r>
          </w:p>
        </w:tc>
        <w:tc>
          <w:tcPr>
            <w:tcW w:w="3024" w:type="dxa"/>
            <w:shd w:val="clear" w:color="auto" w:fill="auto"/>
          </w:tcPr>
          <w:p w:rsidR="001B4766" w:rsidRPr="00696F44" w:rsidRDefault="001B4766" w:rsidP="00EA48E4">
            <w:pPr>
              <w:spacing w:after="240"/>
              <w:rPr>
                <w:color w:val="000000"/>
                <w:sz w:val="22"/>
                <w:szCs w:val="22"/>
              </w:rPr>
            </w:pPr>
          </w:p>
        </w:tc>
        <w:tc>
          <w:tcPr>
            <w:tcW w:w="851" w:type="dxa"/>
            <w:shd w:val="clear" w:color="auto" w:fill="auto"/>
            <w:vAlign w:val="center"/>
          </w:tcPr>
          <w:p w:rsidR="001B4766" w:rsidRPr="00696F44" w:rsidRDefault="001B4766" w:rsidP="00EA48E4">
            <w:pPr>
              <w:jc w:val="center"/>
              <w:rPr>
                <w:color w:val="000000"/>
                <w:sz w:val="22"/>
                <w:szCs w:val="22"/>
              </w:rPr>
            </w:pPr>
          </w:p>
        </w:tc>
        <w:tc>
          <w:tcPr>
            <w:tcW w:w="1134" w:type="dxa"/>
            <w:shd w:val="clear" w:color="auto" w:fill="auto"/>
            <w:vAlign w:val="center"/>
          </w:tcPr>
          <w:p w:rsidR="001B4766" w:rsidRPr="00696F44" w:rsidRDefault="001B4766" w:rsidP="00EA48E4">
            <w:pPr>
              <w:jc w:val="center"/>
              <w:rPr>
                <w:color w:val="000000"/>
                <w:sz w:val="22"/>
                <w:szCs w:val="22"/>
              </w:rPr>
            </w:pPr>
          </w:p>
        </w:tc>
        <w:tc>
          <w:tcPr>
            <w:tcW w:w="708" w:type="dxa"/>
            <w:shd w:val="clear" w:color="auto" w:fill="auto"/>
            <w:vAlign w:val="center"/>
          </w:tcPr>
          <w:p w:rsidR="001B4766" w:rsidRPr="00696F44" w:rsidRDefault="001B4766" w:rsidP="00EA48E4">
            <w:pPr>
              <w:jc w:val="center"/>
              <w:rPr>
                <w:color w:val="000000"/>
                <w:sz w:val="22"/>
                <w:szCs w:val="22"/>
              </w:rPr>
            </w:pPr>
          </w:p>
        </w:tc>
        <w:tc>
          <w:tcPr>
            <w:tcW w:w="1134" w:type="dxa"/>
            <w:shd w:val="clear" w:color="auto" w:fill="auto"/>
            <w:vAlign w:val="center"/>
          </w:tcPr>
          <w:p w:rsidR="001B4766" w:rsidRPr="00696F44" w:rsidRDefault="001B4766" w:rsidP="00EA48E4">
            <w:pPr>
              <w:jc w:val="center"/>
              <w:rPr>
                <w:color w:val="000000"/>
                <w:sz w:val="22"/>
                <w:szCs w:val="22"/>
              </w:rPr>
            </w:pPr>
          </w:p>
        </w:tc>
        <w:tc>
          <w:tcPr>
            <w:tcW w:w="993" w:type="dxa"/>
            <w:shd w:val="clear" w:color="auto" w:fill="auto"/>
            <w:vAlign w:val="center"/>
          </w:tcPr>
          <w:p w:rsidR="001B4766" w:rsidRPr="00696F44" w:rsidRDefault="001B4766" w:rsidP="00EA48E4">
            <w:pPr>
              <w:jc w:val="center"/>
              <w:rPr>
                <w:color w:val="000000"/>
                <w:sz w:val="22"/>
                <w:szCs w:val="22"/>
              </w:rPr>
            </w:pPr>
          </w:p>
        </w:tc>
        <w:tc>
          <w:tcPr>
            <w:tcW w:w="1134" w:type="dxa"/>
            <w:shd w:val="clear" w:color="auto" w:fill="auto"/>
            <w:vAlign w:val="center"/>
          </w:tcPr>
          <w:p w:rsidR="001B4766" w:rsidRPr="00696F44" w:rsidRDefault="001B4766" w:rsidP="00EA48E4">
            <w:pPr>
              <w:jc w:val="center"/>
              <w:rPr>
                <w:color w:val="000000"/>
                <w:sz w:val="22"/>
                <w:szCs w:val="22"/>
              </w:rPr>
            </w:pPr>
          </w:p>
        </w:tc>
        <w:tc>
          <w:tcPr>
            <w:tcW w:w="1559" w:type="dxa"/>
            <w:shd w:val="clear" w:color="auto" w:fill="auto"/>
            <w:vAlign w:val="center"/>
          </w:tcPr>
          <w:p w:rsidR="001B4766" w:rsidRPr="00696F44" w:rsidRDefault="001B4766" w:rsidP="00EA48E4">
            <w:pPr>
              <w:jc w:val="center"/>
              <w:rPr>
                <w:color w:val="000000"/>
                <w:sz w:val="22"/>
                <w:szCs w:val="22"/>
              </w:rPr>
            </w:pPr>
          </w:p>
        </w:tc>
        <w:tc>
          <w:tcPr>
            <w:tcW w:w="2020" w:type="dxa"/>
            <w:shd w:val="clear" w:color="auto" w:fill="auto"/>
            <w:vAlign w:val="center"/>
          </w:tcPr>
          <w:p w:rsidR="001B4766" w:rsidRPr="00696F44" w:rsidRDefault="001B4766" w:rsidP="00EA48E4">
            <w:pPr>
              <w:jc w:val="right"/>
              <w:rPr>
                <w:color w:val="000000"/>
                <w:sz w:val="22"/>
                <w:szCs w:val="22"/>
              </w:rPr>
            </w:pPr>
          </w:p>
        </w:tc>
      </w:tr>
      <w:tr w:rsidR="001B4766" w:rsidRPr="00696F44" w:rsidTr="00EA48E4">
        <w:trPr>
          <w:trHeight w:val="844"/>
        </w:trPr>
        <w:tc>
          <w:tcPr>
            <w:tcW w:w="9498" w:type="dxa"/>
            <w:gridSpan w:val="8"/>
            <w:shd w:val="clear" w:color="auto" w:fill="auto"/>
            <w:vAlign w:val="center"/>
          </w:tcPr>
          <w:p w:rsidR="001B4766" w:rsidRPr="00696F44" w:rsidRDefault="001B4766" w:rsidP="00EA48E4">
            <w:pPr>
              <w:jc w:val="right"/>
              <w:rPr>
                <w:color w:val="000000"/>
                <w:sz w:val="22"/>
                <w:szCs w:val="22"/>
              </w:rPr>
            </w:pPr>
            <w:r w:rsidRPr="00696F44">
              <w:rPr>
                <w:color w:val="000000"/>
                <w:sz w:val="22"/>
                <w:szCs w:val="22"/>
              </w:rPr>
              <w:t>RAZEM</w:t>
            </w:r>
          </w:p>
        </w:tc>
        <w:tc>
          <w:tcPr>
            <w:tcW w:w="1559" w:type="dxa"/>
            <w:shd w:val="clear" w:color="auto" w:fill="auto"/>
            <w:vAlign w:val="center"/>
          </w:tcPr>
          <w:p w:rsidR="001B4766" w:rsidRPr="00696F44" w:rsidRDefault="001B4766" w:rsidP="00EA48E4">
            <w:pPr>
              <w:jc w:val="center"/>
              <w:rPr>
                <w:color w:val="000000"/>
                <w:sz w:val="22"/>
                <w:szCs w:val="22"/>
              </w:rPr>
            </w:pPr>
          </w:p>
        </w:tc>
        <w:tc>
          <w:tcPr>
            <w:tcW w:w="2020" w:type="dxa"/>
            <w:shd w:val="clear" w:color="auto" w:fill="auto"/>
            <w:vAlign w:val="center"/>
          </w:tcPr>
          <w:p w:rsidR="001B4766" w:rsidRPr="00696F44" w:rsidRDefault="001B4766" w:rsidP="00EA48E4">
            <w:pPr>
              <w:jc w:val="right"/>
              <w:rPr>
                <w:color w:val="000000"/>
                <w:sz w:val="22"/>
                <w:szCs w:val="22"/>
              </w:rPr>
            </w:pPr>
          </w:p>
        </w:tc>
      </w:tr>
    </w:tbl>
    <w:p w:rsidR="001B4766" w:rsidRDefault="001B4766" w:rsidP="001B4766">
      <w:pPr>
        <w:pStyle w:val="Tekstpodstawowywcity"/>
        <w:spacing w:line="240" w:lineRule="atLeast"/>
        <w:ind w:left="0"/>
        <w:rPr>
          <w:sz w:val="22"/>
          <w:szCs w:val="22"/>
        </w:rPr>
      </w:pPr>
    </w:p>
    <w:p w:rsidR="001B4766" w:rsidRDefault="001B4766" w:rsidP="001B4766">
      <w:pPr>
        <w:pStyle w:val="Tekstpodstawowywcity"/>
        <w:spacing w:line="240" w:lineRule="atLeast"/>
        <w:ind w:left="0"/>
        <w:rPr>
          <w:sz w:val="22"/>
          <w:szCs w:val="22"/>
        </w:rPr>
      </w:pPr>
    </w:p>
    <w:p w:rsidR="001B4766" w:rsidRPr="00696F44" w:rsidRDefault="001B4766" w:rsidP="001B4766">
      <w:pPr>
        <w:pStyle w:val="Tekstpodstawowywcity"/>
        <w:spacing w:line="240" w:lineRule="atLeast"/>
        <w:ind w:left="0"/>
        <w:rPr>
          <w:sz w:val="22"/>
          <w:szCs w:val="22"/>
        </w:rPr>
      </w:pPr>
      <w:r>
        <w:rPr>
          <w:sz w:val="22"/>
          <w:szCs w:val="22"/>
        </w:rPr>
        <w:t>……………...</w:t>
      </w:r>
      <w:proofErr w:type="gramStart"/>
      <w:r>
        <w:rPr>
          <w:sz w:val="22"/>
          <w:szCs w:val="22"/>
        </w:rPr>
        <w:t>dnia</w:t>
      </w:r>
      <w:proofErr w:type="gramEnd"/>
      <w:r>
        <w:rPr>
          <w:sz w:val="22"/>
          <w:szCs w:val="22"/>
        </w:rPr>
        <w:t>………………</w:t>
      </w:r>
    </w:p>
    <w:p w:rsidR="001B4766" w:rsidRPr="00696F44" w:rsidRDefault="001B4766" w:rsidP="001B4766">
      <w:pPr>
        <w:spacing w:line="240" w:lineRule="atLeast"/>
        <w:ind w:left="4536"/>
        <w:rPr>
          <w:sz w:val="22"/>
          <w:szCs w:val="22"/>
        </w:rPr>
      </w:pPr>
      <w:r w:rsidRPr="00696F44">
        <w:rPr>
          <w:sz w:val="22"/>
          <w:szCs w:val="22"/>
        </w:rPr>
        <w:t xml:space="preserve">                                             ……………………………………………………….</w:t>
      </w:r>
    </w:p>
    <w:p w:rsidR="001B4766" w:rsidRPr="00696F44" w:rsidRDefault="001B4766" w:rsidP="001B4766">
      <w:pPr>
        <w:spacing w:line="240" w:lineRule="atLeast"/>
        <w:ind w:left="7080"/>
        <w:rPr>
          <w:sz w:val="22"/>
          <w:szCs w:val="22"/>
        </w:rPr>
      </w:pPr>
      <w:r w:rsidRPr="00696F44">
        <w:rPr>
          <w:sz w:val="22"/>
          <w:szCs w:val="22"/>
        </w:rPr>
        <w:t>P</w:t>
      </w:r>
      <w:r>
        <w:rPr>
          <w:sz w:val="22"/>
          <w:szCs w:val="22"/>
        </w:rPr>
        <w:t>odpisy W</w:t>
      </w:r>
      <w:r w:rsidRPr="00696F44">
        <w:rPr>
          <w:sz w:val="22"/>
          <w:szCs w:val="22"/>
        </w:rPr>
        <w:t>ykonawcy</w:t>
      </w:r>
      <w:r>
        <w:rPr>
          <w:sz w:val="22"/>
          <w:szCs w:val="22"/>
        </w:rPr>
        <w:t>,</w:t>
      </w:r>
      <w:r w:rsidRPr="00696F44">
        <w:rPr>
          <w:sz w:val="22"/>
          <w:szCs w:val="22"/>
        </w:rPr>
        <w:t xml:space="preserve"> osób upoważnionych do </w:t>
      </w:r>
      <w:proofErr w:type="gramStart"/>
      <w:r w:rsidRPr="00696F44">
        <w:rPr>
          <w:sz w:val="22"/>
          <w:szCs w:val="22"/>
        </w:rPr>
        <w:t xml:space="preserve">składania </w:t>
      </w:r>
      <w:r>
        <w:rPr>
          <w:sz w:val="22"/>
          <w:szCs w:val="22"/>
        </w:rPr>
        <w:t xml:space="preserve">  </w:t>
      </w:r>
      <w:r w:rsidRPr="00696F44">
        <w:rPr>
          <w:sz w:val="22"/>
          <w:szCs w:val="22"/>
        </w:rPr>
        <w:t>oświadczeń</w:t>
      </w:r>
      <w:proofErr w:type="gramEnd"/>
      <w:r w:rsidRPr="00696F44">
        <w:rPr>
          <w:sz w:val="22"/>
          <w:szCs w:val="22"/>
        </w:rPr>
        <w:t xml:space="preserve"> woli w imieniu </w:t>
      </w:r>
      <w:r>
        <w:rPr>
          <w:sz w:val="22"/>
          <w:szCs w:val="22"/>
        </w:rPr>
        <w:t>W</w:t>
      </w:r>
      <w:r w:rsidRPr="00696F44">
        <w:rPr>
          <w:sz w:val="22"/>
          <w:szCs w:val="22"/>
        </w:rPr>
        <w:t>ykonawcy</w:t>
      </w:r>
    </w:p>
    <w:p w:rsidR="001B4766" w:rsidRPr="00696F44" w:rsidRDefault="001B4766" w:rsidP="001B4766">
      <w:pPr>
        <w:spacing w:line="240" w:lineRule="atLeast"/>
        <w:jc w:val="both"/>
        <w:rPr>
          <w:sz w:val="22"/>
          <w:szCs w:val="22"/>
          <w:vertAlign w:val="subscript"/>
        </w:rPr>
      </w:pPr>
      <w:r w:rsidRPr="00696F44">
        <w:rPr>
          <w:sz w:val="22"/>
          <w:szCs w:val="22"/>
          <w:vertAlign w:val="subscript"/>
        </w:rPr>
        <w:t xml:space="preserve">Zamawiający zastrzega, że szacunek ilościowy przedmiotu zamówienia został określony wyłącznie w celu oszacowania łącznej ceny za realizację zamówienia w całym okresie objętym umową. </w:t>
      </w:r>
    </w:p>
    <w:p w:rsidR="001B4766" w:rsidRPr="00696F44" w:rsidRDefault="001B4766" w:rsidP="001B4766">
      <w:pPr>
        <w:spacing w:line="240" w:lineRule="atLeast"/>
        <w:jc w:val="both"/>
        <w:rPr>
          <w:sz w:val="22"/>
          <w:szCs w:val="22"/>
          <w:vertAlign w:val="subscript"/>
        </w:rPr>
      </w:pPr>
      <w:r w:rsidRPr="00696F44">
        <w:rPr>
          <w:sz w:val="22"/>
          <w:szCs w:val="22"/>
          <w:vertAlign w:val="subscript"/>
        </w:rPr>
        <w:t>Zamawiający zastrzega, iż liczba zamawianego asortymentu objętego przedmiotem zamówienia uzależniona jest od bieżących potrzeb, jednak łączna wartość umowy nie może przekroczyć kwoty, jaką Wykonawca zaoferuje za realizację całości zamówienia/ w ofercie.</w:t>
      </w:r>
    </w:p>
    <w:p w:rsidR="00B95CD3" w:rsidRDefault="00B95CD3" w:rsidP="00176AE4">
      <w:pPr>
        <w:pStyle w:val="Tekstpodstawowywcity"/>
        <w:spacing w:after="0"/>
        <w:ind w:left="0"/>
        <w:rPr>
          <w:rFonts w:ascii="Arial" w:hAnsi="Arial" w:cs="Arial"/>
          <w:sz w:val="22"/>
          <w:szCs w:val="22"/>
        </w:rPr>
      </w:pPr>
    </w:p>
    <w:p w:rsidR="00A62D12" w:rsidRPr="00ED39AF" w:rsidRDefault="00A62D12" w:rsidP="00176AE4">
      <w:pPr>
        <w:pStyle w:val="Tekstpodstawowywcity"/>
        <w:spacing w:after="0"/>
        <w:ind w:left="0"/>
        <w:rPr>
          <w:rFonts w:ascii="Arial" w:hAnsi="Arial" w:cs="Arial"/>
          <w:sz w:val="22"/>
          <w:szCs w:val="22"/>
        </w:rPr>
      </w:pPr>
    </w:p>
    <w:p w:rsidR="0005579A" w:rsidRPr="00F16406" w:rsidRDefault="0005579A" w:rsidP="00176AE4">
      <w:pPr>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rsidR="00F929FE" w:rsidRPr="00ED39AF" w:rsidRDefault="00F929FE" w:rsidP="00F929FE">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Pr>
          <w:rFonts w:ascii="Arial" w:hAnsi="Arial" w:cs="Arial"/>
          <w:b/>
          <w:sz w:val="22"/>
          <w:szCs w:val="22"/>
        </w:rPr>
        <w:t>3</w:t>
      </w:r>
      <w:r w:rsidRPr="00ED39AF">
        <w:rPr>
          <w:rFonts w:ascii="Arial" w:hAnsi="Arial" w:cs="Arial"/>
          <w:b/>
          <w:sz w:val="22"/>
          <w:szCs w:val="22"/>
        </w:rPr>
        <w:t xml:space="preserve"> do specyfikacji</w:t>
      </w:r>
    </w:p>
    <w:p w:rsidR="00F929FE" w:rsidRDefault="00F929FE" w:rsidP="00F929FE">
      <w:pPr>
        <w:tabs>
          <w:tab w:val="left" w:pos="5812"/>
        </w:tabs>
        <w:rPr>
          <w:rFonts w:ascii="Arial" w:hAnsi="Arial" w:cs="Arial"/>
          <w:b/>
          <w:sz w:val="22"/>
          <w:szCs w:val="22"/>
        </w:rPr>
      </w:pPr>
    </w:p>
    <w:p w:rsidR="00F929FE" w:rsidRDefault="00F929FE" w:rsidP="00F929FE">
      <w:pPr>
        <w:tabs>
          <w:tab w:val="left" w:pos="5812"/>
        </w:tabs>
        <w:rPr>
          <w:rFonts w:ascii="Arial" w:hAnsi="Arial" w:cs="Arial"/>
          <w:b/>
          <w:sz w:val="22"/>
          <w:szCs w:val="22"/>
        </w:rPr>
      </w:pPr>
    </w:p>
    <w:p w:rsidR="00F929FE" w:rsidRDefault="00F929FE" w:rsidP="00F929FE">
      <w:pPr>
        <w:tabs>
          <w:tab w:val="left" w:pos="5812"/>
        </w:tabs>
        <w:rPr>
          <w:rFonts w:ascii="Arial" w:hAnsi="Arial" w:cs="Arial"/>
          <w:b/>
          <w:sz w:val="22"/>
          <w:szCs w:val="22"/>
        </w:rPr>
      </w:pPr>
      <w:r>
        <w:rPr>
          <w:rFonts w:ascii="Arial" w:hAnsi="Arial" w:cs="Arial"/>
          <w:b/>
          <w:sz w:val="22"/>
          <w:szCs w:val="22"/>
        </w:rPr>
        <w:t>OPIS PRZEDMIOTU ZAMÓWIENIA.</w:t>
      </w:r>
    </w:p>
    <w:p w:rsidR="00F929FE" w:rsidRDefault="00F929FE" w:rsidP="00F929FE">
      <w:pPr>
        <w:tabs>
          <w:tab w:val="left" w:pos="5812"/>
        </w:tabs>
        <w:jc w:val="both"/>
        <w:rPr>
          <w:rFonts w:ascii="Arial" w:hAnsi="Arial" w:cs="Arial"/>
          <w:b/>
          <w:sz w:val="22"/>
          <w:szCs w:val="22"/>
        </w:rPr>
      </w:pPr>
    </w:p>
    <w:p w:rsidR="00F929FE" w:rsidRPr="002808B8" w:rsidRDefault="00F929FE" w:rsidP="00F929FE">
      <w:pPr>
        <w:tabs>
          <w:tab w:val="left" w:pos="5812"/>
        </w:tabs>
        <w:jc w:val="both"/>
        <w:rPr>
          <w:rFonts w:ascii="Arial" w:hAnsi="Arial" w:cs="Arial"/>
          <w:b/>
          <w:sz w:val="22"/>
          <w:szCs w:val="22"/>
        </w:rPr>
      </w:pPr>
      <w:r w:rsidRPr="002808B8">
        <w:rPr>
          <w:rFonts w:ascii="Arial" w:hAnsi="Arial" w:cs="Arial"/>
          <w:b/>
          <w:sz w:val="22"/>
          <w:szCs w:val="22"/>
        </w:rPr>
        <w:t xml:space="preserve">Przedmiotem zamówienia jest </w:t>
      </w:r>
      <w:r w:rsidR="00163AA3">
        <w:rPr>
          <w:rFonts w:ascii="Arial" w:hAnsi="Arial" w:cs="Arial"/>
          <w:b/>
          <w:sz w:val="22"/>
          <w:szCs w:val="22"/>
        </w:rPr>
        <w:t xml:space="preserve">zakup i dostawa aparatu do biopsji </w:t>
      </w:r>
      <w:proofErr w:type="spellStart"/>
      <w:r w:rsidR="00163AA3">
        <w:rPr>
          <w:rFonts w:ascii="Arial" w:hAnsi="Arial" w:cs="Arial"/>
          <w:b/>
          <w:sz w:val="22"/>
          <w:szCs w:val="22"/>
        </w:rPr>
        <w:t>gruboigłowej</w:t>
      </w:r>
      <w:proofErr w:type="spellEnd"/>
      <w:r w:rsidR="00163AA3">
        <w:rPr>
          <w:rFonts w:ascii="Arial" w:hAnsi="Arial" w:cs="Arial"/>
          <w:b/>
          <w:sz w:val="22"/>
          <w:szCs w:val="22"/>
        </w:rPr>
        <w:t xml:space="preserve"> wraz z materiałami do wykonywania badań</w:t>
      </w:r>
      <w:r>
        <w:rPr>
          <w:rFonts w:ascii="Arial" w:hAnsi="Arial" w:cs="Arial"/>
          <w:b/>
          <w:sz w:val="22"/>
          <w:szCs w:val="22"/>
        </w:rPr>
        <w:t xml:space="preserve"> wraz z materiałami do wykonywania badań.</w:t>
      </w:r>
    </w:p>
    <w:p w:rsidR="00F929FE" w:rsidRDefault="00F929FE" w:rsidP="00F929FE"/>
    <w:p w:rsidR="00F929FE" w:rsidRPr="00BC133E" w:rsidRDefault="00F929FE" w:rsidP="00F929FE">
      <w:pPr>
        <w:tabs>
          <w:tab w:val="left" w:pos="3969"/>
        </w:tabs>
        <w:spacing w:line="240" w:lineRule="atLeast"/>
        <w:rPr>
          <w:b/>
          <w:szCs w:val="22"/>
        </w:rPr>
      </w:pPr>
      <w:r w:rsidRPr="00BC133E">
        <w:rPr>
          <w:b/>
          <w:szCs w:val="22"/>
        </w:rPr>
        <w:t>Producent:_______________________________________________*</w:t>
      </w:r>
    </w:p>
    <w:p w:rsidR="00F929FE" w:rsidRPr="00BC133E" w:rsidRDefault="00F929FE" w:rsidP="00F929FE">
      <w:pPr>
        <w:tabs>
          <w:tab w:val="left" w:pos="3969"/>
        </w:tabs>
        <w:spacing w:line="240" w:lineRule="atLeast"/>
        <w:rPr>
          <w:b/>
          <w:szCs w:val="22"/>
        </w:rPr>
      </w:pPr>
      <w:r w:rsidRPr="00BC133E">
        <w:rPr>
          <w:b/>
          <w:szCs w:val="22"/>
        </w:rPr>
        <w:t>Kraj</w:t>
      </w:r>
      <w:proofErr w:type="gramStart"/>
      <w:r w:rsidRPr="00BC133E">
        <w:rPr>
          <w:b/>
          <w:szCs w:val="22"/>
        </w:rPr>
        <w:t>:_________________________________________________</w:t>
      </w:r>
      <w:proofErr w:type="gramEnd"/>
      <w:r w:rsidRPr="00BC133E">
        <w:rPr>
          <w:b/>
          <w:szCs w:val="22"/>
        </w:rPr>
        <w:t>____*</w:t>
      </w:r>
    </w:p>
    <w:p w:rsidR="00F929FE" w:rsidRPr="00BC133E" w:rsidRDefault="00F929FE" w:rsidP="00F929FE">
      <w:pPr>
        <w:tabs>
          <w:tab w:val="left" w:pos="3969"/>
        </w:tabs>
        <w:spacing w:line="240" w:lineRule="atLeast"/>
        <w:rPr>
          <w:b/>
          <w:szCs w:val="22"/>
        </w:rPr>
      </w:pPr>
      <w:r w:rsidRPr="00BC133E">
        <w:rPr>
          <w:b/>
          <w:szCs w:val="22"/>
        </w:rPr>
        <w:t>Model / typ:_______________________________________________*</w:t>
      </w:r>
    </w:p>
    <w:p w:rsidR="00F929FE" w:rsidRPr="00BC133E" w:rsidRDefault="00F929FE" w:rsidP="00F929FE">
      <w:pPr>
        <w:tabs>
          <w:tab w:val="left" w:pos="3969"/>
        </w:tabs>
        <w:spacing w:line="240" w:lineRule="atLeast"/>
        <w:rPr>
          <w:b/>
          <w:szCs w:val="22"/>
        </w:rPr>
      </w:pPr>
      <w:r w:rsidRPr="00BC133E">
        <w:rPr>
          <w:b/>
          <w:szCs w:val="22"/>
        </w:rPr>
        <w:t>Rok produkcji [</w:t>
      </w:r>
      <w:r w:rsidRPr="00BC133E">
        <w:rPr>
          <w:b/>
          <w:bCs/>
          <w:szCs w:val="22"/>
        </w:rPr>
        <w:t>nie wcześniej niż 2018r.]</w:t>
      </w:r>
      <w:r w:rsidRPr="00BC133E">
        <w:rPr>
          <w:b/>
          <w:szCs w:val="22"/>
        </w:rPr>
        <w:t xml:space="preserve"> _______________________*</w:t>
      </w:r>
    </w:p>
    <w:p w:rsidR="00F929FE" w:rsidRDefault="00F929FE" w:rsidP="00F929FE">
      <w:pPr>
        <w:tabs>
          <w:tab w:val="left" w:pos="3969"/>
        </w:tabs>
        <w:spacing w:line="240" w:lineRule="atLeast"/>
        <w:rPr>
          <w:sz w:val="22"/>
          <w:szCs w:val="22"/>
          <w:vertAlign w:val="subscript"/>
        </w:rPr>
      </w:pPr>
      <w:r w:rsidRPr="00BC133E">
        <w:rPr>
          <w:sz w:val="22"/>
          <w:szCs w:val="22"/>
          <w:vertAlign w:val="subscript"/>
        </w:rPr>
        <w:t>*wypełnia Wykonawca</w:t>
      </w:r>
    </w:p>
    <w:p w:rsidR="00F929FE" w:rsidRPr="00BC133E" w:rsidRDefault="00F929FE" w:rsidP="00F929FE">
      <w:pPr>
        <w:tabs>
          <w:tab w:val="left" w:pos="3969"/>
        </w:tabs>
        <w:spacing w:line="240" w:lineRule="atLeast"/>
        <w:rPr>
          <w:sz w:val="22"/>
          <w:szCs w:val="22"/>
        </w:rPr>
      </w:pPr>
    </w:p>
    <w:tbl>
      <w:tblPr>
        <w:tblW w:w="9108" w:type="dxa"/>
        <w:tblLayout w:type="fixed"/>
        <w:tblCellMar>
          <w:left w:w="70" w:type="dxa"/>
          <w:right w:w="70" w:type="dxa"/>
        </w:tblCellMar>
        <w:tblLook w:val="04A0" w:firstRow="1" w:lastRow="0" w:firstColumn="1" w:lastColumn="0" w:noHBand="0" w:noVBand="1"/>
      </w:tblPr>
      <w:tblGrid>
        <w:gridCol w:w="5240"/>
        <w:gridCol w:w="1276"/>
        <w:gridCol w:w="1204"/>
        <w:gridCol w:w="1388"/>
      </w:tblGrid>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9FE" w:rsidRPr="00D2240F" w:rsidRDefault="00F929FE" w:rsidP="00F929FE">
            <w:pPr>
              <w:rPr>
                <w:b/>
                <w:color w:val="000000"/>
                <w:sz w:val="22"/>
                <w:szCs w:val="22"/>
              </w:rPr>
            </w:pPr>
            <w:r w:rsidRPr="00D2240F">
              <w:rPr>
                <w:b/>
                <w:color w:val="000000"/>
                <w:sz w:val="22"/>
                <w:szCs w:val="22"/>
              </w:rPr>
              <w:t xml:space="preserve">Parametry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r>
              <w:rPr>
                <w:b/>
                <w:color w:val="000000"/>
                <w:sz w:val="22"/>
                <w:szCs w:val="22"/>
              </w:rPr>
              <w:t xml:space="preserve">Ilość </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r w:rsidRPr="00D2240F">
              <w:rPr>
                <w:b/>
                <w:color w:val="000000"/>
                <w:sz w:val="22"/>
                <w:szCs w:val="22"/>
              </w:rPr>
              <w:t xml:space="preserve">Wymagane </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r w:rsidRPr="00D2240F">
              <w:rPr>
                <w:b/>
                <w:color w:val="000000"/>
                <w:sz w:val="22"/>
                <w:szCs w:val="22"/>
              </w:rPr>
              <w:t xml:space="preserve">Oferowane* </w:t>
            </w: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Aparat do automatycznej biopsji grubo igłowej wielorazowego użytku.</w:t>
            </w:r>
            <w:r>
              <w:t xml:space="preserve">  </w:t>
            </w:r>
          </w:p>
        </w:tc>
        <w:tc>
          <w:tcPr>
            <w:tcW w:w="1276" w:type="dxa"/>
            <w:vMerge w:val="restart"/>
            <w:tcBorders>
              <w:top w:val="single" w:sz="4" w:space="0" w:color="auto"/>
              <w:left w:val="single" w:sz="4" w:space="0" w:color="auto"/>
              <w:right w:val="single" w:sz="4" w:space="0" w:color="auto"/>
            </w:tcBorders>
            <w:shd w:val="clear" w:color="000000" w:fill="FFFFFF"/>
          </w:tcPr>
          <w:p w:rsidR="00F929FE" w:rsidRPr="00D2240F" w:rsidRDefault="00F929FE" w:rsidP="00F929FE">
            <w:pPr>
              <w:rPr>
                <w:b/>
                <w:color w:val="000000"/>
                <w:sz w:val="22"/>
                <w:szCs w:val="22"/>
              </w:rPr>
            </w:pPr>
            <w:r>
              <w:t xml:space="preserve">1 </w:t>
            </w:r>
            <w:proofErr w:type="spellStart"/>
            <w:r>
              <w:t>szt</w:t>
            </w:r>
            <w:proofErr w:type="spellEnd"/>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Pr="007875F6" w:rsidRDefault="00F929FE" w:rsidP="00F929FE">
            <w:pPr>
              <w:rPr>
                <w:color w:val="000000"/>
                <w:sz w:val="22"/>
                <w:szCs w:val="22"/>
              </w:rPr>
            </w:pPr>
            <w:r w:rsidRPr="007875F6">
              <w:rPr>
                <w:color w:val="000000"/>
                <w:sz w:val="22"/>
                <w:szCs w:val="22"/>
              </w:rPr>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Dwa łatwo zwalnianie spusty, z dwóch stron działa ( przednie płaskie, tylnie w dźwigni naciągającej), umożliwiające operowanie jedna ręką</w:t>
            </w:r>
          </w:p>
        </w:tc>
        <w:tc>
          <w:tcPr>
            <w:tcW w:w="1276" w:type="dxa"/>
            <w:vMerge/>
            <w:tcBorders>
              <w:left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Zapadka zabezpieczająca przed przypadkowym zwolnieniem spustu</w:t>
            </w:r>
          </w:p>
        </w:tc>
        <w:tc>
          <w:tcPr>
            <w:tcW w:w="1276" w:type="dxa"/>
            <w:vMerge/>
            <w:tcBorders>
              <w:left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Łatwość odzyskania próbki, bez konieczności wyjmowania igły z działa</w:t>
            </w:r>
          </w:p>
        </w:tc>
        <w:tc>
          <w:tcPr>
            <w:tcW w:w="1276" w:type="dxa"/>
            <w:vMerge/>
            <w:tcBorders>
              <w:left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Skok igły 25 mm</w:t>
            </w:r>
          </w:p>
        </w:tc>
        <w:tc>
          <w:tcPr>
            <w:tcW w:w="1276" w:type="dxa"/>
            <w:vMerge/>
            <w:tcBorders>
              <w:left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 xml:space="preserve">Długość </w:t>
            </w:r>
            <w:proofErr w:type="spellStart"/>
            <w:r w:rsidRPr="00D2240F">
              <w:t>bioptatu</w:t>
            </w:r>
            <w:proofErr w:type="spellEnd"/>
            <w:r w:rsidRPr="00D2240F">
              <w:t xml:space="preserve"> 19 mm.</w:t>
            </w:r>
          </w:p>
        </w:tc>
        <w:tc>
          <w:tcPr>
            <w:tcW w:w="1276" w:type="dxa"/>
            <w:vMerge/>
            <w:tcBorders>
              <w:left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t>Naciąganie mechanizmu za pomocą dźwigni z tyłu aparatu</w:t>
            </w:r>
          </w:p>
        </w:tc>
        <w:tc>
          <w:tcPr>
            <w:tcW w:w="1276" w:type="dxa"/>
            <w:tcBorders>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29FE" w:rsidRPr="00D2240F" w:rsidRDefault="00F929FE" w:rsidP="00F929FE">
            <w:pPr>
              <w:rPr>
                <w:b/>
                <w:color w:val="000000"/>
                <w:sz w:val="22"/>
                <w:szCs w:val="22"/>
              </w:rPr>
            </w:pPr>
            <w:r w:rsidRPr="00D2240F">
              <w:rPr>
                <w:rFonts w:ascii="Arial" w:hAnsi="Arial" w:cs="Arial"/>
                <w:color w:val="000000"/>
              </w:rPr>
              <w:t xml:space="preserve">Igła do biopsji </w:t>
            </w:r>
            <w:proofErr w:type="spellStart"/>
            <w:r w:rsidRPr="00D2240F">
              <w:rPr>
                <w:rFonts w:ascii="Arial" w:hAnsi="Arial" w:cs="Arial"/>
                <w:color w:val="000000"/>
              </w:rPr>
              <w:t>gruboigłowej</w:t>
            </w:r>
            <w:proofErr w:type="spellEnd"/>
            <w:r w:rsidRPr="00D2240F">
              <w:rPr>
                <w:rFonts w:ascii="Arial" w:hAnsi="Arial" w:cs="Arial"/>
                <w:color w:val="000000"/>
              </w:rPr>
              <w:t xml:space="preserve"> współpracująca z pistoletem</w:t>
            </w:r>
          </w:p>
        </w:tc>
        <w:tc>
          <w:tcPr>
            <w:tcW w:w="1276" w:type="dxa"/>
            <w:vMerge w:val="restart"/>
            <w:tcBorders>
              <w:top w:val="single" w:sz="4" w:space="0" w:color="auto"/>
              <w:left w:val="single" w:sz="4" w:space="0" w:color="auto"/>
              <w:right w:val="single" w:sz="4" w:space="0" w:color="auto"/>
            </w:tcBorders>
            <w:shd w:val="clear" w:color="000000" w:fill="FFFFFF"/>
          </w:tcPr>
          <w:tbl>
            <w:tblPr>
              <w:tblW w:w="0" w:type="auto"/>
              <w:tblBorders>
                <w:top w:val="nil"/>
                <w:left w:val="nil"/>
                <w:bottom w:val="nil"/>
                <w:right w:val="nil"/>
              </w:tblBorders>
              <w:tblLayout w:type="fixed"/>
              <w:tblLook w:val="0000" w:firstRow="0" w:lastRow="0" w:firstColumn="0" w:lastColumn="0" w:noHBand="0" w:noVBand="0"/>
            </w:tblPr>
            <w:tblGrid>
              <w:gridCol w:w="1064"/>
            </w:tblGrid>
            <w:tr w:rsidR="00F929FE" w:rsidRPr="00FB1558" w:rsidTr="00F929FE">
              <w:trPr>
                <w:trHeight w:val="367"/>
              </w:trPr>
              <w:tc>
                <w:tcPr>
                  <w:tcW w:w="1064" w:type="dxa"/>
                  <w:tcBorders>
                    <w:bottom w:val="nil"/>
                  </w:tcBorders>
                </w:tcPr>
                <w:p w:rsidR="00F929FE" w:rsidRPr="00FB1558" w:rsidRDefault="00F929FE" w:rsidP="00F929FE">
                  <w:pPr>
                    <w:autoSpaceDE w:val="0"/>
                    <w:autoSpaceDN w:val="0"/>
                    <w:adjustRightInd w:val="0"/>
                    <w:rPr>
                      <w:rFonts w:ascii="Arial" w:hAnsi="Arial" w:cs="Arial"/>
                      <w:color w:val="000000"/>
                    </w:rPr>
                  </w:pPr>
                  <w:r w:rsidRPr="00FB1558">
                    <w:rPr>
                      <w:rFonts w:ascii="Arial" w:hAnsi="Arial" w:cs="Arial"/>
                      <w:color w:val="000000"/>
                    </w:rPr>
                    <w:t xml:space="preserve">10 </w:t>
                  </w:r>
                  <w:r>
                    <w:rPr>
                      <w:rFonts w:ascii="Arial" w:hAnsi="Arial" w:cs="Arial"/>
                      <w:color w:val="000000"/>
                    </w:rPr>
                    <w:t>szt.</w:t>
                  </w:r>
                </w:p>
              </w:tc>
            </w:tr>
          </w:tbl>
          <w:p w:rsidR="00F929FE" w:rsidRPr="00D2240F"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rPr>
                <w:rFonts w:ascii="Arial" w:hAnsi="Arial" w:cs="Arial"/>
                <w:color w:val="000000"/>
              </w:rPr>
              <w:t>Ostra, odporna na wygięcia.</w:t>
            </w:r>
          </w:p>
        </w:tc>
        <w:tc>
          <w:tcPr>
            <w:tcW w:w="1276" w:type="dxa"/>
            <w:vMerge/>
            <w:tcBorders>
              <w:left w:val="single" w:sz="4" w:space="0" w:color="auto"/>
              <w:right w:val="single" w:sz="4" w:space="0" w:color="auto"/>
            </w:tcBorders>
            <w:shd w:val="clear" w:color="000000" w:fill="FFFFFF"/>
          </w:tcPr>
          <w:p w:rsidR="00F929FE"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rPr>
                <w:rFonts w:ascii="Arial" w:hAnsi="Arial" w:cs="Arial"/>
                <w:color w:val="000000"/>
              </w:rPr>
              <w:t>Kolorystyczne oznaczenia różnicujące grubość igły</w:t>
            </w:r>
          </w:p>
        </w:tc>
        <w:tc>
          <w:tcPr>
            <w:tcW w:w="1276" w:type="dxa"/>
            <w:vMerge/>
            <w:tcBorders>
              <w:left w:val="single" w:sz="4" w:space="0" w:color="auto"/>
              <w:right w:val="single" w:sz="4" w:space="0" w:color="auto"/>
            </w:tcBorders>
            <w:shd w:val="clear" w:color="000000" w:fill="FFFFFF"/>
          </w:tcPr>
          <w:p w:rsidR="00F929FE"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proofErr w:type="spellStart"/>
            <w:r w:rsidRPr="00D2240F">
              <w:rPr>
                <w:rFonts w:ascii="Arial" w:hAnsi="Arial" w:cs="Arial"/>
                <w:color w:val="000000"/>
              </w:rPr>
              <w:t>Echogeniczna</w:t>
            </w:r>
            <w:proofErr w:type="spellEnd"/>
            <w:r w:rsidRPr="00D2240F">
              <w:rPr>
                <w:rFonts w:ascii="Arial" w:hAnsi="Arial" w:cs="Arial"/>
                <w:color w:val="000000"/>
              </w:rPr>
              <w:t xml:space="preserve"> końcówka widoczna pod kontrolą USG</w:t>
            </w:r>
          </w:p>
        </w:tc>
        <w:tc>
          <w:tcPr>
            <w:tcW w:w="1276" w:type="dxa"/>
            <w:vMerge/>
            <w:tcBorders>
              <w:left w:val="single" w:sz="4" w:space="0" w:color="auto"/>
              <w:right w:val="single" w:sz="4" w:space="0" w:color="auto"/>
            </w:tcBorders>
            <w:shd w:val="clear" w:color="000000" w:fill="FFFFFF"/>
          </w:tcPr>
          <w:p w:rsidR="00F929FE"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rPr>
                <w:rFonts w:ascii="Arial" w:hAnsi="Arial" w:cs="Arial"/>
                <w:color w:val="000000"/>
              </w:rPr>
              <w:t>Centymetrowe znaczniki ułatwiające precyzyjne określenie głębokości wkłucia</w:t>
            </w:r>
          </w:p>
        </w:tc>
        <w:tc>
          <w:tcPr>
            <w:tcW w:w="1276" w:type="dxa"/>
            <w:vMerge/>
            <w:tcBorders>
              <w:left w:val="single" w:sz="4" w:space="0" w:color="auto"/>
              <w:right w:val="single" w:sz="4" w:space="0" w:color="auto"/>
            </w:tcBorders>
            <w:shd w:val="clear" w:color="000000" w:fill="FFFFFF"/>
          </w:tcPr>
          <w:p w:rsidR="00F929FE"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rPr>
                <w:b/>
                <w:color w:val="000000"/>
                <w:sz w:val="22"/>
                <w:szCs w:val="22"/>
              </w:rPr>
            </w:pPr>
            <w:r w:rsidRPr="00D2240F">
              <w:rPr>
                <w:rFonts w:ascii="Arial" w:hAnsi="Arial" w:cs="Arial"/>
                <w:color w:val="000000"/>
              </w:rPr>
              <w:t>Długość pobieranego wycinka 19mm</w:t>
            </w:r>
          </w:p>
        </w:tc>
        <w:tc>
          <w:tcPr>
            <w:tcW w:w="1276" w:type="dxa"/>
            <w:vMerge/>
            <w:tcBorders>
              <w:left w:val="single" w:sz="4" w:space="0" w:color="auto"/>
              <w:right w:val="single" w:sz="4" w:space="0" w:color="auto"/>
            </w:tcBorders>
            <w:shd w:val="clear" w:color="000000" w:fill="FFFFFF"/>
          </w:tcPr>
          <w:p w:rsidR="00F929FE"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r w:rsidR="00F929FE" w:rsidRPr="00D2240F" w:rsidTr="00F929FE">
        <w:trPr>
          <w:trHeight w:val="290"/>
        </w:trPr>
        <w:tc>
          <w:tcPr>
            <w:tcW w:w="5240" w:type="dxa"/>
            <w:tcBorders>
              <w:top w:val="single" w:sz="4" w:space="0" w:color="auto"/>
              <w:left w:val="single" w:sz="4" w:space="0" w:color="auto"/>
              <w:bottom w:val="single" w:sz="4" w:space="0" w:color="auto"/>
              <w:right w:val="single" w:sz="4" w:space="0" w:color="auto"/>
            </w:tcBorders>
            <w:shd w:val="clear" w:color="000000" w:fill="FFFFFF"/>
            <w:vAlign w:val="center"/>
          </w:tcPr>
          <w:p w:rsidR="00F929FE" w:rsidRPr="00D2240F" w:rsidRDefault="00F929FE" w:rsidP="00F929FE">
            <w:pPr>
              <w:autoSpaceDE w:val="0"/>
              <w:autoSpaceDN w:val="0"/>
              <w:adjustRightInd w:val="0"/>
              <w:rPr>
                <w:rFonts w:ascii="Arial" w:hAnsi="Arial" w:cs="Arial"/>
                <w:color w:val="000000"/>
              </w:rPr>
            </w:pPr>
            <w:r w:rsidRPr="007875F6">
              <w:rPr>
                <w:rFonts w:ascii="Arial" w:hAnsi="Arial" w:cs="Arial"/>
                <w:bCs/>
                <w:color w:val="000000"/>
              </w:rPr>
              <w:t>R</w:t>
            </w:r>
            <w:r w:rsidRPr="00D2240F">
              <w:rPr>
                <w:rFonts w:ascii="Arial" w:hAnsi="Arial" w:cs="Arial"/>
                <w:bCs/>
                <w:color w:val="000000"/>
              </w:rPr>
              <w:t xml:space="preserve">ozmiary: </w:t>
            </w:r>
          </w:p>
          <w:p w:rsidR="00F929FE" w:rsidRPr="00D2240F" w:rsidRDefault="00F929FE" w:rsidP="00F929FE">
            <w:pPr>
              <w:autoSpaceDE w:val="0"/>
              <w:autoSpaceDN w:val="0"/>
              <w:adjustRightInd w:val="0"/>
              <w:rPr>
                <w:rFonts w:ascii="Arial" w:hAnsi="Arial" w:cs="Arial"/>
                <w:color w:val="000000"/>
              </w:rPr>
            </w:pPr>
            <w:r w:rsidRPr="00D2240F">
              <w:rPr>
                <w:rFonts w:ascii="Arial" w:hAnsi="Arial" w:cs="Arial"/>
                <w:bCs/>
                <w:color w:val="000000"/>
              </w:rPr>
              <w:t xml:space="preserve">14G </w:t>
            </w:r>
            <w:r w:rsidRPr="00D2240F">
              <w:rPr>
                <w:rFonts w:ascii="Arial" w:hAnsi="Arial" w:cs="Arial"/>
                <w:color w:val="000000"/>
              </w:rPr>
              <w:t xml:space="preserve">x 100mm; 120mm; 160mm; 200mm; </w:t>
            </w:r>
          </w:p>
          <w:p w:rsidR="00F929FE" w:rsidRPr="00D2240F" w:rsidRDefault="00F929FE" w:rsidP="00F929FE">
            <w:pPr>
              <w:autoSpaceDE w:val="0"/>
              <w:autoSpaceDN w:val="0"/>
              <w:adjustRightInd w:val="0"/>
              <w:rPr>
                <w:rFonts w:ascii="Arial" w:hAnsi="Arial" w:cs="Arial"/>
                <w:color w:val="000000"/>
              </w:rPr>
            </w:pPr>
            <w:r w:rsidRPr="00D2240F">
              <w:rPr>
                <w:rFonts w:ascii="Arial" w:hAnsi="Arial" w:cs="Arial"/>
                <w:bCs/>
                <w:color w:val="000000"/>
              </w:rPr>
              <w:t xml:space="preserve">16G </w:t>
            </w:r>
            <w:r w:rsidRPr="00D2240F">
              <w:rPr>
                <w:rFonts w:ascii="Arial" w:hAnsi="Arial" w:cs="Arial"/>
                <w:color w:val="000000"/>
              </w:rPr>
              <w:t xml:space="preserve">x 100mm; 160mm; 200mm; 250mm; </w:t>
            </w:r>
          </w:p>
          <w:p w:rsidR="00F929FE" w:rsidRPr="00D2240F" w:rsidRDefault="00F929FE" w:rsidP="00F929FE">
            <w:pPr>
              <w:autoSpaceDE w:val="0"/>
              <w:autoSpaceDN w:val="0"/>
              <w:adjustRightInd w:val="0"/>
              <w:rPr>
                <w:rFonts w:ascii="Arial" w:hAnsi="Arial" w:cs="Arial"/>
                <w:color w:val="000000"/>
              </w:rPr>
            </w:pPr>
            <w:r w:rsidRPr="00D2240F">
              <w:rPr>
                <w:rFonts w:ascii="Arial" w:hAnsi="Arial" w:cs="Arial"/>
                <w:bCs/>
                <w:color w:val="000000"/>
              </w:rPr>
              <w:t xml:space="preserve">18G </w:t>
            </w:r>
            <w:r w:rsidRPr="00D2240F">
              <w:rPr>
                <w:rFonts w:ascii="Arial" w:hAnsi="Arial" w:cs="Arial"/>
                <w:color w:val="000000"/>
              </w:rPr>
              <w:t xml:space="preserve">x 100mm; 160mm; 200mm; 250mm; 300mm; </w:t>
            </w:r>
          </w:p>
          <w:p w:rsidR="00F929FE" w:rsidRPr="00D2240F" w:rsidRDefault="00F929FE" w:rsidP="00F929FE">
            <w:pPr>
              <w:rPr>
                <w:b/>
                <w:color w:val="000000"/>
                <w:sz w:val="22"/>
                <w:szCs w:val="22"/>
              </w:rPr>
            </w:pPr>
            <w:r w:rsidRPr="00D2240F">
              <w:rPr>
                <w:rFonts w:ascii="Arial" w:hAnsi="Arial" w:cs="Arial"/>
                <w:bCs/>
                <w:color w:val="000000"/>
              </w:rPr>
              <w:t>20G x 100mm; 160mm; 200mm</w:t>
            </w:r>
          </w:p>
        </w:tc>
        <w:tc>
          <w:tcPr>
            <w:tcW w:w="1276" w:type="dxa"/>
            <w:vMerge/>
            <w:tcBorders>
              <w:left w:val="single" w:sz="4" w:space="0" w:color="auto"/>
              <w:bottom w:val="single" w:sz="4" w:space="0" w:color="auto"/>
              <w:right w:val="single" w:sz="4" w:space="0" w:color="auto"/>
            </w:tcBorders>
            <w:shd w:val="clear" w:color="000000" w:fill="FFFFFF"/>
          </w:tcPr>
          <w:p w:rsidR="00F929FE" w:rsidRDefault="00F929FE" w:rsidP="00F929FE">
            <w:pPr>
              <w:rPr>
                <w:b/>
                <w:color w:val="000000"/>
                <w:sz w:val="22"/>
                <w:szCs w:val="22"/>
              </w:rPr>
            </w:pP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F929FE" w:rsidRDefault="00F929FE" w:rsidP="00F929FE">
            <w:r w:rsidRPr="005464C0">
              <w:t>TAK</w:t>
            </w:r>
          </w:p>
        </w:tc>
        <w:tc>
          <w:tcPr>
            <w:tcW w:w="1388" w:type="dxa"/>
            <w:tcBorders>
              <w:top w:val="single" w:sz="4" w:space="0" w:color="auto"/>
              <w:left w:val="single" w:sz="4" w:space="0" w:color="auto"/>
              <w:bottom w:val="single" w:sz="4" w:space="0" w:color="auto"/>
              <w:right w:val="single" w:sz="4" w:space="0" w:color="auto"/>
            </w:tcBorders>
            <w:shd w:val="clear" w:color="000000" w:fill="FFFFFF"/>
          </w:tcPr>
          <w:p w:rsidR="00F929FE" w:rsidRPr="00D2240F" w:rsidRDefault="00F929FE" w:rsidP="00F929FE">
            <w:pPr>
              <w:rPr>
                <w:b/>
                <w:color w:val="000000"/>
                <w:sz w:val="22"/>
                <w:szCs w:val="22"/>
              </w:rPr>
            </w:pPr>
          </w:p>
        </w:tc>
      </w:tr>
    </w:tbl>
    <w:p w:rsidR="00F929FE" w:rsidRPr="00FB1558" w:rsidRDefault="00F929FE" w:rsidP="00F929FE">
      <w:pPr>
        <w:autoSpaceDE w:val="0"/>
        <w:autoSpaceDN w:val="0"/>
        <w:adjustRightInd w:val="0"/>
        <w:rPr>
          <w:rFonts w:ascii="Arial" w:hAnsi="Arial" w:cs="Arial"/>
          <w:color w:val="000000"/>
          <w:sz w:val="24"/>
          <w:szCs w:val="24"/>
        </w:rPr>
      </w:pP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F929FE" w:rsidRPr="00D2240F" w:rsidTr="00F929FE">
        <w:trPr>
          <w:trHeight w:val="1127"/>
        </w:trPr>
        <w:tc>
          <w:tcPr>
            <w:tcW w:w="9606" w:type="dxa"/>
          </w:tcPr>
          <w:p w:rsidR="00F929FE" w:rsidRPr="00696F44" w:rsidRDefault="00F929FE" w:rsidP="00F929FE">
            <w:pPr>
              <w:pStyle w:val="Akapitzlist"/>
              <w:ind w:left="0"/>
              <w:rPr>
                <w:rFonts w:ascii="Times New Roman" w:hAnsi="Times New Roman"/>
                <w:u w:val="single"/>
              </w:rPr>
            </w:pPr>
          </w:p>
          <w:p w:rsidR="00F929FE" w:rsidRPr="00696F44" w:rsidRDefault="00F929FE" w:rsidP="00F929FE">
            <w:pPr>
              <w:pStyle w:val="Tekstpodstawowywcity"/>
              <w:spacing w:line="240" w:lineRule="atLeast"/>
              <w:ind w:left="0"/>
              <w:rPr>
                <w:sz w:val="22"/>
                <w:szCs w:val="22"/>
              </w:rPr>
            </w:pPr>
            <w:r>
              <w:rPr>
                <w:sz w:val="22"/>
                <w:szCs w:val="22"/>
              </w:rPr>
              <w:t>……………...</w:t>
            </w:r>
            <w:proofErr w:type="gramStart"/>
            <w:r>
              <w:rPr>
                <w:sz w:val="22"/>
                <w:szCs w:val="22"/>
              </w:rPr>
              <w:t>dnia</w:t>
            </w:r>
            <w:proofErr w:type="gramEnd"/>
            <w:r>
              <w:rPr>
                <w:sz w:val="22"/>
                <w:szCs w:val="22"/>
              </w:rPr>
              <w:t>………………</w:t>
            </w:r>
          </w:p>
          <w:p w:rsidR="00F929FE" w:rsidRPr="00696F44" w:rsidRDefault="00F929FE" w:rsidP="00F929FE">
            <w:pPr>
              <w:spacing w:line="240" w:lineRule="atLeast"/>
              <w:ind w:left="4536"/>
              <w:rPr>
                <w:sz w:val="22"/>
                <w:szCs w:val="22"/>
              </w:rPr>
            </w:pPr>
            <w:r w:rsidRPr="00696F44">
              <w:rPr>
                <w:sz w:val="22"/>
                <w:szCs w:val="22"/>
              </w:rPr>
              <w:t xml:space="preserve">                                             ……………………………………………………….</w:t>
            </w:r>
          </w:p>
          <w:p w:rsidR="00F929FE" w:rsidRPr="00D2240F" w:rsidRDefault="00F929FE" w:rsidP="00F929FE">
            <w:pPr>
              <w:spacing w:line="240" w:lineRule="atLeast"/>
              <w:ind w:left="4678"/>
              <w:rPr>
                <w:rFonts w:ascii="Arial" w:hAnsi="Arial" w:cs="Arial"/>
                <w:color w:val="000000"/>
              </w:rPr>
            </w:pPr>
            <w:r w:rsidRPr="00696F44">
              <w:rPr>
                <w:sz w:val="22"/>
                <w:szCs w:val="22"/>
              </w:rPr>
              <w:t>P</w:t>
            </w:r>
            <w:r>
              <w:rPr>
                <w:sz w:val="22"/>
                <w:szCs w:val="22"/>
              </w:rPr>
              <w:t>odpisy W</w:t>
            </w:r>
            <w:r w:rsidRPr="00696F44">
              <w:rPr>
                <w:sz w:val="22"/>
                <w:szCs w:val="22"/>
              </w:rPr>
              <w:t>ykonawcy</w:t>
            </w:r>
            <w:r>
              <w:rPr>
                <w:sz w:val="22"/>
                <w:szCs w:val="22"/>
              </w:rPr>
              <w:t>,</w:t>
            </w:r>
            <w:r w:rsidRPr="00696F44">
              <w:rPr>
                <w:sz w:val="22"/>
                <w:szCs w:val="22"/>
              </w:rPr>
              <w:t xml:space="preserve"> osób upoważnionych do składania oświadczeń woli w imieniu </w:t>
            </w:r>
            <w:r>
              <w:rPr>
                <w:sz w:val="22"/>
                <w:szCs w:val="22"/>
              </w:rPr>
              <w:t>W</w:t>
            </w:r>
            <w:r w:rsidRPr="00696F44">
              <w:rPr>
                <w:sz w:val="22"/>
                <w:szCs w:val="22"/>
              </w:rPr>
              <w:t>ykonawcy</w:t>
            </w:r>
          </w:p>
        </w:tc>
      </w:tr>
    </w:tbl>
    <w:p w:rsidR="00F929FE" w:rsidRDefault="00F929FE" w:rsidP="00176AE4">
      <w:pPr>
        <w:pStyle w:val="Tekstpodstawowywcity"/>
        <w:spacing w:after="0"/>
        <w:ind w:left="0"/>
        <w:jc w:val="right"/>
        <w:rPr>
          <w:rFonts w:ascii="Arial" w:hAnsi="Arial" w:cs="Arial"/>
          <w:b/>
          <w:sz w:val="22"/>
          <w:szCs w:val="22"/>
        </w:rPr>
      </w:pPr>
    </w:p>
    <w:p w:rsidR="00163AA3" w:rsidRDefault="00163AA3" w:rsidP="00176AE4">
      <w:pPr>
        <w:pStyle w:val="Tekstpodstawowywcity"/>
        <w:spacing w:after="0"/>
        <w:ind w:left="0"/>
        <w:jc w:val="right"/>
        <w:rPr>
          <w:rFonts w:ascii="Arial" w:hAnsi="Arial" w:cs="Arial"/>
          <w:b/>
          <w:sz w:val="22"/>
          <w:szCs w:val="22"/>
        </w:rPr>
      </w:pPr>
    </w:p>
    <w:p w:rsidR="00163AA3" w:rsidRDefault="00163AA3" w:rsidP="00176AE4">
      <w:pPr>
        <w:pStyle w:val="Tekstpodstawowywcity"/>
        <w:spacing w:after="0"/>
        <w:ind w:left="0"/>
        <w:jc w:val="right"/>
        <w:rPr>
          <w:rFonts w:ascii="Arial" w:hAnsi="Arial" w:cs="Arial"/>
          <w:b/>
          <w:sz w:val="22"/>
          <w:szCs w:val="22"/>
        </w:rPr>
      </w:pPr>
    </w:p>
    <w:p w:rsidR="0005579A" w:rsidRPr="00ED39AF" w:rsidRDefault="00F929FE" w:rsidP="00176AE4">
      <w:pPr>
        <w:pStyle w:val="Tekstpodstawowywcity"/>
        <w:spacing w:after="0"/>
        <w:ind w:left="0"/>
        <w:jc w:val="right"/>
        <w:rPr>
          <w:rFonts w:ascii="Arial" w:hAnsi="Arial" w:cs="Arial"/>
          <w:b/>
          <w:sz w:val="22"/>
          <w:szCs w:val="22"/>
        </w:rPr>
      </w:pPr>
      <w:r>
        <w:rPr>
          <w:rFonts w:ascii="Arial" w:hAnsi="Arial" w:cs="Arial"/>
          <w:b/>
          <w:sz w:val="22"/>
          <w:szCs w:val="22"/>
        </w:rPr>
        <w:t>Załącznik nr 4</w:t>
      </w:r>
      <w:r w:rsidR="0005579A" w:rsidRPr="00ED39AF">
        <w:rPr>
          <w:rFonts w:ascii="Arial" w:hAnsi="Arial" w:cs="Arial"/>
          <w:b/>
          <w:sz w:val="22"/>
          <w:szCs w:val="22"/>
        </w:rPr>
        <w:t xml:space="preserve"> do specyfikacji</w:t>
      </w:r>
    </w:p>
    <w:p w:rsidR="00037A07" w:rsidRPr="00ED39AF" w:rsidRDefault="00037A07" w:rsidP="00176AE4">
      <w:pPr>
        <w:widowControl w:val="0"/>
        <w:autoSpaceDE w:val="0"/>
        <w:autoSpaceDN w:val="0"/>
        <w:adjustRightInd w:val="0"/>
        <w:rPr>
          <w:rFonts w:ascii="Arial" w:hAnsi="Arial" w:cs="Arial"/>
          <w:b/>
          <w:bCs/>
          <w:sz w:val="22"/>
          <w:szCs w:val="22"/>
          <w:u w:val="single"/>
        </w:rPr>
      </w:pPr>
      <w:r w:rsidRPr="00ED39AF">
        <w:rPr>
          <w:rFonts w:ascii="Arial" w:hAnsi="Arial" w:cs="Arial"/>
          <w:b/>
          <w:bCs/>
          <w:sz w:val="22"/>
          <w:szCs w:val="22"/>
          <w:u w:val="single"/>
        </w:rPr>
        <w:t>Wykonawca:</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(pełna nazwa/firma, adres, w zależności od podmiotu: NIP/PESEL, KRS/</w:t>
      </w:r>
      <w:proofErr w:type="spellStart"/>
      <w:r w:rsidRPr="00ED39AF">
        <w:rPr>
          <w:rFonts w:ascii="Arial" w:hAnsi="Arial" w:cs="Arial"/>
          <w:i/>
          <w:iCs/>
          <w:sz w:val="22"/>
          <w:szCs w:val="22"/>
        </w:rPr>
        <w:t>CEiDG</w:t>
      </w:r>
      <w:proofErr w:type="spellEnd"/>
      <w:r w:rsidRPr="00ED39AF">
        <w:rPr>
          <w:rFonts w:ascii="Arial" w:hAnsi="Arial" w:cs="Arial"/>
          <w:i/>
          <w:iCs/>
          <w:sz w:val="22"/>
          <w:szCs w:val="22"/>
        </w:rPr>
        <w:t>)</w:t>
      </w:r>
    </w:p>
    <w:p w:rsidR="00037A07" w:rsidRPr="00ED39AF" w:rsidRDefault="00037A07" w:rsidP="00176AE4">
      <w:pPr>
        <w:widowControl w:val="0"/>
        <w:autoSpaceDE w:val="0"/>
        <w:autoSpaceDN w:val="0"/>
        <w:adjustRightInd w:val="0"/>
        <w:rPr>
          <w:rFonts w:ascii="Arial" w:hAnsi="Arial" w:cs="Arial"/>
          <w:sz w:val="22"/>
          <w:szCs w:val="22"/>
          <w:u w:val="single"/>
        </w:rPr>
      </w:pPr>
      <w:proofErr w:type="gramStart"/>
      <w:r w:rsidRPr="00ED39AF">
        <w:rPr>
          <w:rFonts w:ascii="Arial" w:hAnsi="Arial" w:cs="Arial"/>
          <w:sz w:val="22"/>
          <w:szCs w:val="22"/>
          <w:u w:val="single"/>
        </w:rPr>
        <w:t>reprezentowany</w:t>
      </w:r>
      <w:proofErr w:type="gramEnd"/>
      <w:r w:rsidRPr="00ED39AF">
        <w:rPr>
          <w:rFonts w:ascii="Arial" w:hAnsi="Arial" w:cs="Arial"/>
          <w:sz w:val="22"/>
          <w:szCs w:val="22"/>
          <w:u w:val="single"/>
        </w:rPr>
        <w:t xml:space="preserve"> przez:</w:t>
      </w:r>
    </w:p>
    <w:p w:rsidR="00037A07" w:rsidRPr="00ED39AF" w:rsidRDefault="00037A07" w:rsidP="00176AE4">
      <w:pPr>
        <w:widowControl w:val="0"/>
        <w:autoSpaceDE w:val="0"/>
        <w:autoSpaceDN w:val="0"/>
        <w:adjustRightInd w:val="0"/>
        <w:rPr>
          <w:rFonts w:ascii="Arial" w:hAnsi="Arial" w:cs="Arial"/>
          <w:sz w:val="22"/>
          <w:szCs w:val="22"/>
        </w:rPr>
      </w:pPr>
      <w:r w:rsidRPr="00ED39AF">
        <w:rPr>
          <w:rFonts w:ascii="Arial" w:hAnsi="Arial" w:cs="Arial"/>
          <w:sz w:val="22"/>
          <w:szCs w:val="22"/>
        </w:rPr>
        <w:t>………………………………………………………………………………</w:t>
      </w:r>
    </w:p>
    <w:p w:rsidR="00037A07" w:rsidRPr="00ED39AF" w:rsidRDefault="00037A07" w:rsidP="00176AE4">
      <w:pPr>
        <w:widowControl w:val="0"/>
        <w:autoSpaceDE w:val="0"/>
        <w:autoSpaceDN w:val="0"/>
        <w:adjustRightInd w:val="0"/>
        <w:rPr>
          <w:rFonts w:ascii="Arial" w:hAnsi="Arial" w:cs="Arial"/>
          <w:i/>
          <w:iCs/>
          <w:sz w:val="22"/>
          <w:szCs w:val="22"/>
        </w:rPr>
      </w:pPr>
      <w:r w:rsidRPr="00ED39AF">
        <w:rPr>
          <w:rFonts w:ascii="Arial" w:hAnsi="Arial" w:cs="Arial"/>
          <w:i/>
          <w:iCs/>
          <w:sz w:val="22"/>
          <w:szCs w:val="22"/>
        </w:rPr>
        <w:t>(imię, nazwisko, stanowisko/podstawa do reprezentacji)</w:t>
      </w:r>
    </w:p>
    <w:p w:rsidR="00E67D79" w:rsidRPr="00ED39AF" w:rsidRDefault="00E67D79" w:rsidP="00176AE4">
      <w:pPr>
        <w:rPr>
          <w:rFonts w:ascii="Arial" w:hAnsi="Arial" w:cs="Arial"/>
          <w:sz w:val="22"/>
          <w:szCs w:val="22"/>
        </w:rPr>
      </w:pP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rsidR="00E67D79" w:rsidRPr="00ED39AF" w:rsidRDefault="00E67D79" w:rsidP="00176AE4">
      <w:pPr>
        <w:jc w:val="center"/>
        <w:rPr>
          <w:rFonts w:ascii="Arial" w:hAnsi="Arial" w:cs="Arial"/>
          <w:b/>
          <w:sz w:val="22"/>
          <w:szCs w:val="22"/>
        </w:rPr>
      </w:pPr>
      <w:proofErr w:type="gramStart"/>
      <w:r w:rsidRPr="00ED39AF">
        <w:rPr>
          <w:rFonts w:ascii="Arial" w:hAnsi="Arial" w:cs="Arial"/>
          <w:b/>
          <w:sz w:val="22"/>
          <w:szCs w:val="22"/>
        </w:rPr>
        <w:t>składane</w:t>
      </w:r>
      <w:proofErr w:type="gramEnd"/>
      <w:r w:rsidRPr="00ED39AF">
        <w:rPr>
          <w:rFonts w:ascii="Arial" w:hAnsi="Arial" w:cs="Arial"/>
          <w:b/>
          <w:sz w:val="22"/>
          <w:szCs w:val="22"/>
        </w:rPr>
        <w:t xml:space="preserve"> na podstawie art. 25a ust. 1 ustawy z dnia 29 stycznia 2004 r. </w:t>
      </w:r>
    </w:p>
    <w:p w:rsidR="00E67D79" w:rsidRPr="00ED39AF" w:rsidRDefault="00E67D79" w:rsidP="00176AE4">
      <w:pPr>
        <w:jc w:val="center"/>
        <w:rPr>
          <w:rFonts w:ascii="Arial" w:hAnsi="Arial" w:cs="Arial"/>
          <w:b/>
          <w:sz w:val="22"/>
          <w:szCs w:val="22"/>
        </w:rPr>
      </w:pPr>
      <w:r w:rsidRPr="00ED39AF">
        <w:rPr>
          <w:rFonts w:ascii="Arial" w:hAnsi="Arial" w:cs="Arial"/>
          <w:b/>
          <w:sz w:val="22"/>
          <w:szCs w:val="22"/>
        </w:rPr>
        <w:t xml:space="preserve"> Prawo zamówień publicznych (</w:t>
      </w:r>
      <w:proofErr w:type="gramStart"/>
      <w:r w:rsidRPr="00ED39AF">
        <w:rPr>
          <w:rFonts w:ascii="Arial" w:hAnsi="Arial" w:cs="Arial"/>
          <w:b/>
          <w:sz w:val="22"/>
          <w:szCs w:val="22"/>
        </w:rPr>
        <w:t>dalej jako</w:t>
      </w:r>
      <w:proofErr w:type="gramEnd"/>
      <w:r w:rsidRPr="00ED39AF">
        <w:rPr>
          <w:rFonts w:ascii="Arial" w:hAnsi="Arial" w:cs="Arial"/>
          <w:b/>
          <w:sz w:val="22"/>
          <w:szCs w:val="22"/>
        </w:rPr>
        <w:t xml:space="preserve">: ustawa </w:t>
      </w:r>
      <w:proofErr w:type="spellStart"/>
      <w:r w:rsidRPr="00ED39AF">
        <w:rPr>
          <w:rFonts w:ascii="Arial" w:hAnsi="Arial" w:cs="Arial"/>
          <w:b/>
          <w:sz w:val="22"/>
          <w:szCs w:val="22"/>
        </w:rPr>
        <w:t>Pzp</w:t>
      </w:r>
      <w:proofErr w:type="spellEnd"/>
      <w:r w:rsidRPr="00ED39AF">
        <w:rPr>
          <w:rFonts w:ascii="Arial" w:hAnsi="Arial" w:cs="Arial"/>
          <w:b/>
          <w:sz w:val="22"/>
          <w:szCs w:val="22"/>
        </w:rPr>
        <w:t xml:space="preserve">), </w:t>
      </w:r>
    </w:p>
    <w:p w:rsidR="00E67D79" w:rsidRPr="00ED39AF" w:rsidRDefault="00E67D79" w:rsidP="00176AE4">
      <w:pPr>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rsidR="00E67D79" w:rsidRPr="00ED39AF" w:rsidRDefault="00E67D79" w:rsidP="00176AE4">
      <w:pPr>
        <w:jc w:val="both"/>
        <w:rPr>
          <w:rFonts w:ascii="Arial" w:hAnsi="Arial" w:cs="Arial"/>
          <w:sz w:val="22"/>
          <w:szCs w:val="22"/>
        </w:rPr>
      </w:pPr>
    </w:p>
    <w:p w:rsidR="00E67D79" w:rsidRPr="00ED39AF" w:rsidRDefault="00E67D79" w:rsidP="00051ECC">
      <w:pPr>
        <w:rPr>
          <w:rFonts w:ascii="Arial" w:hAnsi="Arial" w:cs="Arial"/>
          <w:sz w:val="22"/>
          <w:szCs w:val="22"/>
        </w:rPr>
      </w:pPr>
      <w:r w:rsidRPr="00ED39AF">
        <w:rPr>
          <w:rFonts w:ascii="Arial" w:hAnsi="Arial" w:cs="Arial"/>
          <w:sz w:val="22"/>
          <w:szCs w:val="22"/>
        </w:rPr>
        <w:t xml:space="preserve">Na potrzeby postępowania o udzielenie zamówienia publicznego nr </w:t>
      </w:r>
      <w:r w:rsidR="00DE6837">
        <w:rPr>
          <w:rFonts w:ascii="Arial" w:hAnsi="Arial" w:cs="Arial"/>
          <w:sz w:val="22"/>
          <w:szCs w:val="22"/>
        </w:rPr>
        <w:t>…………………..</w:t>
      </w:r>
      <w:r w:rsidRPr="00ED39AF">
        <w:rPr>
          <w:rFonts w:ascii="Arial" w:hAnsi="Arial" w:cs="Arial"/>
          <w:sz w:val="22"/>
          <w:szCs w:val="22"/>
        </w:rPr>
        <w:t xml:space="preserve"> </w:t>
      </w:r>
      <w:r w:rsidRPr="00ED39AF">
        <w:rPr>
          <w:rFonts w:ascii="Arial" w:hAnsi="Arial" w:cs="Arial"/>
          <w:sz w:val="22"/>
          <w:szCs w:val="22"/>
        </w:rPr>
        <w:br/>
        <w:t>pn. …………………………………</w:t>
      </w:r>
      <w:r w:rsidR="00DE6837">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(nazwa postępowania)</w:t>
      </w:r>
      <w:r w:rsidRPr="00051ECC">
        <w:rPr>
          <w:rFonts w:ascii="Arial" w:hAnsi="Arial" w:cs="Arial"/>
          <w:sz w:val="22"/>
          <w:szCs w:val="22"/>
          <w:vertAlign w:val="subscript"/>
        </w:rPr>
        <w:t>,</w:t>
      </w:r>
      <w:r w:rsidRPr="00ED39AF">
        <w:rPr>
          <w:rFonts w:ascii="Arial" w:hAnsi="Arial" w:cs="Arial"/>
          <w:i/>
          <w:sz w:val="22"/>
          <w:szCs w:val="22"/>
        </w:rPr>
        <w:t xml:space="preserve"> </w:t>
      </w:r>
      <w:r w:rsidRPr="00ED39AF">
        <w:rPr>
          <w:rFonts w:ascii="Arial" w:hAnsi="Arial" w:cs="Arial"/>
          <w:sz w:val="22"/>
          <w:szCs w:val="22"/>
        </w:rPr>
        <w:t>prowadzonego przez ………………….……</w:t>
      </w:r>
      <w:r w:rsidR="00051ECC">
        <w:rPr>
          <w:rFonts w:ascii="Arial" w:hAnsi="Arial" w:cs="Arial"/>
          <w:sz w:val="22"/>
          <w:szCs w:val="22"/>
        </w:rPr>
        <w:t>……………………………..</w:t>
      </w:r>
      <w:r w:rsidRPr="00ED39AF">
        <w:rPr>
          <w:rFonts w:ascii="Arial" w:hAnsi="Arial" w:cs="Arial"/>
          <w:sz w:val="22"/>
          <w:szCs w:val="22"/>
        </w:rPr>
        <w:t xml:space="preserve">…. </w:t>
      </w:r>
      <w:r w:rsidRPr="00051ECC">
        <w:rPr>
          <w:rFonts w:ascii="Arial" w:hAnsi="Arial" w:cs="Arial"/>
          <w:i/>
          <w:sz w:val="22"/>
          <w:szCs w:val="22"/>
          <w:vertAlign w:val="subscript"/>
        </w:rPr>
        <w:t>(</w:t>
      </w:r>
      <w:proofErr w:type="gramStart"/>
      <w:r w:rsidRPr="00051ECC">
        <w:rPr>
          <w:rFonts w:ascii="Arial" w:hAnsi="Arial" w:cs="Arial"/>
          <w:i/>
          <w:sz w:val="22"/>
          <w:szCs w:val="22"/>
          <w:vertAlign w:val="subscript"/>
        </w:rPr>
        <w:t>oznaczenie</w:t>
      </w:r>
      <w:proofErr w:type="gramEnd"/>
      <w:r w:rsidRPr="00051ECC">
        <w:rPr>
          <w:rFonts w:ascii="Arial" w:hAnsi="Arial" w:cs="Arial"/>
          <w:i/>
          <w:sz w:val="22"/>
          <w:szCs w:val="22"/>
          <w:vertAlign w:val="subscript"/>
        </w:rPr>
        <w:t xml:space="preserve"> zamawiającego),</w:t>
      </w:r>
      <w:r w:rsidRPr="00ED39AF">
        <w:rPr>
          <w:rFonts w:ascii="Arial" w:hAnsi="Arial" w:cs="Arial"/>
          <w:i/>
          <w:sz w:val="22"/>
          <w:szCs w:val="22"/>
        </w:rPr>
        <w:t xml:space="preserve"> </w:t>
      </w:r>
      <w:r w:rsidRPr="00ED39AF">
        <w:rPr>
          <w:rFonts w:ascii="Arial" w:hAnsi="Arial" w:cs="Arial"/>
          <w:sz w:val="22"/>
          <w:szCs w:val="22"/>
        </w:rPr>
        <w:t>oświadczam, co następuje:</w:t>
      </w:r>
    </w:p>
    <w:p w:rsidR="00E67D79" w:rsidRPr="00ED39AF" w:rsidRDefault="00E67D79" w:rsidP="00176AE4">
      <w:pPr>
        <w:jc w:val="both"/>
        <w:rPr>
          <w:rFonts w:ascii="Arial" w:hAnsi="Arial" w:cs="Arial"/>
          <w:sz w:val="22"/>
          <w:szCs w:val="22"/>
        </w:rPr>
      </w:pPr>
    </w:p>
    <w:p w:rsidR="00E67D79" w:rsidRPr="00ED39AF" w:rsidRDefault="00E67D79" w:rsidP="00176AE4">
      <w:pPr>
        <w:shd w:val="clear" w:color="auto" w:fill="BFBFBF" w:themeFill="background1" w:themeFillShade="BF"/>
        <w:rPr>
          <w:rFonts w:ascii="Arial" w:hAnsi="Arial" w:cs="Arial"/>
          <w:b/>
          <w:sz w:val="22"/>
          <w:szCs w:val="22"/>
        </w:rPr>
      </w:pPr>
      <w:r w:rsidRPr="00ED39AF">
        <w:rPr>
          <w:rFonts w:ascii="Arial" w:hAnsi="Arial" w:cs="Arial"/>
          <w:b/>
          <w:sz w:val="22"/>
          <w:szCs w:val="22"/>
        </w:rPr>
        <w:t>OŚWIADCZENIA DOTYCZĄCE WYKONAWCY:</w:t>
      </w:r>
    </w:p>
    <w:p w:rsidR="00E67D79" w:rsidRPr="00ED39AF" w:rsidRDefault="00E67D79" w:rsidP="00176AE4">
      <w:pPr>
        <w:pStyle w:val="Akapitzlist"/>
        <w:spacing w:after="0" w:line="240" w:lineRule="auto"/>
        <w:jc w:val="both"/>
        <w:rPr>
          <w:rFonts w:ascii="Arial" w:hAnsi="Arial" w:cs="Arial"/>
        </w:rPr>
      </w:pPr>
    </w:p>
    <w:p w:rsidR="00E67D79" w:rsidRPr="00FD2F2D" w:rsidRDefault="00E67D79" w:rsidP="00FD2F2D">
      <w:pPr>
        <w:jc w:val="both"/>
        <w:rPr>
          <w:rFonts w:ascii="Arial" w:hAnsi="Arial" w:cs="Arial"/>
        </w:rPr>
      </w:pPr>
      <w:r w:rsidRPr="00FD2F2D">
        <w:rPr>
          <w:rFonts w:ascii="Arial" w:hAnsi="Arial" w:cs="Arial"/>
        </w:rPr>
        <w:t xml:space="preserve">Oświadczam, że nie podlegam wykluczeniu z postępowania na podstawie </w:t>
      </w:r>
      <w:r w:rsidRPr="00FD2F2D">
        <w:rPr>
          <w:rFonts w:ascii="Arial" w:hAnsi="Arial" w:cs="Arial"/>
        </w:rPr>
        <w:br/>
        <w:t xml:space="preserve">art. 24 ust 1 pkt 12-23 ustawy </w:t>
      </w:r>
      <w:proofErr w:type="spellStart"/>
      <w:r w:rsidRPr="00FD2F2D">
        <w:rPr>
          <w:rFonts w:ascii="Arial" w:hAnsi="Arial" w:cs="Arial"/>
        </w:rPr>
        <w:t>Pzp</w:t>
      </w:r>
      <w:proofErr w:type="spellEnd"/>
      <w:r w:rsidRPr="00FD2F2D">
        <w:rPr>
          <w:rFonts w:ascii="Arial" w:hAnsi="Arial" w:cs="Arial"/>
        </w:rPr>
        <w:t>.</w:t>
      </w:r>
    </w:p>
    <w:p w:rsidR="00E67D79" w:rsidRPr="00FD2F2D" w:rsidRDefault="00E67D79" w:rsidP="00FD2F2D">
      <w:pPr>
        <w:pStyle w:val="Akapitzlist"/>
        <w:spacing w:after="0" w:line="240" w:lineRule="auto"/>
        <w:jc w:val="both"/>
        <w:rPr>
          <w:rFonts w:ascii="Arial" w:hAnsi="Arial" w:cs="Arial"/>
          <w:vertAlign w:val="subscript"/>
        </w:rPr>
      </w:pPr>
      <w:r w:rsidRPr="00FD2F2D">
        <w:rPr>
          <w:rFonts w:ascii="Arial" w:hAnsi="Arial" w:cs="Arial"/>
          <w:vertAlign w:val="subscript"/>
        </w:rPr>
        <w:t xml:space="preserve">[UWAGA: </w:t>
      </w:r>
      <w:r w:rsidRPr="00FD2F2D">
        <w:rPr>
          <w:rFonts w:ascii="Arial" w:hAnsi="Arial" w:cs="Arial"/>
          <w:i/>
          <w:vertAlign w:val="subscript"/>
        </w:rPr>
        <w:t>zastosować tylko wtedy, gdy zamawiający przewidział wykluczenie wykonawcy z postępowania na podstawie ww. przepisu</w:t>
      </w:r>
      <w:r w:rsidRPr="00FD2F2D">
        <w:rPr>
          <w:rFonts w:ascii="Arial" w:hAnsi="Arial" w:cs="Arial"/>
          <w:vertAlign w:val="subscript"/>
        </w:rPr>
        <w:t>]</w:t>
      </w:r>
    </w:p>
    <w:p w:rsidR="00E67D79" w:rsidRPr="00ED39AF" w:rsidRDefault="00E67D79" w:rsidP="00176AE4">
      <w:pPr>
        <w:pStyle w:val="Akapitzlist"/>
        <w:spacing w:after="0" w:line="240" w:lineRule="auto"/>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 xml:space="preserve">art. 24 ust. 5 ustawy </w:t>
      </w:r>
      <w:proofErr w:type="spellStart"/>
      <w:proofErr w:type="gramStart"/>
      <w:r w:rsidRPr="00ED39AF">
        <w:rPr>
          <w:rFonts w:ascii="Arial" w:hAnsi="Arial" w:cs="Arial"/>
        </w:rPr>
        <w:t>Pzp</w:t>
      </w:r>
      <w:proofErr w:type="spellEnd"/>
      <w:r w:rsidRPr="00ED39AF">
        <w:rPr>
          <w:rFonts w:ascii="Arial" w:hAnsi="Arial" w:cs="Arial"/>
        </w:rPr>
        <w:t xml:space="preserve">  .</w:t>
      </w:r>
      <w:proofErr w:type="gramEnd"/>
    </w:p>
    <w:p w:rsidR="00051ECC" w:rsidRDefault="00051ECC"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w:t>
      </w:r>
      <w:proofErr w:type="gramStart"/>
      <w:r w:rsidRPr="00ED39AF">
        <w:rPr>
          <w:rFonts w:ascii="Arial" w:hAnsi="Arial" w:cs="Arial"/>
          <w:i/>
          <w:sz w:val="22"/>
          <w:szCs w:val="22"/>
        </w:rPr>
        <w:t>miejscowość</w:t>
      </w:r>
      <w:proofErr w:type="gramEnd"/>
      <w:r w:rsidRPr="00ED39AF">
        <w:rPr>
          <w:rFonts w:ascii="Arial" w:hAnsi="Arial" w:cs="Arial"/>
          <w:i/>
          <w:sz w:val="22"/>
          <w:szCs w:val="22"/>
        </w:rPr>
        <w:t xml:space="preserve">), </w:t>
      </w:r>
      <w:r w:rsidRPr="00ED39AF">
        <w:rPr>
          <w:rFonts w:ascii="Arial" w:hAnsi="Arial" w:cs="Arial"/>
          <w:sz w:val="22"/>
          <w:szCs w:val="22"/>
        </w:rPr>
        <w:t xml:space="preserve">dnia ………….……. </w:t>
      </w:r>
      <w:proofErr w:type="gramStart"/>
      <w:r w:rsidRPr="00ED39AF">
        <w:rPr>
          <w:rFonts w:ascii="Arial" w:hAnsi="Arial" w:cs="Arial"/>
          <w:sz w:val="22"/>
          <w:szCs w:val="22"/>
        </w:rPr>
        <w:t>r</w:t>
      </w:r>
      <w:proofErr w:type="gramEnd"/>
      <w:r w:rsidRPr="00ED39AF">
        <w:rPr>
          <w:rFonts w:ascii="Arial" w:hAnsi="Arial" w:cs="Arial"/>
          <w:sz w:val="22"/>
          <w:szCs w:val="22"/>
        </w:rPr>
        <w:t xml:space="preserve">.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ind w:left="5664" w:firstLine="708"/>
        <w:jc w:val="both"/>
        <w:rPr>
          <w:rFonts w:ascii="Arial" w:hAnsi="Arial" w:cs="Arial"/>
          <w:i/>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w:t>
      </w:r>
      <w:r w:rsidRPr="00ED39AF">
        <w:rPr>
          <w:rFonts w:ascii="Arial" w:hAnsi="Arial" w:cs="Arial"/>
          <w:i/>
          <w:sz w:val="22"/>
          <w:szCs w:val="22"/>
        </w:rPr>
        <w:t xml:space="preserve">(podać mającą zastosowanie podstawę wykluczenia spośród wymienionych w art. 24 ust. 1 pkt 13-14, 16-20 lub art. 24 ust. 5 ustawy </w:t>
      </w:r>
      <w:proofErr w:type="spellStart"/>
      <w:r w:rsidRPr="00ED39AF">
        <w:rPr>
          <w:rFonts w:ascii="Arial" w:hAnsi="Arial" w:cs="Arial"/>
          <w:i/>
          <w:sz w:val="22"/>
          <w:szCs w:val="22"/>
        </w:rPr>
        <w:t>Pzp</w:t>
      </w:r>
      <w:proofErr w:type="spellEnd"/>
      <w:r w:rsidRPr="00ED39AF">
        <w:rPr>
          <w:rFonts w:ascii="Arial" w:hAnsi="Arial" w:cs="Arial"/>
          <w:i/>
          <w:sz w:val="22"/>
          <w:szCs w:val="22"/>
        </w:rPr>
        <w:t>).</w:t>
      </w:r>
      <w:r w:rsidRPr="00ED39AF">
        <w:rPr>
          <w:rFonts w:ascii="Arial" w:hAnsi="Arial" w:cs="Arial"/>
          <w:sz w:val="22"/>
          <w:szCs w:val="22"/>
        </w:rPr>
        <w:t xml:space="preserve"> Jednocześnie oświadczam, że w związku z ww. okolicznością, na podstawie art. 24 ust. 8 ustawy </w:t>
      </w:r>
      <w:proofErr w:type="spellStart"/>
      <w:r w:rsidRPr="00ED39AF">
        <w:rPr>
          <w:rFonts w:ascii="Arial" w:hAnsi="Arial" w:cs="Arial"/>
          <w:sz w:val="22"/>
          <w:szCs w:val="22"/>
        </w:rPr>
        <w:t>Pzp</w:t>
      </w:r>
      <w:proofErr w:type="spellEnd"/>
      <w:r w:rsidRPr="00ED39AF">
        <w:rPr>
          <w:rFonts w:ascii="Arial" w:hAnsi="Arial" w:cs="Arial"/>
          <w:sz w:val="22"/>
          <w:szCs w:val="22"/>
        </w:rPr>
        <w:t xml:space="preserve"> podjąłem następujące środki naprawcze: ……………………………………………………………………………………………………………</w:t>
      </w:r>
    </w:p>
    <w:p w:rsidR="00E67D79" w:rsidRPr="00ED39AF" w:rsidRDefault="00E67D79" w:rsidP="00176AE4">
      <w:pPr>
        <w:jc w:val="both"/>
        <w:rPr>
          <w:rFonts w:ascii="Arial" w:hAnsi="Arial" w:cs="Arial"/>
          <w:sz w:val="22"/>
          <w:szCs w:val="22"/>
        </w:rPr>
      </w:pPr>
      <w:r w:rsidRPr="00ED39AF">
        <w:rPr>
          <w:rFonts w:ascii="Arial" w:hAnsi="Arial" w:cs="Arial"/>
          <w:sz w:val="22"/>
          <w:szCs w:val="22"/>
        </w:rPr>
        <w:t>…………………………………………………………………………………………..…………………...........………………………………………………………………………………………………………………………………………………………………………………………………………………</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w:t>
      </w:r>
      <w:proofErr w:type="gramStart"/>
      <w:r w:rsidRPr="00ED39AF">
        <w:rPr>
          <w:rFonts w:ascii="Arial" w:hAnsi="Arial" w:cs="Arial"/>
          <w:i/>
          <w:sz w:val="22"/>
          <w:szCs w:val="22"/>
        </w:rPr>
        <w:t>miejscowość</w:t>
      </w:r>
      <w:proofErr w:type="gramEnd"/>
      <w:r w:rsidRPr="00ED39AF">
        <w:rPr>
          <w:rFonts w:ascii="Arial" w:hAnsi="Arial" w:cs="Arial"/>
          <w:i/>
          <w:sz w:val="22"/>
          <w:szCs w:val="22"/>
        </w:rPr>
        <w:t xml:space="preserve">), </w:t>
      </w:r>
      <w:r w:rsidRPr="00ED39AF">
        <w:rPr>
          <w:rFonts w:ascii="Arial" w:hAnsi="Arial" w:cs="Arial"/>
          <w:sz w:val="22"/>
          <w:szCs w:val="22"/>
        </w:rPr>
        <w:t xml:space="preserve">dnia …………………. </w:t>
      </w:r>
      <w:proofErr w:type="gramStart"/>
      <w:r w:rsidRPr="00ED39AF">
        <w:rPr>
          <w:rFonts w:ascii="Arial" w:hAnsi="Arial" w:cs="Arial"/>
          <w:sz w:val="22"/>
          <w:szCs w:val="22"/>
        </w:rPr>
        <w:t>r</w:t>
      </w:r>
      <w:proofErr w:type="gramEnd"/>
      <w:r w:rsidRPr="00ED39AF">
        <w:rPr>
          <w:rFonts w:ascii="Arial" w:hAnsi="Arial" w:cs="Arial"/>
          <w:sz w:val="22"/>
          <w:szCs w:val="22"/>
        </w:rPr>
        <w:t xml:space="preserve">.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Default="00051ECC" w:rsidP="00176AE4">
      <w:pPr>
        <w:ind w:left="5664" w:firstLine="708"/>
        <w:jc w:val="both"/>
        <w:rPr>
          <w:rFonts w:ascii="Arial" w:hAnsi="Arial" w:cs="Arial"/>
          <w:i/>
          <w:sz w:val="22"/>
          <w:szCs w:val="22"/>
        </w:rPr>
      </w:pPr>
    </w:p>
    <w:p w:rsidR="00051ECC" w:rsidRPr="00ED39AF" w:rsidRDefault="00051ECC" w:rsidP="00176AE4">
      <w:pPr>
        <w:ind w:left="5664" w:firstLine="708"/>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 xml:space="preserve">OŚWIADCZENIE DOTYCZĄCE PODMIOTU, </w:t>
      </w:r>
      <w:r w:rsidR="00051ECC" w:rsidRPr="00ED39AF">
        <w:rPr>
          <w:rFonts w:ascii="Arial" w:hAnsi="Arial" w:cs="Arial"/>
          <w:b/>
          <w:sz w:val="22"/>
          <w:szCs w:val="22"/>
        </w:rPr>
        <w:t>NA, KTÓREGO</w:t>
      </w:r>
      <w:r w:rsidRPr="00ED39AF">
        <w:rPr>
          <w:rFonts w:ascii="Arial" w:hAnsi="Arial" w:cs="Arial"/>
          <w:b/>
          <w:sz w:val="22"/>
          <w:szCs w:val="22"/>
        </w:rPr>
        <w:t xml:space="preserve">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na którego/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zasoby powołuję się w niniejszym postępowaniu</w:t>
      </w:r>
      <w:proofErr w:type="gramStart"/>
      <w:r w:rsidRPr="00ED39AF">
        <w:rPr>
          <w:rFonts w:ascii="Arial" w:hAnsi="Arial" w:cs="Arial"/>
          <w:sz w:val="22"/>
          <w:szCs w:val="22"/>
        </w:rPr>
        <w:t>, tj</w:t>
      </w:r>
      <w:proofErr w:type="gramEnd"/>
      <w:r w:rsidRPr="00ED39AF">
        <w:rPr>
          <w:rFonts w:ascii="Arial" w:hAnsi="Arial" w:cs="Arial"/>
          <w:sz w:val="22"/>
          <w:szCs w:val="22"/>
        </w:rPr>
        <w:t xml:space="preserve">.: …………………………………………………………… </w:t>
      </w:r>
      <w:r w:rsidRPr="00ED39AF">
        <w:rPr>
          <w:rFonts w:ascii="Arial" w:hAnsi="Arial" w:cs="Arial"/>
          <w:i/>
          <w:sz w:val="22"/>
          <w:szCs w:val="22"/>
        </w:rPr>
        <w:t>(podać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 xml:space="preserve">) </w:t>
      </w:r>
      <w:r w:rsidRPr="00ED39AF">
        <w:rPr>
          <w:rFonts w:ascii="Arial" w:hAnsi="Arial" w:cs="Arial"/>
          <w:sz w:val="22"/>
          <w:szCs w:val="22"/>
        </w:rPr>
        <w:t>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w:t>
      </w:r>
      <w:proofErr w:type="gramStart"/>
      <w:r w:rsidRPr="00ED39AF">
        <w:rPr>
          <w:rFonts w:ascii="Arial" w:hAnsi="Arial" w:cs="Arial"/>
          <w:i/>
          <w:sz w:val="22"/>
          <w:szCs w:val="22"/>
        </w:rPr>
        <w:t>miejscowość</w:t>
      </w:r>
      <w:proofErr w:type="gramEnd"/>
      <w:r w:rsidRPr="00ED39AF">
        <w:rPr>
          <w:rFonts w:ascii="Arial" w:hAnsi="Arial" w:cs="Arial"/>
          <w:i/>
          <w:sz w:val="22"/>
          <w:szCs w:val="22"/>
        </w:rPr>
        <w:t xml:space="preserve">), </w:t>
      </w:r>
      <w:r w:rsidRPr="00ED39AF">
        <w:rPr>
          <w:rFonts w:ascii="Arial" w:hAnsi="Arial" w:cs="Arial"/>
          <w:sz w:val="22"/>
          <w:szCs w:val="22"/>
        </w:rPr>
        <w:t xml:space="preserve">dnia …………………. </w:t>
      </w:r>
      <w:proofErr w:type="gramStart"/>
      <w:r w:rsidRPr="00ED39AF">
        <w:rPr>
          <w:rFonts w:ascii="Arial" w:hAnsi="Arial" w:cs="Arial"/>
          <w:sz w:val="22"/>
          <w:szCs w:val="22"/>
        </w:rPr>
        <w:t>r</w:t>
      </w:r>
      <w:proofErr w:type="gramEnd"/>
      <w:r w:rsidRPr="00ED39AF">
        <w:rPr>
          <w:rFonts w:ascii="Arial" w:hAnsi="Arial" w:cs="Arial"/>
          <w:sz w:val="22"/>
          <w:szCs w:val="22"/>
        </w:rPr>
        <w:t xml:space="preserve">.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b/>
          <w:sz w:val="22"/>
          <w:szCs w:val="22"/>
        </w:rPr>
      </w:pPr>
    </w:p>
    <w:p w:rsidR="00E67D79" w:rsidRPr="004569E0" w:rsidRDefault="00E67D79" w:rsidP="00176AE4">
      <w:pPr>
        <w:shd w:val="clear" w:color="auto" w:fill="BFBFBF" w:themeFill="background1" w:themeFillShade="BF"/>
        <w:jc w:val="both"/>
        <w:rPr>
          <w:rFonts w:ascii="Arial" w:hAnsi="Arial" w:cs="Arial"/>
          <w:sz w:val="18"/>
          <w:szCs w:val="22"/>
        </w:rPr>
      </w:pPr>
      <w:r w:rsidRPr="004569E0">
        <w:rPr>
          <w:rFonts w:ascii="Arial" w:hAnsi="Arial" w:cs="Arial"/>
          <w:i/>
          <w:sz w:val="18"/>
          <w:szCs w:val="22"/>
        </w:rPr>
        <w:t xml:space="preserve">[UWAGA: zastosować tylko wtedy, gdy zamawiający przewidział możliwość, o której mowa w art. 25a ust. 5 pkt 2 ustawy </w:t>
      </w:r>
      <w:proofErr w:type="spellStart"/>
      <w:r w:rsidRPr="004569E0">
        <w:rPr>
          <w:rFonts w:ascii="Arial" w:hAnsi="Arial" w:cs="Arial"/>
          <w:i/>
          <w:sz w:val="18"/>
          <w:szCs w:val="22"/>
        </w:rPr>
        <w:t>Pzp</w:t>
      </w:r>
      <w:proofErr w:type="spellEnd"/>
      <w:r w:rsidRPr="004569E0">
        <w:rPr>
          <w:rFonts w:ascii="Arial" w:hAnsi="Arial" w:cs="Arial"/>
          <w:i/>
          <w:sz w:val="18"/>
          <w:szCs w:val="22"/>
        </w:rPr>
        <w:t>]</w:t>
      </w: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 xml:space="preserve">OŚWIADCZENIE DOTYCZĄCE PODWYKONAWCY NIEBĘDĄCEGO PODMIOTEM, </w:t>
      </w:r>
      <w:proofErr w:type="gramStart"/>
      <w:r w:rsidRPr="00ED39AF">
        <w:rPr>
          <w:rFonts w:ascii="Arial" w:hAnsi="Arial" w:cs="Arial"/>
          <w:b/>
          <w:sz w:val="22"/>
          <w:szCs w:val="22"/>
        </w:rPr>
        <w:t>NA KTÓREGO</w:t>
      </w:r>
      <w:proofErr w:type="gramEnd"/>
      <w:r w:rsidRPr="00ED39AF">
        <w:rPr>
          <w:rFonts w:ascii="Arial" w:hAnsi="Arial" w:cs="Arial"/>
          <w:b/>
          <w:sz w:val="22"/>
          <w:szCs w:val="22"/>
        </w:rPr>
        <w:t xml:space="preserve"> ZASOBY POWOŁUJE SIĘ WYKONAWCA:</w:t>
      </w:r>
    </w:p>
    <w:p w:rsidR="00E67D79" w:rsidRPr="00ED39AF" w:rsidRDefault="00E67D79" w:rsidP="00176AE4">
      <w:pPr>
        <w:jc w:val="both"/>
        <w:rPr>
          <w:rFonts w:ascii="Arial" w:hAnsi="Arial" w:cs="Arial"/>
          <w:sz w:val="22"/>
          <w:szCs w:val="22"/>
        </w:rPr>
      </w:pPr>
      <w:r w:rsidRPr="00ED39AF">
        <w:rPr>
          <w:rFonts w:ascii="Arial" w:hAnsi="Arial" w:cs="Arial"/>
          <w:sz w:val="22"/>
          <w:szCs w:val="22"/>
        </w:rPr>
        <w:t>Oświadczam, że w stosunku do następującego/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podmiotu/</w:t>
      </w:r>
      <w:proofErr w:type="spellStart"/>
      <w:r w:rsidRPr="00ED39AF">
        <w:rPr>
          <w:rFonts w:ascii="Arial" w:hAnsi="Arial" w:cs="Arial"/>
          <w:sz w:val="22"/>
          <w:szCs w:val="22"/>
        </w:rPr>
        <w:t>tów</w:t>
      </w:r>
      <w:proofErr w:type="spellEnd"/>
      <w:r w:rsidRPr="00ED39AF">
        <w:rPr>
          <w:rFonts w:ascii="Arial" w:hAnsi="Arial" w:cs="Arial"/>
          <w:sz w:val="22"/>
          <w:szCs w:val="22"/>
        </w:rPr>
        <w:t>, będącego/</w:t>
      </w:r>
      <w:proofErr w:type="spellStart"/>
      <w:r w:rsidRPr="00ED39AF">
        <w:rPr>
          <w:rFonts w:ascii="Arial" w:hAnsi="Arial" w:cs="Arial"/>
          <w:sz w:val="22"/>
          <w:szCs w:val="22"/>
        </w:rPr>
        <w:t>ych</w:t>
      </w:r>
      <w:proofErr w:type="spellEnd"/>
      <w:r w:rsidRPr="00ED39AF">
        <w:rPr>
          <w:rFonts w:ascii="Arial" w:hAnsi="Arial" w:cs="Arial"/>
          <w:sz w:val="22"/>
          <w:szCs w:val="22"/>
        </w:rPr>
        <w:t xml:space="preserve"> podwykonawcą/</w:t>
      </w:r>
      <w:proofErr w:type="spellStart"/>
      <w:r w:rsidRPr="00ED39AF">
        <w:rPr>
          <w:rFonts w:ascii="Arial" w:hAnsi="Arial" w:cs="Arial"/>
          <w:sz w:val="22"/>
          <w:szCs w:val="22"/>
        </w:rPr>
        <w:t>ami</w:t>
      </w:r>
      <w:proofErr w:type="spellEnd"/>
      <w:r w:rsidRPr="00ED39AF">
        <w:rPr>
          <w:rFonts w:ascii="Arial" w:hAnsi="Arial" w:cs="Arial"/>
          <w:sz w:val="22"/>
          <w:szCs w:val="22"/>
        </w:rPr>
        <w:t xml:space="preserve">: ……………………………………………………………………..….…… </w:t>
      </w:r>
      <w:r w:rsidRPr="00ED39AF">
        <w:rPr>
          <w:rFonts w:ascii="Arial" w:hAnsi="Arial" w:cs="Arial"/>
          <w:i/>
          <w:sz w:val="22"/>
          <w:szCs w:val="22"/>
        </w:rPr>
        <w:t>(</w:t>
      </w:r>
      <w:proofErr w:type="gramStart"/>
      <w:r w:rsidRPr="00ED39AF">
        <w:rPr>
          <w:rFonts w:ascii="Arial" w:hAnsi="Arial" w:cs="Arial"/>
          <w:i/>
          <w:sz w:val="22"/>
          <w:szCs w:val="22"/>
        </w:rPr>
        <w:t>podać</w:t>
      </w:r>
      <w:proofErr w:type="gramEnd"/>
      <w:r w:rsidRPr="00ED39AF">
        <w:rPr>
          <w:rFonts w:ascii="Arial" w:hAnsi="Arial" w:cs="Arial"/>
          <w:i/>
          <w:sz w:val="22"/>
          <w:szCs w:val="22"/>
        </w:rPr>
        <w:t xml:space="preserve"> pełną nazwę/firmę, adres, a także w zależności od podmiotu: NIP/PESEL, KRS/</w:t>
      </w:r>
      <w:proofErr w:type="spellStart"/>
      <w:r w:rsidRPr="00ED39AF">
        <w:rPr>
          <w:rFonts w:ascii="Arial" w:hAnsi="Arial" w:cs="Arial"/>
          <w:i/>
          <w:sz w:val="22"/>
          <w:szCs w:val="22"/>
        </w:rPr>
        <w:t>CEiDG</w:t>
      </w:r>
      <w:proofErr w:type="spellEnd"/>
      <w:r w:rsidRPr="00ED39AF">
        <w:rPr>
          <w:rFonts w:ascii="Arial" w:hAnsi="Arial" w:cs="Arial"/>
          <w:i/>
          <w:sz w:val="22"/>
          <w:szCs w:val="22"/>
        </w:rPr>
        <w:t>)</w:t>
      </w:r>
      <w:r w:rsidRPr="00ED39AF">
        <w:rPr>
          <w:rFonts w:ascii="Arial" w:hAnsi="Arial" w:cs="Arial"/>
          <w:sz w:val="22"/>
          <w:szCs w:val="22"/>
        </w:rPr>
        <w:t>, nie zachodzą podstawy wykluczenia z postępowania o udzielenie zamówienia.</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w:t>
      </w:r>
      <w:proofErr w:type="gramStart"/>
      <w:r w:rsidRPr="00ED39AF">
        <w:rPr>
          <w:rFonts w:ascii="Arial" w:hAnsi="Arial" w:cs="Arial"/>
          <w:i/>
          <w:sz w:val="22"/>
          <w:szCs w:val="22"/>
        </w:rPr>
        <w:t>miejscowość</w:t>
      </w:r>
      <w:proofErr w:type="gramEnd"/>
      <w:r w:rsidRPr="00ED39AF">
        <w:rPr>
          <w:rFonts w:ascii="Arial" w:hAnsi="Arial" w:cs="Arial"/>
          <w:i/>
          <w:sz w:val="22"/>
          <w:szCs w:val="22"/>
        </w:rPr>
        <w:t xml:space="preserve">), </w:t>
      </w:r>
      <w:r w:rsidRPr="00ED39AF">
        <w:rPr>
          <w:rFonts w:ascii="Arial" w:hAnsi="Arial" w:cs="Arial"/>
          <w:sz w:val="22"/>
          <w:szCs w:val="22"/>
        </w:rPr>
        <w:t xml:space="preserve">dnia …………………. </w:t>
      </w:r>
      <w:proofErr w:type="gramStart"/>
      <w:r w:rsidRPr="00ED39AF">
        <w:rPr>
          <w:rFonts w:ascii="Arial" w:hAnsi="Arial" w:cs="Arial"/>
          <w:sz w:val="22"/>
          <w:szCs w:val="22"/>
        </w:rPr>
        <w:t>r</w:t>
      </w:r>
      <w:proofErr w:type="gramEnd"/>
      <w:r w:rsidRPr="00ED39AF">
        <w:rPr>
          <w:rFonts w:ascii="Arial" w:hAnsi="Arial" w:cs="Arial"/>
          <w:sz w:val="22"/>
          <w:szCs w:val="22"/>
        </w:rPr>
        <w:t xml:space="preserve">.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176AE4">
      <w:pPr>
        <w:jc w:val="both"/>
        <w:rPr>
          <w:rFonts w:ascii="Arial" w:hAnsi="Arial" w:cs="Arial"/>
          <w:i/>
          <w:sz w:val="22"/>
          <w:szCs w:val="22"/>
        </w:rPr>
      </w:pPr>
    </w:p>
    <w:p w:rsidR="00E67D79" w:rsidRPr="00ED39AF" w:rsidRDefault="00E67D79" w:rsidP="00176AE4">
      <w:pPr>
        <w:shd w:val="clear" w:color="auto" w:fill="BFBFBF" w:themeFill="background1" w:themeFillShade="BF"/>
        <w:jc w:val="both"/>
        <w:rPr>
          <w:rFonts w:ascii="Arial" w:hAnsi="Arial" w:cs="Arial"/>
          <w:b/>
          <w:sz w:val="22"/>
          <w:szCs w:val="22"/>
        </w:rPr>
      </w:pPr>
      <w:r w:rsidRPr="00ED39AF">
        <w:rPr>
          <w:rFonts w:ascii="Arial" w:hAnsi="Arial" w:cs="Arial"/>
          <w:b/>
          <w:sz w:val="22"/>
          <w:szCs w:val="22"/>
        </w:rPr>
        <w:t>OŚWIADCZENIE DOTYCZĄCE PODANYCH INFORMACJI:</w:t>
      </w: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w:t>
      </w:r>
      <w:proofErr w:type="gramStart"/>
      <w:r w:rsidRPr="00ED39AF">
        <w:rPr>
          <w:rFonts w:ascii="Arial" w:hAnsi="Arial" w:cs="Arial"/>
          <w:i/>
          <w:sz w:val="22"/>
          <w:szCs w:val="22"/>
        </w:rPr>
        <w:t>miejscowość</w:t>
      </w:r>
      <w:proofErr w:type="gramEnd"/>
      <w:r w:rsidRPr="00ED39AF">
        <w:rPr>
          <w:rFonts w:ascii="Arial" w:hAnsi="Arial" w:cs="Arial"/>
          <w:i/>
          <w:sz w:val="22"/>
          <w:szCs w:val="22"/>
        </w:rPr>
        <w:t xml:space="preserve">), </w:t>
      </w:r>
      <w:r w:rsidRPr="00ED39AF">
        <w:rPr>
          <w:rFonts w:ascii="Arial" w:hAnsi="Arial" w:cs="Arial"/>
          <w:sz w:val="22"/>
          <w:szCs w:val="22"/>
        </w:rPr>
        <w:t xml:space="preserve">dnia …………………. </w:t>
      </w:r>
      <w:proofErr w:type="gramStart"/>
      <w:r w:rsidRPr="00ED39AF">
        <w:rPr>
          <w:rFonts w:ascii="Arial" w:hAnsi="Arial" w:cs="Arial"/>
          <w:sz w:val="22"/>
          <w:szCs w:val="22"/>
        </w:rPr>
        <w:t>r</w:t>
      </w:r>
      <w:proofErr w:type="gramEnd"/>
      <w:r w:rsidRPr="00ED39AF">
        <w:rPr>
          <w:rFonts w:ascii="Arial" w:hAnsi="Arial" w:cs="Arial"/>
          <w:sz w:val="22"/>
          <w:szCs w:val="22"/>
        </w:rPr>
        <w:t xml:space="preserve">. </w:t>
      </w:r>
    </w:p>
    <w:p w:rsidR="00E67D79" w:rsidRPr="00ED39AF" w:rsidRDefault="00E67D79" w:rsidP="00176AE4">
      <w:pPr>
        <w:jc w:val="both"/>
        <w:rPr>
          <w:rFonts w:ascii="Arial" w:hAnsi="Arial" w:cs="Arial"/>
          <w:sz w:val="22"/>
          <w:szCs w:val="22"/>
        </w:rPr>
      </w:pPr>
    </w:p>
    <w:p w:rsidR="00E67D79" w:rsidRPr="00ED39AF" w:rsidRDefault="00E67D79" w:rsidP="00176AE4">
      <w:pPr>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176AE4">
      <w:pPr>
        <w:ind w:left="5664" w:firstLine="708"/>
        <w:jc w:val="both"/>
        <w:rPr>
          <w:rFonts w:ascii="Arial" w:hAnsi="Arial" w:cs="Arial"/>
          <w:i/>
          <w:sz w:val="22"/>
          <w:szCs w:val="22"/>
        </w:rPr>
      </w:pPr>
      <w:r w:rsidRPr="00ED39AF">
        <w:rPr>
          <w:rFonts w:ascii="Arial" w:hAnsi="Arial" w:cs="Arial"/>
          <w:i/>
          <w:sz w:val="22"/>
          <w:szCs w:val="22"/>
        </w:rPr>
        <w:t>(podpis)</w:t>
      </w:r>
    </w:p>
    <w:p w:rsidR="00D32D52" w:rsidRPr="00ED39AF" w:rsidRDefault="00D32D52" w:rsidP="00176AE4">
      <w:pPr>
        <w:pStyle w:val="Tekstpodstawowywcity"/>
        <w:spacing w:after="0"/>
        <w:ind w:left="4956"/>
        <w:jc w:val="right"/>
        <w:rPr>
          <w:rFonts w:ascii="Arial" w:hAnsi="Arial" w:cs="Arial"/>
          <w:b/>
          <w:sz w:val="22"/>
          <w:szCs w:val="22"/>
        </w:rPr>
      </w:pPr>
    </w:p>
    <w:p w:rsidR="00E67D79" w:rsidRPr="00ED39AF" w:rsidRDefault="00E67D79" w:rsidP="00176AE4">
      <w:pPr>
        <w:pStyle w:val="Tekstpodstawowywcity"/>
        <w:spacing w:after="0"/>
        <w:ind w:left="4956"/>
        <w:jc w:val="right"/>
        <w:rPr>
          <w:rFonts w:ascii="Arial" w:hAnsi="Arial" w:cs="Arial"/>
          <w:b/>
          <w:sz w:val="22"/>
          <w:szCs w:val="22"/>
        </w:rPr>
      </w:pPr>
    </w:p>
    <w:p w:rsidR="00E67D79" w:rsidRDefault="00E67D79"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2567BD" w:rsidRDefault="002567BD" w:rsidP="00176AE4">
      <w:pPr>
        <w:pStyle w:val="Tekstpodstawowywcity"/>
        <w:spacing w:after="0"/>
        <w:ind w:left="4956"/>
        <w:jc w:val="right"/>
        <w:rPr>
          <w:rFonts w:ascii="Arial" w:hAnsi="Arial" w:cs="Arial"/>
          <w:b/>
          <w:sz w:val="22"/>
          <w:szCs w:val="22"/>
        </w:rPr>
      </w:pPr>
    </w:p>
    <w:p w:rsidR="00037A07" w:rsidRPr="00ED39AF" w:rsidRDefault="00037A07" w:rsidP="00176AE4">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sidR="00F929FE">
        <w:rPr>
          <w:rFonts w:ascii="Arial" w:hAnsi="Arial" w:cs="Arial"/>
          <w:b/>
          <w:sz w:val="22"/>
          <w:szCs w:val="22"/>
        </w:rPr>
        <w:t>5</w:t>
      </w:r>
      <w:r w:rsidRPr="00ED39AF">
        <w:rPr>
          <w:rFonts w:ascii="Arial" w:hAnsi="Arial" w:cs="Arial"/>
          <w:b/>
          <w:sz w:val="22"/>
          <w:szCs w:val="22"/>
        </w:rPr>
        <w:t xml:space="preserve"> do specyfikacji</w:t>
      </w:r>
    </w:p>
    <w:p w:rsidR="00037A07" w:rsidRPr="00ED39AF" w:rsidRDefault="00037A07" w:rsidP="00176AE4">
      <w:pPr>
        <w:autoSpaceDE w:val="0"/>
        <w:autoSpaceDN w:val="0"/>
        <w:adjustRightInd w:val="0"/>
        <w:rPr>
          <w:rFonts w:ascii="Arial" w:hAnsi="Arial" w:cs="Arial"/>
          <w:b/>
          <w:bCs/>
          <w:sz w:val="22"/>
          <w:szCs w:val="22"/>
        </w:rPr>
      </w:pP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w:t>
      </w:r>
    </w:p>
    <w:p w:rsidR="00BD63DE" w:rsidRPr="00ED39AF" w:rsidRDefault="00BD63DE" w:rsidP="00176AE4">
      <w:pPr>
        <w:pStyle w:val="Tekstpodstawowywcity"/>
        <w:spacing w:after="0"/>
        <w:ind w:left="0"/>
        <w:rPr>
          <w:rFonts w:ascii="Arial" w:hAnsi="Arial" w:cs="Arial"/>
          <w:sz w:val="22"/>
          <w:szCs w:val="22"/>
        </w:rPr>
      </w:pPr>
      <w:r w:rsidRPr="00ED39AF">
        <w:rPr>
          <w:rFonts w:ascii="Arial" w:hAnsi="Arial" w:cs="Arial"/>
          <w:sz w:val="22"/>
          <w:szCs w:val="22"/>
        </w:rPr>
        <w:t>(pieczęć oferenta)</w:t>
      </w:r>
    </w:p>
    <w:p w:rsidR="00613E54" w:rsidRPr="00ED39AF" w:rsidRDefault="00613E54" w:rsidP="00176AE4">
      <w:pPr>
        <w:autoSpaceDE w:val="0"/>
        <w:autoSpaceDN w:val="0"/>
        <w:adjustRightInd w:val="0"/>
        <w:rPr>
          <w:rFonts w:ascii="Arial" w:hAnsi="Arial" w:cs="Arial"/>
          <w:b/>
          <w:bCs/>
          <w:i/>
          <w:sz w:val="22"/>
          <w:szCs w:val="22"/>
        </w:rPr>
      </w:pPr>
    </w:p>
    <w:p w:rsidR="00037A07" w:rsidRPr="00ED39AF" w:rsidRDefault="00FC57DE" w:rsidP="00176AE4">
      <w:pPr>
        <w:autoSpaceDE w:val="0"/>
        <w:autoSpaceDN w:val="0"/>
        <w:adjustRightInd w:val="0"/>
        <w:rPr>
          <w:rFonts w:ascii="Arial" w:hAnsi="Arial" w:cs="Arial"/>
          <w:b/>
          <w:bCs/>
          <w:i/>
          <w:sz w:val="22"/>
          <w:szCs w:val="22"/>
        </w:rPr>
      </w:pPr>
      <w:r w:rsidRPr="00ED39AF">
        <w:rPr>
          <w:rFonts w:ascii="Arial" w:hAnsi="Arial" w:cs="Arial"/>
          <w:b/>
          <w:bCs/>
          <w:i/>
          <w:sz w:val="22"/>
          <w:szCs w:val="22"/>
        </w:rPr>
        <w:t xml:space="preserve">Nr sprawy </w:t>
      </w:r>
      <w:r w:rsidR="009C6F35">
        <w:rPr>
          <w:rFonts w:ascii="Arial" w:hAnsi="Arial" w:cs="Arial"/>
          <w:b/>
          <w:bCs/>
          <w:i/>
          <w:sz w:val="22"/>
          <w:szCs w:val="22"/>
        </w:rPr>
        <w:t>…………………………………..</w:t>
      </w:r>
    </w:p>
    <w:p w:rsidR="00613E54" w:rsidRPr="00ED39AF" w:rsidRDefault="00613E54" w:rsidP="00176AE4">
      <w:pPr>
        <w:autoSpaceDE w:val="0"/>
        <w:autoSpaceDN w:val="0"/>
        <w:adjustRightInd w:val="0"/>
        <w:jc w:val="center"/>
        <w:rPr>
          <w:rFonts w:ascii="Arial" w:hAnsi="Arial" w:cs="Arial"/>
          <w:b/>
          <w:bCs/>
          <w:sz w:val="22"/>
          <w:szCs w:val="22"/>
        </w:rPr>
      </w:pPr>
    </w:p>
    <w:p w:rsidR="006A5CDF" w:rsidRPr="00ED39AF" w:rsidRDefault="006A5CDF" w:rsidP="00176AE4">
      <w:pPr>
        <w:autoSpaceDE w:val="0"/>
        <w:autoSpaceDN w:val="0"/>
        <w:adjustRightInd w:val="0"/>
        <w:jc w:val="center"/>
        <w:rPr>
          <w:rFonts w:ascii="Arial" w:hAnsi="Arial" w:cs="Arial"/>
          <w:b/>
          <w:bCs/>
          <w:sz w:val="22"/>
          <w:szCs w:val="22"/>
        </w:rPr>
      </w:pPr>
      <w:r w:rsidRPr="00ED39AF">
        <w:rPr>
          <w:rFonts w:ascii="Arial" w:hAnsi="Arial" w:cs="Arial"/>
          <w:b/>
          <w:bCs/>
          <w:sz w:val="22"/>
          <w:szCs w:val="22"/>
        </w:rPr>
        <w:t>OŚWIADCZENIE</w:t>
      </w:r>
    </w:p>
    <w:p w:rsidR="00037A07" w:rsidRPr="00ED39AF" w:rsidRDefault="00037A07" w:rsidP="00176AE4">
      <w:pPr>
        <w:autoSpaceDE w:val="0"/>
        <w:autoSpaceDN w:val="0"/>
        <w:adjustRightInd w:val="0"/>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r w:rsidRPr="00ED39AF">
        <w:rPr>
          <w:rFonts w:ascii="Arial" w:hAnsi="Arial" w:cs="Arial"/>
          <w:b/>
          <w:bCs/>
          <w:sz w:val="22"/>
          <w:szCs w:val="22"/>
        </w:rPr>
        <w:t xml:space="preserve">składane w terminie 3 dni od zamieszczenia na stronie internetowej zamawiającego </w:t>
      </w:r>
      <w:proofErr w:type="gramStart"/>
      <w:r w:rsidRPr="00ED39AF">
        <w:rPr>
          <w:rFonts w:ascii="Arial" w:hAnsi="Arial" w:cs="Arial"/>
          <w:b/>
          <w:bCs/>
          <w:sz w:val="22"/>
          <w:szCs w:val="22"/>
        </w:rPr>
        <w:t>informacji o której</w:t>
      </w:r>
      <w:proofErr w:type="gramEnd"/>
      <w:r w:rsidR="00037A07" w:rsidRPr="00ED39AF">
        <w:rPr>
          <w:rFonts w:ascii="Arial" w:hAnsi="Arial" w:cs="Arial"/>
          <w:b/>
          <w:bCs/>
          <w:sz w:val="22"/>
          <w:szCs w:val="22"/>
        </w:rPr>
        <w:t xml:space="preserve"> </w:t>
      </w:r>
      <w:r w:rsidR="007364CE">
        <w:rPr>
          <w:rFonts w:ascii="Arial" w:hAnsi="Arial" w:cs="Arial"/>
          <w:b/>
          <w:bCs/>
          <w:sz w:val="22"/>
          <w:szCs w:val="22"/>
        </w:rPr>
        <w:t xml:space="preserve">mowa w art. 86 ust. 3 Ustawy </w:t>
      </w:r>
      <w:proofErr w:type="spellStart"/>
      <w:r w:rsidR="007364CE">
        <w:rPr>
          <w:rFonts w:ascii="Arial" w:hAnsi="Arial" w:cs="Arial"/>
          <w:b/>
          <w:bCs/>
          <w:sz w:val="22"/>
          <w:szCs w:val="22"/>
        </w:rPr>
        <w:t>Pzp</w:t>
      </w:r>
      <w:proofErr w:type="spellEnd"/>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w:t>
      </w:r>
      <w:proofErr w:type="gramStart"/>
      <w:r w:rsidRPr="00ED39AF">
        <w:rPr>
          <w:rFonts w:ascii="Arial" w:hAnsi="Arial" w:cs="Arial"/>
          <w:b/>
          <w:bCs/>
          <w:sz w:val="22"/>
          <w:szCs w:val="22"/>
        </w:rPr>
        <w:t>protokół</w:t>
      </w:r>
      <w:proofErr w:type="gramEnd"/>
      <w:r w:rsidRPr="00ED39AF">
        <w:rPr>
          <w:rFonts w:ascii="Arial" w:hAnsi="Arial" w:cs="Arial"/>
          <w:b/>
          <w:bCs/>
          <w:sz w:val="22"/>
          <w:szCs w:val="22"/>
        </w:rPr>
        <w:t xml:space="preserve"> z otwarcia ofert)</w:t>
      </w:r>
    </w:p>
    <w:p w:rsidR="00037A07" w:rsidRPr="00ED39AF" w:rsidRDefault="00037A07"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 xml:space="preserve">ustawy z dn. 29 stycznia 2004 r. – Prawo zamówień </w:t>
      </w:r>
      <w:r w:rsidR="0080733E" w:rsidRPr="00ED39AF">
        <w:rPr>
          <w:rFonts w:ascii="Arial" w:hAnsi="Arial" w:cs="Arial"/>
          <w:sz w:val="22"/>
          <w:szCs w:val="22"/>
        </w:rPr>
        <w:t>publicznych Przystępując</w:t>
      </w:r>
      <w:r w:rsidRPr="00ED39AF">
        <w:rPr>
          <w:rFonts w:ascii="Arial" w:hAnsi="Arial" w:cs="Arial"/>
          <w:sz w:val="22"/>
          <w:szCs w:val="22"/>
        </w:rPr>
        <w:t xml:space="preserve">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rsidR="000B3601" w:rsidRPr="00ED39AF" w:rsidRDefault="000B3601" w:rsidP="00176AE4">
      <w:pPr>
        <w:autoSpaceDE w:val="0"/>
        <w:autoSpaceDN w:val="0"/>
        <w:adjustRightInd w:val="0"/>
        <w:jc w:val="both"/>
        <w:rPr>
          <w:rFonts w:ascii="Arial" w:hAnsi="Arial" w:cs="Arial"/>
          <w:sz w:val="22"/>
          <w:szCs w:val="22"/>
        </w:rPr>
      </w:pPr>
    </w:p>
    <w:p w:rsidR="006A5CDF" w:rsidRPr="00ED39AF" w:rsidRDefault="006A5CDF" w:rsidP="00176AE4">
      <w:pPr>
        <w:autoSpaceDE w:val="0"/>
        <w:autoSpaceDN w:val="0"/>
        <w:adjustRightInd w:val="0"/>
        <w:jc w:val="both"/>
        <w:rPr>
          <w:rFonts w:ascii="Arial" w:hAnsi="Arial" w:cs="Arial"/>
          <w:sz w:val="22"/>
          <w:szCs w:val="22"/>
        </w:rPr>
      </w:pPr>
      <w:proofErr w:type="gramStart"/>
      <w:r w:rsidRPr="00ED39AF">
        <w:rPr>
          <w:rFonts w:ascii="Arial" w:hAnsi="Arial" w:cs="Arial"/>
          <w:sz w:val="22"/>
          <w:szCs w:val="22"/>
        </w:rPr>
        <w:t>oświadczam</w:t>
      </w:r>
      <w:proofErr w:type="gramEnd"/>
      <w:r w:rsidRPr="00ED39AF">
        <w:rPr>
          <w:rFonts w:ascii="Arial" w:hAnsi="Arial" w:cs="Arial"/>
          <w:sz w:val="22"/>
          <w:szCs w:val="22"/>
        </w:rPr>
        <w:t>/y, że wobec reprezentowanego przeze mnie podmiotu nie zachodzą przesłanki</w:t>
      </w:r>
    </w:p>
    <w:p w:rsidR="006A5CDF" w:rsidRPr="00ED39AF" w:rsidRDefault="006A5CDF" w:rsidP="00176AE4">
      <w:pPr>
        <w:autoSpaceDE w:val="0"/>
        <w:autoSpaceDN w:val="0"/>
        <w:adjustRightInd w:val="0"/>
        <w:jc w:val="both"/>
        <w:rPr>
          <w:rFonts w:ascii="Arial" w:hAnsi="Arial" w:cs="Arial"/>
          <w:b/>
          <w:bCs/>
          <w:sz w:val="22"/>
          <w:szCs w:val="22"/>
        </w:rPr>
      </w:pPr>
      <w:proofErr w:type="gramStart"/>
      <w:r w:rsidRPr="00ED39AF">
        <w:rPr>
          <w:rFonts w:ascii="Arial" w:hAnsi="Arial" w:cs="Arial"/>
          <w:sz w:val="22"/>
          <w:szCs w:val="22"/>
        </w:rPr>
        <w:t>wykluczenia</w:t>
      </w:r>
      <w:proofErr w:type="gramEnd"/>
      <w:r w:rsidRPr="00ED39AF">
        <w:rPr>
          <w:rFonts w:ascii="Arial" w:hAnsi="Arial" w:cs="Arial"/>
          <w:sz w:val="22"/>
          <w:szCs w:val="22"/>
        </w:rPr>
        <w:t xml:space="preserve"> </w:t>
      </w:r>
      <w:r w:rsidR="007364CE">
        <w:rPr>
          <w:rFonts w:ascii="Arial" w:hAnsi="Arial" w:cs="Arial"/>
          <w:b/>
          <w:bCs/>
          <w:sz w:val="22"/>
          <w:szCs w:val="22"/>
        </w:rPr>
        <w:t xml:space="preserve">z art. 24 ust. 1 pkt. 23 Ustawy </w:t>
      </w:r>
      <w:proofErr w:type="spellStart"/>
      <w:r w:rsidR="007364CE">
        <w:rPr>
          <w:rFonts w:ascii="Arial" w:hAnsi="Arial" w:cs="Arial"/>
          <w:b/>
          <w:bCs/>
          <w:sz w:val="22"/>
          <w:szCs w:val="22"/>
        </w:rPr>
        <w:t>Pzp</w:t>
      </w:r>
      <w:proofErr w:type="spellEnd"/>
      <w:r w:rsidRPr="00ED39AF">
        <w:rPr>
          <w:rFonts w:ascii="Arial" w:hAnsi="Arial" w:cs="Arial"/>
          <w:b/>
          <w:bCs/>
          <w:sz w:val="22"/>
          <w:szCs w:val="22"/>
        </w:rPr>
        <w:t>.</w:t>
      </w:r>
    </w:p>
    <w:p w:rsidR="00037A07" w:rsidRPr="00ED39AF" w:rsidRDefault="00037A07" w:rsidP="00176AE4">
      <w:pPr>
        <w:autoSpaceDE w:val="0"/>
        <w:autoSpaceDN w:val="0"/>
        <w:adjustRightInd w:val="0"/>
        <w:jc w:val="both"/>
        <w:rPr>
          <w:rFonts w:ascii="Arial" w:hAnsi="Arial" w:cs="Arial"/>
          <w:b/>
          <w:bCs/>
          <w:sz w:val="22"/>
          <w:szCs w:val="22"/>
        </w:rPr>
      </w:pPr>
    </w:p>
    <w:p w:rsidR="006A5CDF" w:rsidRPr="00ED39AF" w:rsidRDefault="0080733E"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 </w:t>
      </w:r>
      <w:proofErr w:type="gramStart"/>
      <w:r w:rsidRPr="00ED39AF">
        <w:rPr>
          <w:rFonts w:ascii="Arial" w:hAnsi="Arial" w:cs="Arial"/>
          <w:sz w:val="22"/>
          <w:szCs w:val="22"/>
        </w:rPr>
        <w:t>nie</w:t>
      </w:r>
      <w:proofErr w:type="gramEnd"/>
      <w:r w:rsidR="006A5CDF" w:rsidRPr="00ED39AF">
        <w:rPr>
          <w:rFonts w:ascii="Arial" w:hAnsi="Arial" w:cs="Arial"/>
          <w:b/>
          <w:bCs/>
          <w:sz w:val="22"/>
          <w:szCs w:val="22"/>
        </w:rPr>
        <w:t xml:space="preserve"> przynależę do tej samej </w:t>
      </w:r>
      <w:r w:rsidR="006A5CDF" w:rsidRPr="00ED39AF">
        <w:rPr>
          <w:rFonts w:ascii="Arial" w:hAnsi="Arial" w:cs="Arial"/>
          <w:b/>
          <w:bCs/>
          <w:sz w:val="22"/>
          <w:szCs w:val="22"/>
          <w:u w:val="single"/>
        </w:rPr>
        <w:t>grupy kapitałowej</w:t>
      </w:r>
      <w:r w:rsidR="006A5CDF"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006A5CDF" w:rsidRPr="00ED39AF">
        <w:rPr>
          <w:rFonts w:ascii="Arial" w:hAnsi="Arial" w:cs="Arial"/>
          <w:b/>
          <w:bCs/>
          <w:sz w:val="22"/>
          <w:szCs w:val="22"/>
        </w:rPr>
        <w:t>ochronie konkurencji i konsumentów (</w:t>
      </w:r>
      <w:r w:rsidR="00A84BE2">
        <w:rPr>
          <w:rFonts w:ascii="Arial" w:hAnsi="Arial" w:cs="Arial"/>
          <w:b/>
          <w:bCs/>
          <w:sz w:val="22"/>
          <w:szCs w:val="22"/>
        </w:rPr>
        <w:t xml:space="preserve">tekst jednolity </w:t>
      </w:r>
      <w:r w:rsidR="006A5CDF" w:rsidRPr="00ED39AF">
        <w:rPr>
          <w:rFonts w:ascii="Arial" w:hAnsi="Arial" w:cs="Arial"/>
          <w:b/>
          <w:bCs/>
          <w:sz w:val="22"/>
          <w:szCs w:val="22"/>
        </w:rPr>
        <w:t xml:space="preserve">Dz. U. </w:t>
      </w:r>
      <w:proofErr w:type="gramStart"/>
      <w:r w:rsidR="006A5CDF" w:rsidRPr="00ED39AF">
        <w:rPr>
          <w:rFonts w:ascii="Arial" w:hAnsi="Arial" w:cs="Arial"/>
          <w:b/>
          <w:bCs/>
          <w:sz w:val="22"/>
          <w:szCs w:val="22"/>
        </w:rPr>
        <w:t>z</w:t>
      </w:r>
      <w:proofErr w:type="gramEnd"/>
      <w:r w:rsidR="006A5CDF" w:rsidRPr="00ED39AF">
        <w:rPr>
          <w:rFonts w:ascii="Arial" w:hAnsi="Arial" w:cs="Arial"/>
          <w:b/>
          <w:bCs/>
          <w:sz w:val="22"/>
          <w:szCs w:val="22"/>
        </w:rPr>
        <w:t xml:space="preserve"> 201</w:t>
      </w:r>
      <w:r w:rsidR="00A84BE2">
        <w:rPr>
          <w:rFonts w:ascii="Arial" w:hAnsi="Arial" w:cs="Arial"/>
          <w:b/>
          <w:bCs/>
          <w:sz w:val="22"/>
          <w:szCs w:val="22"/>
        </w:rPr>
        <w:t>8</w:t>
      </w:r>
      <w:r w:rsidR="006A5CDF"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proofErr w:type="gramStart"/>
      <w:r w:rsidR="00A84BE2">
        <w:rPr>
          <w:rFonts w:ascii="Arial" w:hAnsi="Arial" w:cs="Arial"/>
          <w:b/>
          <w:bCs/>
          <w:sz w:val="22"/>
          <w:szCs w:val="22"/>
        </w:rPr>
        <w:t>zm</w:t>
      </w:r>
      <w:proofErr w:type="spellEnd"/>
      <w:proofErr w:type="gramEnd"/>
      <w:r w:rsidR="006A5CDF" w:rsidRPr="00ED39AF">
        <w:rPr>
          <w:rFonts w:ascii="Arial" w:hAnsi="Arial" w:cs="Arial"/>
          <w:b/>
          <w:bCs/>
          <w:sz w:val="22"/>
          <w:szCs w:val="22"/>
        </w:rPr>
        <w:t xml:space="preserve">), z </w:t>
      </w:r>
      <w:r w:rsidRPr="00ED39AF">
        <w:rPr>
          <w:rFonts w:ascii="Arial" w:hAnsi="Arial" w:cs="Arial"/>
          <w:b/>
          <w:bCs/>
          <w:sz w:val="22"/>
          <w:szCs w:val="22"/>
        </w:rPr>
        <w:t>Wykonawcami, którzy</w:t>
      </w:r>
      <w:r w:rsidR="006A5CDF" w:rsidRPr="00ED39AF">
        <w:rPr>
          <w:rFonts w:ascii="Arial" w:hAnsi="Arial" w:cs="Arial"/>
          <w:b/>
          <w:bCs/>
          <w:sz w:val="22"/>
          <w:szCs w:val="22"/>
        </w:rPr>
        <w:t xml:space="preserve"> złożyli odrębne oferty, oferty częściowe lub wnioski o dopuszczenie do udziału w</w:t>
      </w:r>
      <w:r w:rsidR="00037A07" w:rsidRPr="00ED39AF">
        <w:rPr>
          <w:rFonts w:ascii="Arial" w:hAnsi="Arial" w:cs="Arial"/>
          <w:b/>
          <w:bCs/>
          <w:sz w:val="22"/>
          <w:szCs w:val="22"/>
        </w:rPr>
        <w:t xml:space="preserve"> </w:t>
      </w:r>
      <w:r w:rsidR="006A5CDF" w:rsidRPr="00ED39AF">
        <w:rPr>
          <w:rFonts w:ascii="Arial" w:hAnsi="Arial" w:cs="Arial"/>
          <w:b/>
          <w:bCs/>
          <w:sz w:val="22"/>
          <w:szCs w:val="22"/>
        </w:rPr>
        <w:t>przedmiotowym postępowaniu, *</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b/>
          <w:bCs/>
          <w:sz w:val="22"/>
          <w:szCs w:val="22"/>
        </w:rPr>
      </w:pPr>
      <w:proofErr w:type="gramStart"/>
      <w:r w:rsidRPr="00ED39AF">
        <w:rPr>
          <w:rFonts w:ascii="Arial" w:hAnsi="Arial" w:cs="Arial"/>
          <w:b/>
          <w:bCs/>
          <w:sz w:val="22"/>
          <w:szCs w:val="22"/>
        </w:rPr>
        <w:t>lub</w:t>
      </w:r>
      <w:proofErr w:type="gramEnd"/>
    </w:p>
    <w:p w:rsidR="006A5CDF" w:rsidRPr="00ED39AF" w:rsidRDefault="0080733E" w:rsidP="00176AE4">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 </w:t>
      </w:r>
      <w:proofErr w:type="gramStart"/>
      <w:r w:rsidRPr="00ED39AF">
        <w:rPr>
          <w:rFonts w:ascii="Arial" w:hAnsi="Arial" w:cs="Arial"/>
          <w:sz w:val="22"/>
          <w:szCs w:val="22"/>
        </w:rPr>
        <w:t>należę</w:t>
      </w:r>
      <w:proofErr w:type="gramEnd"/>
      <w:r w:rsidR="006A5CDF" w:rsidRPr="00ED39AF">
        <w:rPr>
          <w:rFonts w:ascii="Arial" w:hAnsi="Arial" w:cs="Arial"/>
          <w:b/>
          <w:bCs/>
          <w:sz w:val="22"/>
          <w:szCs w:val="22"/>
        </w:rPr>
        <w:t xml:space="preserve"> do tej samej grupy kapitałowej, w rozumieniu ustawy z dnia 16 lutego 2007 r. o ochronie</w:t>
      </w:r>
      <w:r w:rsidR="00586675" w:rsidRPr="00ED39AF">
        <w:rPr>
          <w:rFonts w:ascii="Arial" w:hAnsi="Arial" w:cs="Arial"/>
          <w:b/>
          <w:bCs/>
          <w:sz w:val="22"/>
          <w:szCs w:val="22"/>
        </w:rPr>
        <w:t xml:space="preserve"> </w:t>
      </w:r>
      <w:r w:rsidR="006A5CDF" w:rsidRPr="00ED39AF">
        <w:rPr>
          <w:rFonts w:ascii="Arial" w:hAnsi="Arial" w:cs="Arial"/>
          <w:b/>
          <w:bCs/>
          <w:sz w:val="22"/>
          <w:szCs w:val="22"/>
        </w:rPr>
        <w:t>konkurencji i konsumentów (</w:t>
      </w:r>
      <w:r w:rsidR="00A84BE2">
        <w:rPr>
          <w:rFonts w:ascii="Arial" w:hAnsi="Arial" w:cs="Arial"/>
          <w:b/>
          <w:bCs/>
          <w:sz w:val="22"/>
          <w:szCs w:val="22"/>
        </w:rPr>
        <w:t xml:space="preserve">tekst jednolity </w:t>
      </w:r>
      <w:r w:rsidR="00A84BE2" w:rsidRPr="00ED39AF">
        <w:rPr>
          <w:rFonts w:ascii="Arial" w:hAnsi="Arial" w:cs="Arial"/>
          <w:b/>
          <w:bCs/>
          <w:sz w:val="22"/>
          <w:szCs w:val="22"/>
        </w:rPr>
        <w:t xml:space="preserve">Dz. U. </w:t>
      </w:r>
      <w:proofErr w:type="gramStart"/>
      <w:r w:rsidR="00A84BE2" w:rsidRPr="00ED39AF">
        <w:rPr>
          <w:rFonts w:ascii="Arial" w:hAnsi="Arial" w:cs="Arial"/>
          <w:b/>
          <w:bCs/>
          <w:sz w:val="22"/>
          <w:szCs w:val="22"/>
        </w:rPr>
        <w:t>z</w:t>
      </w:r>
      <w:proofErr w:type="gramEnd"/>
      <w:r w:rsidR="00A84BE2" w:rsidRPr="00ED39AF">
        <w:rPr>
          <w:rFonts w:ascii="Arial" w:hAnsi="Arial" w:cs="Arial"/>
          <w:b/>
          <w:bCs/>
          <w:sz w:val="22"/>
          <w:szCs w:val="22"/>
        </w:rPr>
        <w:t xml:space="preserve"> 201</w:t>
      </w:r>
      <w:r w:rsidR="00A84BE2">
        <w:rPr>
          <w:rFonts w:ascii="Arial" w:hAnsi="Arial" w:cs="Arial"/>
          <w:b/>
          <w:bCs/>
          <w:sz w:val="22"/>
          <w:szCs w:val="22"/>
        </w:rPr>
        <w:t>8</w:t>
      </w:r>
      <w:r w:rsidR="00A84BE2" w:rsidRPr="00ED39AF">
        <w:rPr>
          <w:rFonts w:ascii="Arial" w:hAnsi="Arial" w:cs="Arial"/>
          <w:b/>
          <w:bCs/>
          <w:sz w:val="22"/>
          <w:szCs w:val="22"/>
        </w:rPr>
        <w:t xml:space="preserve"> r. poz. </w:t>
      </w:r>
      <w:r w:rsidR="00A84BE2">
        <w:rPr>
          <w:rFonts w:ascii="Arial" w:hAnsi="Arial" w:cs="Arial"/>
          <w:b/>
          <w:bCs/>
          <w:sz w:val="22"/>
          <w:szCs w:val="22"/>
        </w:rPr>
        <w:t xml:space="preserve">798 z </w:t>
      </w:r>
      <w:proofErr w:type="spellStart"/>
      <w:r w:rsidR="00A84BE2">
        <w:rPr>
          <w:rFonts w:ascii="Arial" w:hAnsi="Arial" w:cs="Arial"/>
          <w:b/>
          <w:bCs/>
          <w:sz w:val="22"/>
          <w:szCs w:val="22"/>
        </w:rPr>
        <w:t>późn</w:t>
      </w:r>
      <w:proofErr w:type="spellEnd"/>
      <w:r w:rsidR="00A84BE2">
        <w:rPr>
          <w:rFonts w:ascii="Arial" w:hAnsi="Arial" w:cs="Arial"/>
          <w:b/>
          <w:bCs/>
          <w:sz w:val="22"/>
          <w:szCs w:val="22"/>
        </w:rPr>
        <w:t xml:space="preserve">. </w:t>
      </w:r>
      <w:proofErr w:type="spellStart"/>
      <w:proofErr w:type="gramStart"/>
      <w:r w:rsidR="00A84BE2">
        <w:rPr>
          <w:rFonts w:ascii="Arial" w:hAnsi="Arial" w:cs="Arial"/>
          <w:b/>
          <w:bCs/>
          <w:sz w:val="22"/>
          <w:szCs w:val="22"/>
        </w:rPr>
        <w:t>zm</w:t>
      </w:r>
      <w:proofErr w:type="spellEnd"/>
      <w:proofErr w:type="gramEnd"/>
      <w:r w:rsidR="006A5CDF" w:rsidRPr="00ED39AF">
        <w:rPr>
          <w:rFonts w:ascii="Arial" w:hAnsi="Arial" w:cs="Arial"/>
          <w:b/>
          <w:bCs/>
          <w:sz w:val="22"/>
          <w:szCs w:val="22"/>
        </w:rPr>
        <w:t xml:space="preserve">), z </w:t>
      </w:r>
      <w:r w:rsidRPr="00ED39AF">
        <w:rPr>
          <w:rFonts w:ascii="Arial" w:hAnsi="Arial" w:cs="Arial"/>
          <w:b/>
          <w:bCs/>
          <w:sz w:val="22"/>
          <w:szCs w:val="22"/>
        </w:rPr>
        <w:t>Wykonawcami, którzy</w:t>
      </w:r>
      <w:r w:rsidR="006A5CDF" w:rsidRPr="00ED39AF">
        <w:rPr>
          <w:rFonts w:ascii="Arial" w:hAnsi="Arial" w:cs="Arial"/>
          <w:b/>
          <w:bCs/>
          <w:sz w:val="22"/>
          <w:szCs w:val="22"/>
        </w:rPr>
        <w:t xml:space="preserve"> złożyli</w:t>
      </w:r>
      <w:r w:rsidR="00586675" w:rsidRPr="00ED39AF">
        <w:rPr>
          <w:rFonts w:ascii="Arial" w:hAnsi="Arial" w:cs="Arial"/>
          <w:b/>
          <w:bCs/>
          <w:sz w:val="22"/>
          <w:szCs w:val="22"/>
        </w:rPr>
        <w:t xml:space="preserve"> </w:t>
      </w:r>
      <w:r w:rsidR="006A5CDF"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006A5CDF" w:rsidRPr="00ED39AF">
        <w:rPr>
          <w:rFonts w:ascii="Arial" w:hAnsi="Arial" w:cs="Arial"/>
          <w:b/>
          <w:bCs/>
          <w:sz w:val="22"/>
          <w:szCs w:val="22"/>
        </w:rPr>
        <w:t>postępowaniu,</w:t>
      </w:r>
    </w:p>
    <w:p w:rsidR="00586675" w:rsidRPr="00ED39AF" w:rsidRDefault="00586675" w:rsidP="00176AE4">
      <w:pPr>
        <w:autoSpaceDE w:val="0"/>
        <w:autoSpaceDN w:val="0"/>
        <w:adjustRightInd w:val="0"/>
        <w:jc w:val="both"/>
        <w:rPr>
          <w:rFonts w:ascii="Arial" w:hAnsi="Arial" w:cs="Arial"/>
          <w:sz w:val="22"/>
          <w:szCs w:val="22"/>
        </w:rPr>
      </w:pPr>
    </w:p>
    <w:p w:rsidR="006A5CDF" w:rsidRPr="00ED39AF" w:rsidRDefault="0080733E" w:rsidP="00176AE4">
      <w:pPr>
        <w:autoSpaceDE w:val="0"/>
        <w:autoSpaceDN w:val="0"/>
        <w:adjustRightInd w:val="0"/>
        <w:rPr>
          <w:rFonts w:ascii="Arial" w:hAnsi="Arial" w:cs="Arial"/>
          <w:b/>
          <w:bCs/>
          <w:sz w:val="22"/>
          <w:szCs w:val="22"/>
        </w:rPr>
      </w:pPr>
      <w:r w:rsidRPr="00ED39AF">
        <w:rPr>
          <w:rFonts w:ascii="Arial" w:hAnsi="Arial" w:cs="Arial"/>
          <w:sz w:val="22"/>
          <w:szCs w:val="22"/>
        </w:rPr>
        <w:t>i</w:t>
      </w:r>
      <w:r w:rsidR="006A5CDF" w:rsidRPr="00ED39AF">
        <w:rPr>
          <w:rFonts w:ascii="Arial" w:hAnsi="Arial" w:cs="Arial"/>
          <w:b/>
          <w:bCs/>
          <w:sz w:val="22"/>
          <w:szCs w:val="22"/>
        </w:rPr>
        <w:t xml:space="preserve"> składam (nie s</w:t>
      </w:r>
      <w:r w:rsidR="00586675" w:rsidRPr="00ED39AF">
        <w:rPr>
          <w:rFonts w:ascii="Arial" w:hAnsi="Arial" w:cs="Arial"/>
          <w:b/>
          <w:bCs/>
          <w:sz w:val="22"/>
          <w:szCs w:val="22"/>
        </w:rPr>
        <w:t>kładam</w:t>
      </w:r>
      <w:proofErr w:type="gramStart"/>
      <w:r w:rsidR="00586675" w:rsidRPr="00ED39AF">
        <w:rPr>
          <w:rFonts w:ascii="Arial" w:hAnsi="Arial" w:cs="Arial"/>
          <w:b/>
          <w:bCs/>
          <w:sz w:val="22"/>
          <w:szCs w:val="22"/>
        </w:rPr>
        <w:t>)* wyjaśnienia</w:t>
      </w:r>
      <w:proofErr w:type="gramEnd"/>
      <w:r w:rsidR="00586675" w:rsidRPr="00ED39AF">
        <w:rPr>
          <w:rFonts w:ascii="Arial" w:hAnsi="Arial" w:cs="Arial"/>
          <w:b/>
          <w:bCs/>
          <w:sz w:val="22"/>
          <w:szCs w:val="22"/>
        </w:rPr>
        <w:t xml:space="preserve"> i dowody, ż</w:t>
      </w:r>
      <w:r w:rsidR="006A5CDF"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006A5CDF"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006A5CDF" w:rsidRPr="00ED39AF">
        <w:rPr>
          <w:rFonts w:ascii="Arial" w:hAnsi="Arial" w:cs="Arial"/>
          <w:b/>
          <w:bCs/>
          <w:sz w:val="22"/>
          <w:szCs w:val="22"/>
        </w:rPr>
        <w:t>zamówienia.*</w:t>
      </w:r>
    </w:p>
    <w:p w:rsidR="00586675" w:rsidRPr="00ED39AF" w:rsidRDefault="00586675" w:rsidP="00176AE4">
      <w:pPr>
        <w:autoSpaceDE w:val="0"/>
        <w:autoSpaceDN w:val="0"/>
        <w:adjustRightInd w:val="0"/>
        <w:jc w:val="both"/>
        <w:rPr>
          <w:rFonts w:ascii="Arial" w:hAnsi="Arial" w:cs="Arial"/>
          <w:b/>
          <w:bCs/>
          <w:sz w:val="22"/>
          <w:szCs w:val="22"/>
        </w:rPr>
      </w:pPr>
    </w:p>
    <w:p w:rsidR="006A5CDF" w:rsidRPr="00ED39AF" w:rsidRDefault="006A5CDF" w:rsidP="00176AE4">
      <w:pPr>
        <w:autoSpaceDE w:val="0"/>
        <w:autoSpaceDN w:val="0"/>
        <w:adjustRightInd w:val="0"/>
        <w:jc w:val="both"/>
        <w:rPr>
          <w:rFonts w:ascii="Arial" w:hAnsi="Arial" w:cs="Arial"/>
          <w:sz w:val="22"/>
          <w:szCs w:val="22"/>
        </w:rPr>
      </w:pPr>
      <w:r w:rsidRPr="00ED39AF">
        <w:rPr>
          <w:rFonts w:ascii="Arial" w:hAnsi="Arial" w:cs="Arial"/>
          <w:sz w:val="22"/>
          <w:szCs w:val="22"/>
        </w:rPr>
        <w:t xml:space="preserve">..................................., </w:t>
      </w:r>
      <w:proofErr w:type="gramStart"/>
      <w:r w:rsidR="0080733E" w:rsidRPr="00ED39AF">
        <w:rPr>
          <w:rFonts w:ascii="Arial" w:hAnsi="Arial" w:cs="Arial"/>
          <w:sz w:val="22"/>
          <w:szCs w:val="22"/>
        </w:rPr>
        <w:t>dnia</w:t>
      </w:r>
      <w:proofErr w:type="gramEnd"/>
      <w:r w:rsidR="0080733E" w:rsidRPr="00ED39AF">
        <w:rPr>
          <w:rFonts w:ascii="Arial" w:hAnsi="Arial" w:cs="Arial"/>
          <w:sz w:val="22"/>
          <w:szCs w:val="22"/>
        </w:rPr>
        <w:t xml:space="preserve">......................... </w:t>
      </w:r>
      <w:proofErr w:type="gramStart"/>
      <w:r w:rsidRPr="00ED39AF">
        <w:rPr>
          <w:rFonts w:ascii="Arial" w:hAnsi="Arial" w:cs="Arial"/>
          <w:sz w:val="22"/>
          <w:szCs w:val="22"/>
        </w:rPr>
        <w:t>r</w:t>
      </w:r>
      <w:proofErr w:type="gramEnd"/>
      <w:r w:rsidRPr="00ED39AF">
        <w:rPr>
          <w:rFonts w:ascii="Arial" w:hAnsi="Arial" w:cs="Arial"/>
          <w:sz w:val="22"/>
          <w:szCs w:val="22"/>
        </w:rPr>
        <w:t>.</w:t>
      </w:r>
    </w:p>
    <w:p w:rsidR="006A5CDF" w:rsidRPr="00ED39AF" w:rsidRDefault="006A5CDF" w:rsidP="00176AE4">
      <w:pPr>
        <w:autoSpaceDE w:val="0"/>
        <w:autoSpaceDN w:val="0"/>
        <w:adjustRightInd w:val="0"/>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rsidR="006A5CDF" w:rsidRPr="00ED39AF" w:rsidRDefault="006A5CDF" w:rsidP="00176AE4">
      <w:pPr>
        <w:autoSpaceDE w:val="0"/>
        <w:autoSpaceDN w:val="0"/>
        <w:adjustRightInd w:val="0"/>
        <w:ind w:left="5664"/>
        <w:jc w:val="both"/>
        <w:rPr>
          <w:rFonts w:ascii="Arial" w:hAnsi="Arial" w:cs="Arial"/>
          <w:sz w:val="22"/>
          <w:szCs w:val="22"/>
        </w:rPr>
      </w:pPr>
      <w:proofErr w:type="gramStart"/>
      <w:r w:rsidRPr="00ED39AF">
        <w:rPr>
          <w:rFonts w:ascii="Arial" w:hAnsi="Arial" w:cs="Arial"/>
          <w:sz w:val="22"/>
          <w:szCs w:val="22"/>
        </w:rPr>
        <w:t>podpis</w:t>
      </w:r>
      <w:proofErr w:type="gramEnd"/>
      <w:r w:rsidRPr="00ED39AF">
        <w:rPr>
          <w:rFonts w:ascii="Arial" w:hAnsi="Arial" w:cs="Arial"/>
          <w:sz w:val="22"/>
          <w:szCs w:val="22"/>
        </w:rPr>
        <w:t xml:space="preserve">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p>
    <w:p w:rsidR="006A5CDF" w:rsidRPr="00ED39AF" w:rsidRDefault="006A5CDF" w:rsidP="00176AE4">
      <w:pPr>
        <w:autoSpaceDE w:val="0"/>
        <w:autoSpaceDN w:val="0"/>
        <w:adjustRightInd w:val="0"/>
        <w:ind w:left="5664"/>
        <w:jc w:val="both"/>
        <w:rPr>
          <w:rFonts w:ascii="Arial" w:hAnsi="Arial" w:cs="Arial"/>
          <w:sz w:val="22"/>
          <w:szCs w:val="22"/>
        </w:rPr>
      </w:pPr>
      <w:proofErr w:type="gramStart"/>
      <w:r w:rsidRPr="00ED39AF">
        <w:rPr>
          <w:rFonts w:ascii="Arial" w:hAnsi="Arial" w:cs="Arial"/>
          <w:sz w:val="22"/>
          <w:szCs w:val="22"/>
        </w:rPr>
        <w:t>reprezentowania</w:t>
      </w:r>
      <w:proofErr w:type="gramEnd"/>
      <w:r w:rsidRPr="00ED39AF">
        <w:rPr>
          <w:rFonts w:ascii="Arial" w:hAnsi="Arial" w:cs="Arial"/>
          <w:sz w:val="22"/>
          <w:szCs w:val="22"/>
        </w:rPr>
        <w:t xml:space="preserve"> Wykonawcy</w:t>
      </w:r>
    </w:p>
    <w:p w:rsidR="00503573" w:rsidRPr="004569E0" w:rsidRDefault="00BD63DE" w:rsidP="004569E0">
      <w:pPr>
        <w:pStyle w:val="Tekstpodstawowywcity"/>
        <w:spacing w:after="0"/>
        <w:ind w:left="0"/>
        <w:jc w:val="both"/>
        <w:rPr>
          <w:rFonts w:ascii="Arial" w:hAnsi="Arial" w:cs="Arial"/>
          <w:i/>
          <w:sz w:val="22"/>
          <w:szCs w:val="22"/>
          <w:vertAlign w:val="subscript"/>
        </w:rPr>
      </w:pPr>
      <w:r w:rsidRPr="004569E0">
        <w:rPr>
          <w:rFonts w:ascii="Arial" w:hAnsi="Arial" w:cs="Arial"/>
          <w:bCs/>
          <w:i/>
          <w:sz w:val="22"/>
          <w:szCs w:val="22"/>
          <w:vertAlign w:val="subscript"/>
        </w:rPr>
        <w:t>*</w:t>
      </w:r>
      <w:r w:rsidR="006A5CDF" w:rsidRPr="004569E0">
        <w:rPr>
          <w:rFonts w:ascii="Arial" w:hAnsi="Arial" w:cs="Arial"/>
          <w:bCs/>
          <w:i/>
          <w:iCs/>
          <w:sz w:val="22"/>
          <w:szCs w:val="22"/>
          <w:vertAlign w:val="subscript"/>
        </w:rPr>
        <w:t>niepotrzebne skreślić</w:t>
      </w:r>
    </w:p>
    <w:p w:rsidR="002C06E9" w:rsidRPr="00ED39AF" w:rsidRDefault="002C06E9" w:rsidP="00176AE4">
      <w:pPr>
        <w:pStyle w:val="Tekstpodstawowywcity"/>
        <w:spacing w:after="0"/>
        <w:ind w:left="708"/>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A20BBD" w:rsidRPr="00ED39AF" w:rsidRDefault="00A20BBD"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A37D0A" w:rsidRPr="00ED39AF" w:rsidRDefault="00A37D0A" w:rsidP="00176AE4">
      <w:pPr>
        <w:tabs>
          <w:tab w:val="left" w:pos="5812"/>
        </w:tabs>
        <w:jc w:val="both"/>
        <w:rPr>
          <w:rFonts w:ascii="Arial" w:hAnsi="Arial" w:cs="Arial"/>
          <w:b/>
          <w:sz w:val="22"/>
          <w:szCs w:val="22"/>
        </w:rPr>
      </w:pPr>
    </w:p>
    <w:p w:rsidR="00037A07" w:rsidRPr="00ED39AF" w:rsidRDefault="00037A07" w:rsidP="00176AE4">
      <w:pPr>
        <w:tabs>
          <w:tab w:val="left" w:pos="5812"/>
        </w:tabs>
        <w:jc w:val="both"/>
        <w:rPr>
          <w:rFonts w:ascii="Arial" w:hAnsi="Arial" w:cs="Arial"/>
          <w:b/>
          <w:sz w:val="22"/>
          <w:szCs w:val="22"/>
        </w:rPr>
      </w:pPr>
    </w:p>
    <w:p w:rsidR="003E13E1" w:rsidRPr="00ED39AF" w:rsidRDefault="003E13E1" w:rsidP="00176AE4">
      <w:pPr>
        <w:tabs>
          <w:tab w:val="left" w:pos="5812"/>
        </w:tabs>
        <w:jc w:val="both"/>
        <w:rPr>
          <w:rFonts w:ascii="Arial" w:hAnsi="Arial" w:cs="Arial"/>
          <w:b/>
          <w:sz w:val="22"/>
          <w:szCs w:val="22"/>
        </w:rPr>
      </w:pPr>
    </w:p>
    <w:p w:rsidR="00E73B31" w:rsidRDefault="00E73B31"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B95CD3" w:rsidRDefault="00B95CD3" w:rsidP="00176AE4">
      <w:pPr>
        <w:tabs>
          <w:tab w:val="left" w:pos="5812"/>
        </w:tabs>
        <w:jc w:val="right"/>
        <w:rPr>
          <w:rFonts w:ascii="Arial" w:hAnsi="Arial" w:cs="Arial"/>
          <w:b/>
          <w:sz w:val="22"/>
          <w:szCs w:val="22"/>
        </w:rPr>
      </w:pPr>
    </w:p>
    <w:p w:rsidR="002C06E9" w:rsidRPr="00ED39AF" w:rsidRDefault="002C06E9" w:rsidP="00176AE4">
      <w:pPr>
        <w:tabs>
          <w:tab w:val="left" w:pos="5812"/>
        </w:tabs>
        <w:jc w:val="right"/>
        <w:rPr>
          <w:rFonts w:ascii="Arial" w:hAnsi="Arial" w:cs="Arial"/>
          <w:b/>
          <w:sz w:val="22"/>
          <w:szCs w:val="22"/>
        </w:rPr>
      </w:pPr>
      <w:r w:rsidRPr="00ED39AF">
        <w:rPr>
          <w:rFonts w:ascii="Arial" w:hAnsi="Arial" w:cs="Arial"/>
          <w:b/>
          <w:sz w:val="22"/>
          <w:szCs w:val="22"/>
        </w:rPr>
        <w:t xml:space="preserve">Załącznik nr </w:t>
      </w:r>
      <w:r w:rsidR="00F929FE">
        <w:rPr>
          <w:rFonts w:ascii="Arial" w:hAnsi="Arial" w:cs="Arial"/>
          <w:b/>
          <w:sz w:val="22"/>
          <w:szCs w:val="22"/>
        </w:rPr>
        <w:t>6</w:t>
      </w:r>
      <w:r w:rsidRPr="00ED39AF">
        <w:rPr>
          <w:rFonts w:ascii="Arial" w:hAnsi="Arial" w:cs="Arial"/>
          <w:b/>
          <w:sz w:val="22"/>
          <w:szCs w:val="22"/>
        </w:rPr>
        <w:t xml:space="preserve"> do specyfikacji</w:t>
      </w:r>
    </w:p>
    <w:p w:rsidR="00877EBC" w:rsidRPr="00ED39AF" w:rsidRDefault="00877EBC" w:rsidP="007B79C4">
      <w:pPr>
        <w:ind w:left="284"/>
        <w:rPr>
          <w:rFonts w:ascii="Arial" w:hAnsi="Arial" w:cs="Arial"/>
          <w:b/>
          <w:color w:val="000000"/>
          <w:sz w:val="22"/>
          <w:szCs w:val="22"/>
        </w:rPr>
      </w:pPr>
    </w:p>
    <w:p w:rsidR="00FC48E1" w:rsidRDefault="00FC48E1" w:rsidP="007B79C4">
      <w:pPr>
        <w:pStyle w:val="Tytu"/>
        <w:widowControl/>
        <w:ind w:left="284"/>
        <w:rPr>
          <w:rFonts w:ascii="Arial" w:hAnsi="Arial" w:cs="Arial"/>
          <w:sz w:val="22"/>
          <w:szCs w:val="22"/>
          <w:lang w:val="pl-PL"/>
        </w:rPr>
      </w:pPr>
      <w:r w:rsidRPr="00F734B3">
        <w:rPr>
          <w:rFonts w:ascii="Arial" w:hAnsi="Arial" w:cs="Arial"/>
          <w:sz w:val="22"/>
          <w:szCs w:val="22"/>
          <w:lang w:val="pl-PL"/>
        </w:rPr>
        <w:t xml:space="preserve">UMOWA do przetargu nieograniczonego nr </w:t>
      </w:r>
      <w:r w:rsidR="004B78A2">
        <w:rPr>
          <w:rFonts w:ascii="Arial" w:hAnsi="Arial" w:cs="Arial"/>
          <w:sz w:val="22"/>
          <w:szCs w:val="22"/>
          <w:lang w:val="pl-PL"/>
        </w:rPr>
        <w:t>33/2019</w:t>
      </w:r>
    </w:p>
    <w:p w:rsidR="001B4766" w:rsidRDefault="00795387" w:rsidP="00EE64BA">
      <w:pPr>
        <w:ind w:left="284"/>
        <w:jc w:val="both"/>
        <w:rPr>
          <w:rFonts w:ascii="Arial" w:hAnsi="Arial" w:cs="Arial"/>
          <w:b/>
          <w:sz w:val="22"/>
          <w:szCs w:val="22"/>
        </w:rPr>
      </w:pPr>
      <w:r w:rsidRPr="00795387">
        <w:rPr>
          <w:rFonts w:ascii="Arial" w:hAnsi="Arial" w:cs="Arial"/>
          <w:sz w:val="22"/>
          <w:szCs w:val="22"/>
        </w:rPr>
        <w:t xml:space="preserve">  </w:t>
      </w:r>
      <w:r w:rsidR="00ED751B">
        <w:rPr>
          <w:rFonts w:ascii="Arial" w:hAnsi="Arial" w:cs="Arial"/>
          <w:sz w:val="22"/>
          <w:szCs w:val="22"/>
        </w:rPr>
        <w:t xml:space="preserve">      </w:t>
      </w:r>
      <w:r w:rsidRPr="00795387">
        <w:rPr>
          <w:rFonts w:ascii="Arial" w:hAnsi="Arial" w:cs="Arial"/>
          <w:sz w:val="22"/>
          <w:szCs w:val="22"/>
        </w:rPr>
        <w:t xml:space="preserve"> </w:t>
      </w:r>
    </w:p>
    <w:p w:rsidR="001B4766" w:rsidRDefault="001B4766" w:rsidP="007B79C4">
      <w:pPr>
        <w:tabs>
          <w:tab w:val="left" w:pos="5812"/>
        </w:tabs>
        <w:ind w:left="284"/>
        <w:rPr>
          <w:rFonts w:ascii="Arial" w:hAnsi="Arial" w:cs="Arial"/>
          <w:b/>
          <w:sz w:val="22"/>
          <w:szCs w:val="22"/>
        </w:rPr>
      </w:pPr>
    </w:p>
    <w:p w:rsidR="00EE64BA" w:rsidRPr="00696F44" w:rsidRDefault="00163AA3" w:rsidP="00EE64BA">
      <w:pPr>
        <w:rPr>
          <w:color w:val="000000"/>
          <w:sz w:val="22"/>
          <w:szCs w:val="22"/>
        </w:rPr>
      </w:pPr>
      <w:r>
        <w:rPr>
          <w:color w:val="000000"/>
          <w:sz w:val="22"/>
          <w:szCs w:val="22"/>
        </w:rPr>
        <w:t xml:space="preserve">     </w:t>
      </w:r>
      <w:proofErr w:type="gramStart"/>
      <w:r w:rsidR="00EE64BA" w:rsidRPr="00696F44">
        <w:rPr>
          <w:color w:val="000000"/>
          <w:sz w:val="22"/>
          <w:szCs w:val="22"/>
        </w:rPr>
        <w:t>zawarta</w:t>
      </w:r>
      <w:proofErr w:type="gramEnd"/>
      <w:r w:rsidR="00EE64BA" w:rsidRPr="00696F44">
        <w:rPr>
          <w:color w:val="000000"/>
          <w:sz w:val="22"/>
          <w:szCs w:val="22"/>
        </w:rPr>
        <w:t xml:space="preserve"> w Poznaniu na podstawie przepisów Ustawy z dnia 29 stycznia 2004 roku – Prawo zamówień publicznych (</w:t>
      </w:r>
      <w:r w:rsidR="00EE64BA" w:rsidRPr="00696F44">
        <w:rPr>
          <w:bCs/>
          <w:color w:val="000000"/>
          <w:sz w:val="22"/>
          <w:szCs w:val="22"/>
        </w:rPr>
        <w:t xml:space="preserve">tj. </w:t>
      </w:r>
      <w:r w:rsidR="00EE64BA" w:rsidRPr="00696F44">
        <w:rPr>
          <w:sz w:val="22"/>
          <w:szCs w:val="22"/>
        </w:rPr>
        <w:t xml:space="preserve">Dz. U. </w:t>
      </w:r>
      <w:proofErr w:type="gramStart"/>
      <w:r w:rsidR="00EE64BA" w:rsidRPr="00696F44">
        <w:rPr>
          <w:sz w:val="22"/>
          <w:szCs w:val="22"/>
        </w:rPr>
        <w:t>z</w:t>
      </w:r>
      <w:proofErr w:type="gramEnd"/>
      <w:r w:rsidR="00EE64BA" w:rsidRPr="00696F44">
        <w:rPr>
          <w:sz w:val="22"/>
          <w:szCs w:val="22"/>
        </w:rPr>
        <w:t xml:space="preserve"> 2018 r. poz. 1986 ze zm</w:t>
      </w:r>
      <w:r w:rsidR="00EE64BA" w:rsidRPr="00696F44">
        <w:rPr>
          <w:bCs/>
          <w:color w:val="000000"/>
          <w:sz w:val="22"/>
          <w:szCs w:val="22"/>
        </w:rPr>
        <w:t>.</w:t>
      </w:r>
      <w:r w:rsidR="00EE64BA" w:rsidRPr="00696F44">
        <w:rPr>
          <w:color w:val="000000"/>
          <w:sz w:val="22"/>
          <w:szCs w:val="22"/>
        </w:rPr>
        <w:t xml:space="preserve">) w dniu …………………….. </w:t>
      </w:r>
      <w:proofErr w:type="gramStart"/>
      <w:r w:rsidR="00EE64BA" w:rsidRPr="00696F44">
        <w:rPr>
          <w:color w:val="000000"/>
          <w:sz w:val="22"/>
          <w:szCs w:val="22"/>
        </w:rPr>
        <w:t>pomiędzy</w:t>
      </w:r>
      <w:proofErr w:type="gramEnd"/>
      <w:r w:rsidR="00EE64BA" w:rsidRPr="00696F44">
        <w:rPr>
          <w:color w:val="000000"/>
          <w:sz w:val="22"/>
          <w:szCs w:val="22"/>
        </w:rPr>
        <w:t>:</w:t>
      </w:r>
    </w:p>
    <w:p w:rsidR="00EE64BA" w:rsidRPr="00696F44" w:rsidRDefault="00EE64BA" w:rsidP="00EE64BA">
      <w:pPr>
        <w:rPr>
          <w:color w:val="000000"/>
          <w:sz w:val="22"/>
          <w:szCs w:val="22"/>
        </w:rPr>
      </w:pPr>
    </w:p>
    <w:p w:rsidR="00EE64BA" w:rsidRPr="00696F44" w:rsidRDefault="00EE64BA" w:rsidP="0080733E">
      <w:pPr>
        <w:jc w:val="both"/>
        <w:rPr>
          <w:color w:val="000000"/>
          <w:sz w:val="22"/>
          <w:szCs w:val="22"/>
        </w:rPr>
      </w:pPr>
      <w:r w:rsidRPr="00696F44">
        <w:rPr>
          <w:b/>
          <w:color w:val="000000"/>
          <w:sz w:val="22"/>
          <w:szCs w:val="22"/>
        </w:rPr>
        <w:t>Wielkopolskim Centrum Onkologii im. Marii Skłodowskiej-Curie z siedzibą w Poznaniu</w:t>
      </w:r>
      <w:r w:rsidRPr="00696F44">
        <w:rPr>
          <w:color w:val="000000"/>
          <w:sz w:val="22"/>
          <w:szCs w:val="22"/>
        </w:rPr>
        <w:t xml:space="preserve"> ul. </w:t>
      </w:r>
      <w:proofErr w:type="spellStart"/>
      <w:r w:rsidRPr="00696F44">
        <w:rPr>
          <w:color w:val="000000"/>
          <w:sz w:val="22"/>
          <w:szCs w:val="22"/>
        </w:rPr>
        <w:t>Garbary</w:t>
      </w:r>
      <w:proofErr w:type="spellEnd"/>
      <w:r w:rsidRPr="00696F44">
        <w:rPr>
          <w:color w:val="000000"/>
          <w:sz w:val="22"/>
          <w:szCs w:val="22"/>
        </w:rPr>
        <w:t xml:space="preserve"> 15, 61-866 Poznań), wpisanym do rejestru stowarzyszeń</w:t>
      </w:r>
      <w:r w:rsidRPr="00696F44">
        <w:rPr>
          <w:sz w:val="22"/>
          <w:szCs w:val="22"/>
        </w:rPr>
        <w:t>, innych organizacji społecznych i zawodowych, fundacji oraz publicznych zakładów opieki zdrowotnej</w:t>
      </w:r>
      <w:r w:rsidRPr="00696F44">
        <w:rPr>
          <w:color w:val="000000"/>
          <w:sz w:val="22"/>
          <w:szCs w:val="22"/>
        </w:rPr>
        <w:t xml:space="preserve"> Krajowego Rejestru Sądowego pod numerem KRS 8784, posiadającym numer NIP: 778-13-42-057 oraz numer REGON: 000291204;</w:t>
      </w:r>
    </w:p>
    <w:p w:rsidR="00EE64BA" w:rsidRPr="00696F44" w:rsidRDefault="00EE64BA" w:rsidP="00EE64BA">
      <w:pPr>
        <w:rPr>
          <w:color w:val="000000"/>
          <w:sz w:val="22"/>
          <w:szCs w:val="22"/>
        </w:rPr>
      </w:pPr>
      <w:proofErr w:type="gramStart"/>
      <w:r w:rsidRPr="00696F44">
        <w:rPr>
          <w:color w:val="000000"/>
          <w:sz w:val="22"/>
          <w:szCs w:val="22"/>
        </w:rPr>
        <w:t>reprezentowanym</w:t>
      </w:r>
      <w:proofErr w:type="gramEnd"/>
      <w:r w:rsidRPr="00696F44">
        <w:rPr>
          <w:color w:val="000000"/>
          <w:sz w:val="22"/>
          <w:szCs w:val="22"/>
        </w:rPr>
        <w:t xml:space="preserve"> przez: </w:t>
      </w:r>
    </w:p>
    <w:p w:rsidR="00EE64BA" w:rsidRPr="00696F44" w:rsidRDefault="00EE64BA" w:rsidP="00EE64BA">
      <w:pPr>
        <w:rPr>
          <w:color w:val="000000"/>
          <w:sz w:val="22"/>
          <w:szCs w:val="22"/>
        </w:rPr>
      </w:pPr>
      <w:proofErr w:type="gramStart"/>
      <w:r w:rsidRPr="00696F44">
        <w:rPr>
          <w:color w:val="000000"/>
          <w:sz w:val="22"/>
          <w:szCs w:val="22"/>
        </w:rPr>
        <w:t>mgr</w:t>
      </w:r>
      <w:proofErr w:type="gramEnd"/>
      <w:r w:rsidRPr="00696F44">
        <w:rPr>
          <w:color w:val="000000"/>
          <w:sz w:val="22"/>
          <w:szCs w:val="22"/>
        </w:rPr>
        <w:t xml:space="preserve"> inż. Magdalenę Kraszewską - Zastępcę Dyrektora ds. ekonomicznych</w:t>
      </w:r>
    </w:p>
    <w:p w:rsidR="00EE64BA" w:rsidRPr="00696F44" w:rsidRDefault="00EE64BA" w:rsidP="00EE64BA">
      <w:pPr>
        <w:rPr>
          <w:color w:val="000000"/>
          <w:sz w:val="22"/>
          <w:szCs w:val="22"/>
        </w:rPr>
      </w:pPr>
      <w:proofErr w:type="gramStart"/>
      <w:r w:rsidRPr="00696F44">
        <w:rPr>
          <w:color w:val="000000"/>
          <w:sz w:val="22"/>
          <w:szCs w:val="22"/>
        </w:rPr>
        <w:t>dr</w:t>
      </w:r>
      <w:proofErr w:type="gramEnd"/>
      <w:r w:rsidRPr="00696F44">
        <w:rPr>
          <w:color w:val="000000"/>
          <w:sz w:val="22"/>
          <w:szCs w:val="22"/>
        </w:rPr>
        <w:t xml:space="preserve"> Mirellę Śmigielską - Głównego Księgowego,</w:t>
      </w:r>
    </w:p>
    <w:p w:rsidR="00EE64BA" w:rsidRPr="00696F44" w:rsidRDefault="00EE64BA" w:rsidP="00EE64BA">
      <w:pPr>
        <w:rPr>
          <w:color w:val="000000"/>
          <w:sz w:val="22"/>
          <w:szCs w:val="22"/>
        </w:rPr>
      </w:pPr>
      <w:proofErr w:type="gramStart"/>
      <w:r w:rsidRPr="00696F44">
        <w:rPr>
          <w:color w:val="000000"/>
          <w:sz w:val="22"/>
          <w:szCs w:val="22"/>
        </w:rPr>
        <w:t>zwanym</w:t>
      </w:r>
      <w:proofErr w:type="gramEnd"/>
      <w:r w:rsidRPr="00696F44">
        <w:rPr>
          <w:color w:val="000000"/>
          <w:sz w:val="22"/>
          <w:szCs w:val="22"/>
        </w:rPr>
        <w:t xml:space="preserve"> dalej </w:t>
      </w:r>
      <w:r w:rsidRPr="00696F44">
        <w:rPr>
          <w:b/>
          <w:color w:val="000000"/>
          <w:sz w:val="22"/>
          <w:szCs w:val="22"/>
        </w:rPr>
        <w:t>Zamawiającym</w:t>
      </w:r>
      <w:r w:rsidRPr="00696F44">
        <w:rPr>
          <w:color w:val="000000"/>
          <w:sz w:val="22"/>
          <w:szCs w:val="22"/>
        </w:rPr>
        <w:t xml:space="preserve">, </w:t>
      </w:r>
    </w:p>
    <w:p w:rsidR="00EE64BA" w:rsidRPr="00696F44" w:rsidRDefault="00EE64BA" w:rsidP="00EE64BA">
      <w:pPr>
        <w:rPr>
          <w:color w:val="000000"/>
          <w:sz w:val="22"/>
          <w:szCs w:val="22"/>
        </w:rPr>
      </w:pPr>
      <w:proofErr w:type="gramStart"/>
      <w:r w:rsidRPr="00696F44">
        <w:rPr>
          <w:color w:val="000000"/>
          <w:sz w:val="22"/>
          <w:szCs w:val="22"/>
        </w:rPr>
        <w:t>a</w:t>
      </w:r>
      <w:proofErr w:type="gramEnd"/>
      <w:r w:rsidRPr="00696F44">
        <w:rPr>
          <w:color w:val="000000"/>
          <w:sz w:val="22"/>
          <w:szCs w:val="22"/>
        </w:rPr>
        <w:t xml:space="preserve"> firmą:</w:t>
      </w:r>
    </w:p>
    <w:p w:rsidR="00EE64BA" w:rsidRPr="00696F44" w:rsidRDefault="00EE64BA" w:rsidP="00EE64BA">
      <w:pPr>
        <w:rPr>
          <w:color w:val="000000"/>
          <w:sz w:val="22"/>
          <w:szCs w:val="22"/>
        </w:rPr>
      </w:pPr>
      <w:r w:rsidRPr="00696F44">
        <w:rPr>
          <w:color w:val="000000"/>
          <w:sz w:val="22"/>
          <w:szCs w:val="22"/>
        </w:rPr>
        <w:t>_____________________________</w:t>
      </w:r>
    </w:p>
    <w:p w:rsidR="00EE64BA" w:rsidRPr="00696F44" w:rsidRDefault="00EE64BA" w:rsidP="00EE64BA">
      <w:pPr>
        <w:rPr>
          <w:color w:val="000000"/>
          <w:sz w:val="22"/>
          <w:szCs w:val="22"/>
        </w:rPr>
      </w:pPr>
      <w:r w:rsidRPr="00696F44">
        <w:rPr>
          <w:color w:val="000000"/>
          <w:sz w:val="22"/>
          <w:szCs w:val="22"/>
        </w:rPr>
        <w:t>_____________________________</w:t>
      </w:r>
    </w:p>
    <w:p w:rsidR="00EE64BA" w:rsidRPr="00696F44" w:rsidRDefault="00EE64BA" w:rsidP="00EE64BA">
      <w:pPr>
        <w:jc w:val="both"/>
        <w:rPr>
          <w:color w:val="000000"/>
          <w:sz w:val="22"/>
          <w:szCs w:val="22"/>
        </w:rPr>
      </w:pPr>
      <w:r w:rsidRPr="00696F44">
        <w:rPr>
          <w:color w:val="000000"/>
          <w:sz w:val="22"/>
          <w:szCs w:val="22"/>
        </w:rPr>
        <w:t>_____________________________</w:t>
      </w:r>
    </w:p>
    <w:p w:rsidR="00EE64BA" w:rsidRPr="00696F44" w:rsidRDefault="00EE64BA" w:rsidP="00EE64BA">
      <w:pPr>
        <w:jc w:val="both"/>
        <w:rPr>
          <w:color w:val="000000"/>
          <w:sz w:val="22"/>
          <w:szCs w:val="22"/>
        </w:rPr>
      </w:pPr>
      <w:r w:rsidRPr="00696F44">
        <w:rPr>
          <w:color w:val="000000"/>
          <w:sz w:val="22"/>
          <w:szCs w:val="22"/>
        </w:rPr>
        <w:t>wpisaną do rejestru przedsiębiorców Krajowego Rejestru Sądowego pod numerem KRS: _____________________________________ prowadzącą działalność gospodarczą jako</w:t>
      </w:r>
      <w:proofErr w:type="gramStart"/>
      <w:r w:rsidRPr="00696F44">
        <w:rPr>
          <w:color w:val="000000"/>
          <w:sz w:val="22"/>
          <w:szCs w:val="22"/>
        </w:rPr>
        <w:t xml:space="preserve">:_________________________________ </w:t>
      </w:r>
      <w:r w:rsidR="0080733E" w:rsidRPr="00696F44">
        <w:rPr>
          <w:b/>
          <w:color w:val="000000"/>
          <w:sz w:val="22"/>
          <w:szCs w:val="22"/>
        </w:rPr>
        <w:t>lub</w:t>
      </w:r>
      <w:proofErr w:type="gramEnd"/>
      <w:r w:rsidR="0080733E" w:rsidRPr="00696F44">
        <w:rPr>
          <w:color w:val="000000"/>
          <w:sz w:val="22"/>
          <w:szCs w:val="22"/>
        </w:rPr>
        <w:t xml:space="preserve"> zarejestrowaną</w:t>
      </w:r>
      <w:r w:rsidRPr="00696F44">
        <w:rPr>
          <w:color w:val="000000"/>
          <w:sz w:val="22"/>
          <w:szCs w:val="22"/>
        </w:rPr>
        <w:t xml:space="preserve"> w Centralnej Ewidencji i Informacji o Działalności </w:t>
      </w:r>
      <w:r w:rsidR="0080733E" w:rsidRPr="00696F44">
        <w:rPr>
          <w:color w:val="000000"/>
          <w:sz w:val="22"/>
          <w:szCs w:val="22"/>
        </w:rPr>
        <w:t>Gospodarczej, posiadającą</w:t>
      </w:r>
      <w:r w:rsidRPr="00696F44">
        <w:rPr>
          <w:color w:val="000000"/>
          <w:sz w:val="22"/>
          <w:szCs w:val="22"/>
        </w:rPr>
        <w:t xml:space="preserve"> numer NIP: _____________ oraz numer REGON: _________________, </w:t>
      </w:r>
    </w:p>
    <w:p w:rsidR="00EE64BA" w:rsidRPr="00696F44" w:rsidRDefault="00EE64BA" w:rsidP="00EE64BA">
      <w:pPr>
        <w:jc w:val="both"/>
        <w:rPr>
          <w:color w:val="000000"/>
          <w:sz w:val="22"/>
          <w:szCs w:val="22"/>
        </w:rPr>
      </w:pPr>
      <w:proofErr w:type="gramStart"/>
      <w:r w:rsidRPr="00696F44">
        <w:rPr>
          <w:color w:val="000000"/>
          <w:sz w:val="22"/>
          <w:szCs w:val="22"/>
        </w:rPr>
        <w:t>zwaną</w:t>
      </w:r>
      <w:proofErr w:type="gramEnd"/>
      <w:r w:rsidRPr="00696F44">
        <w:rPr>
          <w:color w:val="000000"/>
          <w:sz w:val="22"/>
          <w:szCs w:val="22"/>
        </w:rPr>
        <w:t xml:space="preserve"> dalej Wykonawcą, </w:t>
      </w:r>
    </w:p>
    <w:p w:rsidR="00EE64BA" w:rsidRPr="00696F44" w:rsidRDefault="00EE64BA" w:rsidP="00EE64BA">
      <w:pPr>
        <w:jc w:val="both"/>
        <w:rPr>
          <w:color w:val="000000"/>
          <w:sz w:val="22"/>
          <w:szCs w:val="22"/>
        </w:rPr>
      </w:pPr>
      <w:proofErr w:type="gramStart"/>
      <w:r w:rsidRPr="00696F44">
        <w:rPr>
          <w:color w:val="000000"/>
          <w:sz w:val="22"/>
          <w:szCs w:val="22"/>
        </w:rPr>
        <w:t>reprezentowaną</w:t>
      </w:r>
      <w:proofErr w:type="gramEnd"/>
      <w:r w:rsidRPr="00696F44">
        <w:rPr>
          <w:color w:val="000000"/>
          <w:sz w:val="22"/>
          <w:szCs w:val="22"/>
        </w:rPr>
        <w:t xml:space="preserve"> przez:</w:t>
      </w:r>
    </w:p>
    <w:p w:rsidR="00EE64BA" w:rsidRPr="00696F44" w:rsidRDefault="00EE64BA" w:rsidP="00EE64BA">
      <w:pPr>
        <w:jc w:val="both"/>
        <w:rPr>
          <w:color w:val="000000"/>
          <w:sz w:val="22"/>
          <w:szCs w:val="22"/>
        </w:rPr>
      </w:pPr>
      <w:r w:rsidRPr="00696F44">
        <w:rPr>
          <w:color w:val="000000"/>
          <w:sz w:val="22"/>
          <w:szCs w:val="22"/>
        </w:rPr>
        <w:t>.....................................................................................</w:t>
      </w:r>
      <w:r w:rsidRPr="00696F44">
        <w:rPr>
          <w:color w:val="000000"/>
          <w:sz w:val="22"/>
          <w:szCs w:val="22"/>
        </w:rPr>
        <w:br/>
        <w:t>.....................................................................................</w:t>
      </w:r>
      <w:r w:rsidRPr="00696F44">
        <w:rPr>
          <w:color w:val="000000"/>
          <w:sz w:val="22"/>
          <w:szCs w:val="22"/>
        </w:rPr>
        <w:br/>
      </w:r>
    </w:p>
    <w:p w:rsidR="00EE64BA" w:rsidRPr="00696F44" w:rsidRDefault="00EE64BA" w:rsidP="00EE64BA">
      <w:pPr>
        <w:jc w:val="center"/>
        <w:rPr>
          <w:b/>
          <w:color w:val="000000"/>
          <w:sz w:val="22"/>
          <w:szCs w:val="22"/>
        </w:rPr>
      </w:pPr>
      <w:r w:rsidRPr="00696F44">
        <w:rPr>
          <w:b/>
          <w:color w:val="000000"/>
          <w:sz w:val="22"/>
          <w:szCs w:val="22"/>
        </w:rPr>
        <w:t>§ 1.</w:t>
      </w:r>
    </w:p>
    <w:p w:rsidR="00EE64BA" w:rsidRPr="00696F44" w:rsidRDefault="00EE64BA" w:rsidP="00EE64BA">
      <w:pPr>
        <w:jc w:val="center"/>
        <w:rPr>
          <w:b/>
          <w:color w:val="000000"/>
          <w:sz w:val="22"/>
          <w:szCs w:val="22"/>
        </w:rPr>
      </w:pPr>
    </w:p>
    <w:p w:rsidR="00EE64BA" w:rsidRPr="00696F44" w:rsidRDefault="00EE64BA" w:rsidP="00EE64BA">
      <w:pPr>
        <w:numPr>
          <w:ilvl w:val="0"/>
          <w:numId w:val="10"/>
        </w:numPr>
        <w:jc w:val="both"/>
        <w:rPr>
          <w:color w:val="000000"/>
          <w:sz w:val="22"/>
          <w:szCs w:val="22"/>
        </w:rPr>
      </w:pPr>
      <w:r w:rsidRPr="00696F44">
        <w:rPr>
          <w:color w:val="000000"/>
          <w:sz w:val="22"/>
          <w:szCs w:val="22"/>
        </w:rPr>
        <w:t xml:space="preserve">Zawarcie niniejszej umowy zostało poprzedzone postępowaniem o udzielenie zamówienia publicznego w trybie </w:t>
      </w:r>
      <w:r w:rsidRPr="00696F44">
        <w:rPr>
          <w:b/>
          <w:color w:val="000000"/>
          <w:sz w:val="22"/>
          <w:szCs w:val="22"/>
        </w:rPr>
        <w:t>przetargu nieograniczonego nr 33/2019</w:t>
      </w:r>
      <w:r w:rsidRPr="00696F44">
        <w:rPr>
          <w:color w:val="000000"/>
          <w:sz w:val="22"/>
          <w:szCs w:val="22"/>
        </w:rPr>
        <w:t xml:space="preserve"> przeprowadzonego na podstawie przepisów Ustawy z dnia 29 stycznia 2004 roku – Prawo zamówień publicznych (</w:t>
      </w:r>
      <w:r w:rsidRPr="00696F44">
        <w:rPr>
          <w:sz w:val="22"/>
          <w:szCs w:val="22"/>
        </w:rPr>
        <w:t xml:space="preserve">Dz. U. </w:t>
      </w:r>
      <w:proofErr w:type="gramStart"/>
      <w:r w:rsidRPr="00696F44">
        <w:rPr>
          <w:sz w:val="22"/>
          <w:szCs w:val="22"/>
        </w:rPr>
        <w:t>z</w:t>
      </w:r>
      <w:proofErr w:type="gramEnd"/>
      <w:r w:rsidRPr="00696F44">
        <w:rPr>
          <w:sz w:val="22"/>
          <w:szCs w:val="22"/>
        </w:rPr>
        <w:t xml:space="preserve"> 2018 r. poz. 1986 ze </w:t>
      </w:r>
      <w:proofErr w:type="spellStart"/>
      <w:r w:rsidRPr="00696F44">
        <w:rPr>
          <w:sz w:val="22"/>
          <w:szCs w:val="22"/>
        </w:rPr>
        <w:t>zm</w:t>
      </w:r>
      <w:proofErr w:type="spellEnd"/>
      <w:r w:rsidRPr="00696F44">
        <w:rPr>
          <w:color w:val="000000"/>
          <w:sz w:val="22"/>
          <w:szCs w:val="22"/>
        </w:rPr>
        <w:t>).</w:t>
      </w:r>
    </w:p>
    <w:p w:rsidR="00EE64BA" w:rsidRPr="00696F44" w:rsidRDefault="00EE64BA" w:rsidP="00EE64BA">
      <w:pPr>
        <w:numPr>
          <w:ilvl w:val="0"/>
          <w:numId w:val="10"/>
        </w:numPr>
        <w:jc w:val="both"/>
        <w:rPr>
          <w:sz w:val="22"/>
          <w:szCs w:val="22"/>
          <w:u w:val="single"/>
        </w:rPr>
      </w:pPr>
      <w:r w:rsidRPr="00696F44">
        <w:rPr>
          <w:sz w:val="22"/>
          <w:szCs w:val="22"/>
        </w:rPr>
        <w:t>Strony zgodnie oświadczają, iż postępowanie, o którym mowa w ust. 1 niniejszego paragrafu nie jest dotknięte wadami, o których mowa w art. 22 i 24 Ustawy – Prawo zamówień publicznych.</w:t>
      </w:r>
    </w:p>
    <w:p w:rsidR="00EE64BA" w:rsidRPr="00696F44" w:rsidRDefault="00EE64BA" w:rsidP="00EE64BA">
      <w:pPr>
        <w:jc w:val="center"/>
        <w:rPr>
          <w:b/>
          <w:color w:val="000000"/>
          <w:sz w:val="22"/>
          <w:szCs w:val="22"/>
        </w:rPr>
      </w:pPr>
      <w:r w:rsidRPr="00696F44">
        <w:rPr>
          <w:b/>
          <w:color w:val="000000"/>
          <w:sz w:val="22"/>
          <w:szCs w:val="22"/>
        </w:rPr>
        <w:t>§ 2.</w:t>
      </w:r>
    </w:p>
    <w:p w:rsidR="00EE64BA" w:rsidRPr="00696F44" w:rsidRDefault="00EE64BA" w:rsidP="00EE64BA">
      <w:pPr>
        <w:jc w:val="center"/>
        <w:rPr>
          <w:b/>
          <w:color w:val="000000"/>
          <w:sz w:val="22"/>
          <w:szCs w:val="22"/>
        </w:rPr>
      </w:pPr>
    </w:p>
    <w:p w:rsidR="00EE64BA" w:rsidRPr="006338CF" w:rsidRDefault="00EE64BA" w:rsidP="006338CF">
      <w:pPr>
        <w:numPr>
          <w:ilvl w:val="0"/>
          <w:numId w:val="45"/>
        </w:numPr>
        <w:jc w:val="both"/>
        <w:rPr>
          <w:sz w:val="22"/>
          <w:szCs w:val="22"/>
        </w:rPr>
      </w:pPr>
      <w:r w:rsidRPr="00696F44">
        <w:rPr>
          <w:sz w:val="22"/>
          <w:szCs w:val="22"/>
        </w:rPr>
        <w:t xml:space="preserve">Przedmiotem niniejszej umowy </w:t>
      </w:r>
      <w:proofErr w:type="gramStart"/>
      <w:r w:rsidRPr="00696F44">
        <w:rPr>
          <w:sz w:val="22"/>
          <w:szCs w:val="22"/>
        </w:rPr>
        <w:t xml:space="preserve">jest  </w:t>
      </w:r>
      <w:r w:rsidR="00163AA3">
        <w:rPr>
          <w:rFonts w:ascii="Arial" w:hAnsi="Arial" w:cs="Arial"/>
          <w:b/>
          <w:sz w:val="22"/>
          <w:szCs w:val="22"/>
        </w:rPr>
        <w:t>zakup</w:t>
      </w:r>
      <w:proofErr w:type="gramEnd"/>
      <w:r w:rsidR="00163AA3">
        <w:rPr>
          <w:rFonts w:ascii="Arial" w:hAnsi="Arial" w:cs="Arial"/>
          <w:b/>
          <w:sz w:val="22"/>
          <w:szCs w:val="22"/>
        </w:rPr>
        <w:t xml:space="preserve"> i dostawa aparatu do biopsji </w:t>
      </w:r>
      <w:proofErr w:type="spellStart"/>
      <w:r w:rsidR="00163AA3">
        <w:rPr>
          <w:rFonts w:ascii="Arial" w:hAnsi="Arial" w:cs="Arial"/>
          <w:b/>
          <w:sz w:val="22"/>
          <w:szCs w:val="22"/>
        </w:rPr>
        <w:t>gruboigłowej</w:t>
      </w:r>
      <w:proofErr w:type="spellEnd"/>
      <w:r w:rsidR="00163AA3">
        <w:rPr>
          <w:rFonts w:ascii="Arial" w:hAnsi="Arial" w:cs="Arial"/>
          <w:b/>
          <w:sz w:val="22"/>
          <w:szCs w:val="22"/>
        </w:rPr>
        <w:t xml:space="preserve"> wraz z materiałami do wykonywania badań wraz z materiałami do wykonywania badań</w:t>
      </w:r>
      <w:r w:rsidR="00163AA3" w:rsidRPr="006338CF">
        <w:rPr>
          <w:sz w:val="22"/>
          <w:szCs w:val="22"/>
        </w:rPr>
        <w:t xml:space="preserve"> </w:t>
      </w:r>
      <w:r w:rsidRPr="006338CF">
        <w:rPr>
          <w:sz w:val="22"/>
          <w:szCs w:val="22"/>
        </w:rPr>
        <w:t>zgodnie z cenami oraz zakresem asortymentu wynikającymi ze złożonej przez Wykonawcę oferty z dnia ……………………………. (</w:t>
      </w:r>
      <w:proofErr w:type="gramStart"/>
      <w:r w:rsidR="00D34258" w:rsidRPr="006338CF">
        <w:rPr>
          <w:sz w:val="22"/>
          <w:szCs w:val="22"/>
        </w:rPr>
        <w:t>dalej</w:t>
      </w:r>
      <w:proofErr w:type="gramEnd"/>
      <w:r w:rsidR="00D34258" w:rsidRPr="006338CF">
        <w:rPr>
          <w:sz w:val="22"/>
          <w:szCs w:val="22"/>
        </w:rPr>
        <w:t>, jako</w:t>
      </w:r>
      <w:r w:rsidRPr="006338CF">
        <w:rPr>
          <w:sz w:val="22"/>
          <w:szCs w:val="22"/>
        </w:rPr>
        <w:t xml:space="preserve"> </w:t>
      </w:r>
      <w:r w:rsidRPr="006338CF">
        <w:rPr>
          <w:b/>
          <w:sz w:val="22"/>
          <w:szCs w:val="22"/>
        </w:rPr>
        <w:t>Przedmiot umowy</w:t>
      </w:r>
      <w:r w:rsidRPr="006338CF">
        <w:rPr>
          <w:sz w:val="22"/>
          <w:szCs w:val="22"/>
        </w:rPr>
        <w:t>) na podstawie zamówień jednostkowych składanych przez Zamawiającego sukcesywnie faxem lub e-mailem lub telefonicznie.</w:t>
      </w:r>
    </w:p>
    <w:p w:rsidR="00EE64BA" w:rsidRPr="00696F44" w:rsidRDefault="00EE64BA" w:rsidP="00EE64BA">
      <w:pPr>
        <w:ind w:left="720"/>
        <w:jc w:val="both"/>
        <w:rPr>
          <w:sz w:val="22"/>
          <w:szCs w:val="22"/>
        </w:rPr>
      </w:pPr>
      <w:r w:rsidRPr="00696F44">
        <w:rPr>
          <w:sz w:val="22"/>
          <w:szCs w:val="22"/>
        </w:rPr>
        <w:t>W trakcie realizacji umowy Zamawiający zastrzega sobie prawo dokonywania zamówień danego asortymentu w ilościach zgodnych ze swoim zapotrzebowaniem, do wa</w:t>
      </w:r>
      <w:r w:rsidR="006338CF">
        <w:rPr>
          <w:sz w:val="22"/>
          <w:szCs w:val="22"/>
        </w:rPr>
        <w:t>rtości ogólnej przedmiotu umowy.</w:t>
      </w:r>
    </w:p>
    <w:p w:rsidR="00163AA3" w:rsidRDefault="00163AA3" w:rsidP="0080733E">
      <w:pPr>
        <w:pStyle w:val="Akapitzlist"/>
        <w:numPr>
          <w:ilvl w:val="0"/>
          <w:numId w:val="45"/>
        </w:numPr>
        <w:jc w:val="both"/>
      </w:pPr>
      <w:r w:rsidRPr="00696F44">
        <w:rPr>
          <w:color w:val="000000"/>
        </w:rPr>
        <w:t xml:space="preserve">Wykonawca zobowiązuje się </w:t>
      </w:r>
      <w:r>
        <w:rPr>
          <w:color w:val="000000"/>
        </w:rPr>
        <w:t>do n/w t</w:t>
      </w:r>
      <w:r>
        <w:t>erminów realizacji umowy:</w:t>
      </w:r>
    </w:p>
    <w:p w:rsidR="00163AA3" w:rsidRPr="00163AA3" w:rsidRDefault="00163AA3" w:rsidP="00163AA3">
      <w:pPr>
        <w:pStyle w:val="Akapitzlist"/>
        <w:numPr>
          <w:ilvl w:val="0"/>
          <w:numId w:val="47"/>
        </w:numPr>
        <w:shd w:val="clear" w:color="auto" w:fill="FFFFFF"/>
        <w:jc w:val="both"/>
        <w:rPr>
          <w:rFonts w:ascii="Times New Roman" w:hAnsi="Times New Roman"/>
        </w:rPr>
      </w:pPr>
      <w:r w:rsidRPr="00163AA3">
        <w:rPr>
          <w:rFonts w:ascii="Times New Roman" w:hAnsi="Times New Roman"/>
          <w:u w:val="single"/>
        </w:rPr>
        <w:t>Urządzenie -</w:t>
      </w:r>
      <w:r w:rsidRPr="00163AA3">
        <w:rPr>
          <w:rFonts w:ascii="Times New Roman" w:hAnsi="Times New Roman"/>
        </w:rPr>
        <w:t xml:space="preserve"> dostawa jednorazowa do 5 tygodni. </w:t>
      </w:r>
    </w:p>
    <w:p w:rsidR="00163AA3" w:rsidRPr="00163AA3" w:rsidRDefault="00163AA3" w:rsidP="00163AA3">
      <w:pPr>
        <w:pStyle w:val="Akapitzlist"/>
        <w:numPr>
          <w:ilvl w:val="0"/>
          <w:numId w:val="47"/>
        </w:numPr>
        <w:shd w:val="clear" w:color="auto" w:fill="FFFFFF"/>
        <w:jc w:val="both"/>
        <w:rPr>
          <w:rFonts w:ascii="Times New Roman" w:hAnsi="Times New Roman"/>
        </w:rPr>
      </w:pPr>
      <w:r w:rsidRPr="00163AA3">
        <w:rPr>
          <w:rFonts w:ascii="Times New Roman" w:hAnsi="Times New Roman"/>
          <w:u w:val="single"/>
        </w:rPr>
        <w:t>Igły - dostawy sukcesywne</w:t>
      </w:r>
      <w:r w:rsidRPr="00163AA3">
        <w:rPr>
          <w:rFonts w:ascii="Times New Roman" w:hAnsi="Times New Roman"/>
        </w:rPr>
        <w:t xml:space="preserve"> - umowa na okres 12 miesięcy.</w:t>
      </w:r>
    </w:p>
    <w:p w:rsidR="00163AA3" w:rsidRPr="00163AA3" w:rsidRDefault="00163AA3" w:rsidP="00163AA3">
      <w:pPr>
        <w:pStyle w:val="Akapitzlist"/>
        <w:numPr>
          <w:ilvl w:val="0"/>
          <w:numId w:val="47"/>
        </w:numPr>
        <w:shd w:val="clear" w:color="auto" w:fill="FFFFFF"/>
        <w:jc w:val="both"/>
        <w:rPr>
          <w:rFonts w:ascii="Times New Roman" w:hAnsi="Times New Roman"/>
        </w:rPr>
      </w:pPr>
      <w:r w:rsidRPr="00163AA3">
        <w:rPr>
          <w:rFonts w:ascii="Times New Roman" w:hAnsi="Times New Roman"/>
        </w:rPr>
        <w:t xml:space="preserve">Termin </w:t>
      </w:r>
      <w:r w:rsidRPr="00163AA3">
        <w:rPr>
          <w:rFonts w:ascii="Times New Roman" w:hAnsi="Times New Roman"/>
          <w:u w:val="single"/>
        </w:rPr>
        <w:t>dostaw sukcesywnych</w:t>
      </w:r>
      <w:r w:rsidRPr="00163AA3">
        <w:rPr>
          <w:rFonts w:ascii="Times New Roman" w:hAnsi="Times New Roman"/>
        </w:rPr>
        <w:t xml:space="preserve"> do </w:t>
      </w:r>
      <w:r w:rsidRPr="00163AA3">
        <w:rPr>
          <w:rFonts w:ascii="Times New Roman" w:hAnsi="Times New Roman"/>
          <w:b/>
        </w:rPr>
        <w:t>…………..</w:t>
      </w:r>
      <w:proofErr w:type="gramStart"/>
      <w:r w:rsidRPr="00163AA3">
        <w:rPr>
          <w:rFonts w:ascii="Times New Roman" w:hAnsi="Times New Roman"/>
          <w:b/>
        </w:rPr>
        <w:t>dni</w:t>
      </w:r>
      <w:proofErr w:type="gramEnd"/>
      <w:r w:rsidRPr="00163AA3">
        <w:rPr>
          <w:rFonts w:ascii="Times New Roman" w:hAnsi="Times New Roman"/>
          <w:b/>
        </w:rPr>
        <w:t xml:space="preserve"> roboczych</w:t>
      </w:r>
      <w:r w:rsidRPr="00163AA3">
        <w:rPr>
          <w:rFonts w:ascii="Times New Roman" w:hAnsi="Times New Roman"/>
        </w:rPr>
        <w:t xml:space="preserve"> od złożenia zamówienia </w:t>
      </w:r>
    </w:p>
    <w:p w:rsidR="00EE64BA" w:rsidRPr="00163AA3" w:rsidRDefault="00163AA3" w:rsidP="00163AA3">
      <w:pPr>
        <w:pStyle w:val="Akapitzlist"/>
        <w:numPr>
          <w:ilvl w:val="0"/>
          <w:numId w:val="47"/>
        </w:numPr>
        <w:shd w:val="clear" w:color="auto" w:fill="FFFFFF"/>
        <w:ind w:left="1134" w:hanging="425"/>
        <w:jc w:val="both"/>
        <w:rPr>
          <w:rFonts w:ascii="Times New Roman" w:hAnsi="Times New Roman"/>
          <w:color w:val="000000"/>
        </w:rPr>
      </w:pPr>
      <w:r w:rsidRPr="00163AA3">
        <w:rPr>
          <w:rFonts w:ascii="Times New Roman" w:hAnsi="Times New Roman"/>
        </w:rPr>
        <w:t>Dostawy sukcesywne zgodnie z zamówieniami częściowymi składanymi w okresie trwania umowy lub/lub telefonicznie/faxem/</w:t>
      </w:r>
      <w:proofErr w:type="spellStart"/>
      <w:r w:rsidRPr="00163AA3">
        <w:rPr>
          <w:rFonts w:ascii="Times New Roman" w:hAnsi="Times New Roman"/>
        </w:rPr>
        <w:t>emailem</w:t>
      </w:r>
      <w:r w:rsidR="00EE64BA" w:rsidRPr="00163AA3">
        <w:rPr>
          <w:rFonts w:ascii="Times New Roman" w:hAnsi="Times New Roman"/>
          <w:color w:val="000000"/>
        </w:rPr>
        <w:t>w</w:t>
      </w:r>
      <w:proofErr w:type="spellEnd"/>
      <w:r w:rsidR="00EE64BA" w:rsidRPr="00163AA3">
        <w:rPr>
          <w:rFonts w:ascii="Times New Roman" w:hAnsi="Times New Roman"/>
          <w:color w:val="000000"/>
        </w:rPr>
        <w:t xml:space="preserve"> godz. od 8: 00 do 14:00. Jeżeli termin planowanej dostawy, określony zgodnie z postanowieniem pkt. a) niniejszego ustępu przypada w dniu wolnym od pracy, dostawa może nastąpić w pierwszym dniu roboczym po wyznaczonym terminie. </w:t>
      </w:r>
    </w:p>
    <w:p w:rsidR="00EE64BA" w:rsidRPr="00696F44" w:rsidRDefault="00EE64BA" w:rsidP="00EE64BA">
      <w:pPr>
        <w:numPr>
          <w:ilvl w:val="0"/>
          <w:numId w:val="45"/>
        </w:numPr>
        <w:jc w:val="both"/>
        <w:rPr>
          <w:sz w:val="22"/>
          <w:szCs w:val="22"/>
        </w:rPr>
      </w:pPr>
      <w:r w:rsidRPr="00696F44">
        <w:rPr>
          <w:sz w:val="22"/>
          <w:szCs w:val="22"/>
        </w:rPr>
        <w:t xml:space="preserve">Szacowana ilość przedmiotu </w:t>
      </w:r>
      <w:r w:rsidR="0080733E" w:rsidRPr="00696F44">
        <w:rPr>
          <w:sz w:val="22"/>
          <w:szCs w:val="22"/>
        </w:rPr>
        <w:t>zamówienia</w:t>
      </w:r>
      <w:r w:rsidR="0080733E">
        <w:rPr>
          <w:sz w:val="22"/>
          <w:szCs w:val="22"/>
        </w:rPr>
        <w:t xml:space="preserve"> </w:t>
      </w:r>
      <w:r w:rsidR="0080733E" w:rsidRPr="00696F44">
        <w:rPr>
          <w:sz w:val="22"/>
          <w:szCs w:val="22"/>
        </w:rPr>
        <w:t>ma</w:t>
      </w:r>
      <w:r w:rsidRPr="00696F44">
        <w:rPr>
          <w:sz w:val="22"/>
          <w:szCs w:val="22"/>
        </w:rPr>
        <w:t xml:space="preserve">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EE64BA" w:rsidRPr="00696F44" w:rsidRDefault="00EE64BA" w:rsidP="00EE64BA">
      <w:pPr>
        <w:numPr>
          <w:ilvl w:val="0"/>
          <w:numId w:val="45"/>
        </w:numPr>
        <w:jc w:val="both"/>
        <w:rPr>
          <w:color w:val="000000"/>
          <w:sz w:val="22"/>
          <w:szCs w:val="22"/>
        </w:rPr>
      </w:pPr>
      <w:r w:rsidRPr="00696F44">
        <w:rPr>
          <w:color w:val="000000"/>
          <w:sz w:val="22"/>
          <w:szCs w:val="22"/>
        </w:rPr>
        <w:t xml:space="preserve">Zamawiający przewiduje możliwość przedłużenia okresu obowiązywania niniejszej </w:t>
      </w:r>
      <w:r w:rsidR="0080733E" w:rsidRPr="00696F44">
        <w:rPr>
          <w:color w:val="000000"/>
          <w:sz w:val="22"/>
          <w:szCs w:val="22"/>
        </w:rPr>
        <w:t>umowy</w:t>
      </w:r>
      <w:r w:rsidRPr="00696F44">
        <w:rPr>
          <w:color w:val="000000"/>
          <w:sz w:val="22"/>
          <w:szCs w:val="22"/>
        </w:rPr>
        <w:t xml:space="preserve"> kolejne </w:t>
      </w:r>
      <w:r w:rsidRPr="00DD4C78">
        <w:rPr>
          <w:color w:val="000000"/>
          <w:sz w:val="22"/>
          <w:szCs w:val="22"/>
          <w:u w:val="single"/>
        </w:rPr>
        <w:t>12 miesięcy</w:t>
      </w:r>
      <w:r w:rsidRPr="00696F44">
        <w:rPr>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696F44">
        <w:rPr>
          <w:sz w:val="22"/>
          <w:szCs w:val="22"/>
        </w:rPr>
        <w:t xml:space="preserve"> </w:t>
      </w:r>
      <w:r w:rsidRPr="00696F44">
        <w:rPr>
          <w:color w:val="000000"/>
          <w:sz w:val="22"/>
          <w:szCs w:val="22"/>
        </w:rPr>
        <w:t xml:space="preserve">Okres obowiązywania niniejszej umowy nie może łącznie przekroczyć </w:t>
      </w:r>
      <w:r w:rsidR="00C06B3C">
        <w:rPr>
          <w:color w:val="000000"/>
          <w:sz w:val="22"/>
          <w:szCs w:val="22"/>
        </w:rPr>
        <w:t>24</w:t>
      </w:r>
      <w:r w:rsidRPr="00DD4C78">
        <w:rPr>
          <w:color w:val="000000"/>
          <w:sz w:val="22"/>
          <w:szCs w:val="22"/>
          <w:u w:val="single"/>
        </w:rPr>
        <w:t xml:space="preserve"> m-</w:t>
      </w:r>
      <w:proofErr w:type="spellStart"/>
      <w:r w:rsidRPr="00DD4C78">
        <w:rPr>
          <w:color w:val="000000"/>
          <w:sz w:val="22"/>
          <w:szCs w:val="22"/>
          <w:u w:val="single"/>
        </w:rPr>
        <w:t>cy</w:t>
      </w:r>
      <w:proofErr w:type="spellEnd"/>
      <w:r w:rsidRPr="00696F44">
        <w:rPr>
          <w:color w:val="000000"/>
          <w:sz w:val="22"/>
          <w:szCs w:val="22"/>
        </w:rPr>
        <w:t xml:space="preserve"> od dnia jej zawarcia.</w:t>
      </w:r>
    </w:p>
    <w:p w:rsidR="00EE64BA" w:rsidRPr="00696F44" w:rsidRDefault="00EE64BA" w:rsidP="00EE64BA">
      <w:pPr>
        <w:numPr>
          <w:ilvl w:val="0"/>
          <w:numId w:val="45"/>
        </w:numPr>
        <w:jc w:val="both"/>
        <w:rPr>
          <w:color w:val="000000"/>
          <w:sz w:val="22"/>
          <w:szCs w:val="22"/>
        </w:rPr>
      </w:pPr>
      <w:r w:rsidRPr="00696F44">
        <w:rPr>
          <w:color w:val="000000"/>
          <w:sz w:val="22"/>
          <w:szCs w:val="22"/>
        </w:rPr>
        <w:t>Ewentualne przedłużenie okresu obowiązywania umowy dokonane będzie w formie aneksu sporządzonego w formie pisemnej pod rygorem nieważności.</w:t>
      </w:r>
    </w:p>
    <w:p w:rsidR="00EE64BA" w:rsidRPr="00696F44" w:rsidRDefault="00EE64BA" w:rsidP="00EE64BA">
      <w:pPr>
        <w:numPr>
          <w:ilvl w:val="0"/>
          <w:numId w:val="45"/>
        </w:numPr>
        <w:jc w:val="both"/>
        <w:rPr>
          <w:color w:val="000000"/>
          <w:sz w:val="22"/>
          <w:szCs w:val="22"/>
        </w:rPr>
      </w:pPr>
      <w:r w:rsidRPr="00696F44">
        <w:rPr>
          <w:color w:val="000000"/>
          <w:sz w:val="22"/>
          <w:szCs w:val="22"/>
        </w:rPr>
        <w:t>Wykonawca zobowiązuje się do dostarczania Przedmiotów umowy na własny koszt i ryzyko do magazynu Wielkopolskie Centrum Onkologii.</w:t>
      </w:r>
    </w:p>
    <w:p w:rsidR="00EE64BA" w:rsidRPr="00696F44" w:rsidRDefault="00EE64BA" w:rsidP="00EE64BA">
      <w:pPr>
        <w:numPr>
          <w:ilvl w:val="0"/>
          <w:numId w:val="45"/>
        </w:numPr>
        <w:jc w:val="both"/>
        <w:rPr>
          <w:color w:val="000000"/>
          <w:sz w:val="22"/>
          <w:szCs w:val="22"/>
        </w:rPr>
      </w:pPr>
      <w:r w:rsidRPr="00696F44">
        <w:rPr>
          <w:color w:val="000000"/>
          <w:sz w:val="22"/>
          <w:szCs w:val="22"/>
        </w:rPr>
        <w:t xml:space="preserve">Wykonawca zobowiązuje się do zabezpieczenia terminowych dostaw Przedmiotów umowy, nie obciążając przy tym Zamawiającego żadnymi dodatkowymi kosztami. </w:t>
      </w:r>
    </w:p>
    <w:p w:rsidR="00EE64BA" w:rsidRPr="00696F44" w:rsidRDefault="00EE64BA" w:rsidP="00EE64BA">
      <w:pPr>
        <w:ind w:left="360"/>
        <w:jc w:val="both"/>
        <w:rPr>
          <w:color w:val="000000"/>
          <w:sz w:val="22"/>
          <w:szCs w:val="22"/>
        </w:rPr>
      </w:pPr>
    </w:p>
    <w:p w:rsidR="00EE64BA" w:rsidRPr="00696F44" w:rsidRDefault="00EE64BA" w:rsidP="00EE64BA">
      <w:pPr>
        <w:ind w:left="360"/>
        <w:jc w:val="center"/>
        <w:rPr>
          <w:b/>
          <w:color w:val="000000"/>
          <w:sz w:val="22"/>
          <w:szCs w:val="22"/>
        </w:rPr>
      </w:pPr>
    </w:p>
    <w:p w:rsidR="00EE64BA" w:rsidRPr="00696F44" w:rsidRDefault="00EE64BA" w:rsidP="00EE64BA">
      <w:pPr>
        <w:ind w:left="360"/>
        <w:jc w:val="center"/>
        <w:rPr>
          <w:b/>
          <w:color w:val="000000"/>
          <w:sz w:val="22"/>
          <w:szCs w:val="22"/>
        </w:rPr>
      </w:pPr>
      <w:r w:rsidRPr="00696F44">
        <w:rPr>
          <w:b/>
          <w:color w:val="000000"/>
          <w:sz w:val="22"/>
          <w:szCs w:val="22"/>
        </w:rPr>
        <w:t>§ 3.</w:t>
      </w:r>
    </w:p>
    <w:p w:rsidR="00EE64BA" w:rsidRPr="00696F44" w:rsidRDefault="00EE64BA" w:rsidP="00EE64BA">
      <w:pPr>
        <w:ind w:left="360"/>
        <w:jc w:val="center"/>
        <w:rPr>
          <w:b/>
          <w:color w:val="000000"/>
          <w:sz w:val="22"/>
          <w:szCs w:val="22"/>
        </w:rPr>
      </w:pPr>
    </w:p>
    <w:p w:rsidR="00EE64BA" w:rsidRPr="00696F44" w:rsidRDefault="00EE64BA" w:rsidP="00EE64BA">
      <w:pPr>
        <w:numPr>
          <w:ilvl w:val="0"/>
          <w:numId w:val="23"/>
        </w:numPr>
        <w:jc w:val="both"/>
        <w:rPr>
          <w:color w:val="000000"/>
          <w:sz w:val="22"/>
          <w:szCs w:val="22"/>
        </w:rPr>
      </w:pPr>
      <w:r w:rsidRPr="00696F44">
        <w:rPr>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EE64BA" w:rsidRPr="00696F44" w:rsidRDefault="00EE64BA" w:rsidP="00EE64BA">
      <w:pPr>
        <w:numPr>
          <w:ilvl w:val="0"/>
          <w:numId w:val="23"/>
        </w:numPr>
        <w:jc w:val="both"/>
        <w:rPr>
          <w:color w:val="000000"/>
          <w:sz w:val="22"/>
          <w:szCs w:val="22"/>
        </w:rPr>
      </w:pPr>
      <w:r w:rsidRPr="00696F44">
        <w:rPr>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EE64BA" w:rsidRPr="00696F44" w:rsidRDefault="00EE64BA" w:rsidP="00EE64BA">
      <w:pPr>
        <w:numPr>
          <w:ilvl w:val="0"/>
          <w:numId w:val="23"/>
        </w:numPr>
        <w:jc w:val="both"/>
        <w:rPr>
          <w:color w:val="000000"/>
          <w:sz w:val="22"/>
          <w:szCs w:val="22"/>
        </w:rPr>
      </w:pPr>
      <w:r w:rsidRPr="00696F44">
        <w:rPr>
          <w:color w:val="000000"/>
          <w:sz w:val="22"/>
          <w:szCs w:val="22"/>
        </w:rPr>
        <w:t xml:space="preserve">Wykonawca wraz z dostarczonymi Przedmiotami umowy zobowiązuje się dostarczyć ulotki w języku polskim, zawierające niezbędne informacje dla bezpośredniego użytkownika. </w:t>
      </w:r>
    </w:p>
    <w:p w:rsidR="00EE64BA" w:rsidRPr="00696F44" w:rsidRDefault="00EE64BA" w:rsidP="00EE64BA">
      <w:pPr>
        <w:ind w:left="360"/>
        <w:jc w:val="center"/>
        <w:rPr>
          <w:b/>
          <w:color w:val="000000"/>
          <w:sz w:val="22"/>
          <w:szCs w:val="22"/>
        </w:rPr>
      </w:pPr>
    </w:p>
    <w:p w:rsidR="00EE64BA" w:rsidRPr="00696F44" w:rsidRDefault="00EE64BA" w:rsidP="00EE64BA">
      <w:pPr>
        <w:ind w:left="360"/>
        <w:jc w:val="center"/>
        <w:rPr>
          <w:b/>
          <w:color w:val="000000"/>
          <w:sz w:val="22"/>
          <w:szCs w:val="22"/>
        </w:rPr>
      </w:pPr>
      <w:r w:rsidRPr="00696F44">
        <w:rPr>
          <w:b/>
          <w:color w:val="000000"/>
          <w:sz w:val="22"/>
          <w:szCs w:val="22"/>
        </w:rPr>
        <w:t>§ 4.</w:t>
      </w:r>
    </w:p>
    <w:p w:rsidR="00EE64BA" w:rsidRPr="00696F44" w:rsidRDefault="00EE64BA" w:rsidP="00EE64BA">
      <w:pPr>
        <w:ind w:left="360"/>
        <w:jc w:val="center"/>
        <w:rPr>
          <w:b/>
          <w:color w:val="000000"/>
          <w:sz w:val="22"/>
          <w:szCs w:val="22"/>
        </w:rPr>
      </w:pPr>
    </w:p>
    <w:p w:rsidR="00EE64BA" w:rsidRPr="00696F44" w:rsidRDefault="00EE64BA" w:rsidP="00EE64BA">
      <w:pPr>
        <w:numPr>
          <w:ilvl w:val="0"/>
          <w:numId w:val="24"/>
        </w:numPr>
        <w:jc w:val="both"/>
        <w:rPr>
          <w:color w:val="000000"/>
          <w:sz w:val="22"/>
          <w:szCs w:val="22"/>
        </w:rPr>
      </w:pPr>
      <w:r w:rsidRPr="00696F44">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EE64BA" w:rsidRPr="00696F44" w:rsidRDefault="00EE64BA" w:rsidP="00EE64BA">
      <w:pPr>
        <w:numPr>
          <w:ilvl w:val="0"/>
          <w:numId w:val="24"/>
        </w:numPr>
        <w:jc w:val="both"/>
        <w:rPr>
          <w:color w:val="000000"/>
          <w:sz w:val="22"/>
          <w:szCs w:val="22"/>
        </w:rPr>
      </w:pPr>
      <w:r w:rsidRPr="00696F44">
        <w:rPr>
          <w:color w:val="000000"/>
          <w:sz w:val="22"/>
          <w:szCs w:val="22"/>
        </w:rPr>
        <w:t xml:space="preserve">Wykonawca gwarantuje, że będzie dostarczał Przedmioty umowy o </w:t>
      </w:r>
      <w:r w:rsidR="0080733E" w:rsidRPr="00696F44">
        <w:rPr>
          <w:color w:val="000000"/>
          <w:sz w:val="22"/>
          <w:szCs w:val="22"/>
        </w:rPr>
        <w:t>najwyższej, jakości</w:t>
      </w:r>
      <w:r w:rsidRPr="00696F44">
        <w:rPr>
          <w:color w:val="000000"/>
          <w:sz w:val="22"/>
          <w:szCs w:val="22"/>
        </w:rPr>
        <w:t xml:space="preserve">,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EE64BA" w:rsidRPr="00696F44" w:rsidRDefault="00EE64BA" w:rsidP="00EE64BA">
      <w:pPr>
        <w:numPr>
          <w:ilvl w:val="0"/>
          <w:numId w:val="24"/>
        </w:numPr>
        <w:jc w:val="both"/>
        <w:rPr>
          <w:color w:val="000000"/>
          <w:sz w:val="22"/>
          <w:szCs w:val="22"/>
        </w:rPr>
      </w:pPr>
      <w:r w:rsidRPr="00696F44">
        <w:rPr>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rsidR="00EE64BA" w:rsidRPr="00696F44" w:rsidRDefault="00EE64BA" w:rsidP="00EE64BA">
      <w:pPr>
        <w:numPr>
          <w:ilvl w:val="0"/>
          <w:numId w:val="24"/>
        </w:numPr>
        <w:jc w:val="both"/>
        <w:rPr>
          <w:color w:val="000000"/>
          <w:sz w:val="22"/>
          <w:szCs w:val="22"/>
        </w:rPr>
      </w:pPr>
      <w:r w:rsidRPr="00696F44">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EE64BA" w:rsidRPr="00696F44" w:rsidRDefault="00EE64BA" w:rsidP="00EE64BA">
      <w:pPr>
        <w:numPr>
          <w:ilvl w:val="0"/>
          <w:numId w:val="24"/>
        </w:numPr>
        <w:jc w:val="both"/>
        <w:rPr>
          <w:color w:val="000000"/>
          <w:sz w:val="22"/>
          <w:szCs w:val="22"/>
        </w:rPr>
      </w:pPr>
      <w:r w:rsidRPr="00696F44">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EE64BA" w:rsidRPr="00696F44" w:rsidRDefault="00EE64BA" w:rsidP="00EE64BA">
      <w:pPr>
        <w:numPr>
          <w:ilvl w:val="0"/>
          <w:numId w:val="24"/>
        </w:numPr>
        <w:jc w:val="both"/>
        <w:rPr>
          <w:color w:val="000000"/>
          <w:sz w:val="22"/>
          <w:szCs w:val="22"/>
        </w:rPr>
      </w:pPr>
      <w:r w:rsidRPr="00696F44">
        <w:rPr>
          <w:color w:val="000000"/>
          <w:sz w:val="22"/>
          <w:szCs w:val="22"/>
        </w:rPr>
        <w:t xml:space="preserve">W przypadku odrzucenia reklamacji Zamawiający ma prawo wystąpić do właściwego organu, urzędu lub innej instytucji w celu uzyskania ekspertyzy w </w:t>
      </w:r>
      <w:r w:rsidR="0080733E" w:rsidRPr="00696F44">
        <w:rPr>
          <w:color w:val="000000"/>
          <w:sz w:val="22"/>
          <w:szCs w:val="22"/>
        </w:rPr>
        <w:t>zakresie, jakości</w:t>
      </w:r>
      <w:r w:rsidRPr="00696F44">
        <w:rPr>
          <w:color w:val="000000"/>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EE64BA" w:rsidRPr="00696F44" w:rsidRDefault="00EE64BA" w:rsidP="00EE64BA">
      <w:pPr>
        <w:numPr>
          <w:ilvl w:val="0"/>
          <w:numId w:val="24"/>
        </w:numPr>
        <w:jc w:val="both"/>
        <w:rPr>
          <w:color w:val="000000"/>
          <w:sz w:val="22"/>
          <w:szCs w:val="22"/>
        </w:rPr>
      </w:pPr>
      <w:r w:rsidRPr="00696F44">
        <w:rPr>
          <w:color w:val="000000"/>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EE64BA" w:rsidRPr="00696F44" w:rsidRDefault="00EE64BA" w:rsidP="00EE64BA">
      <w:pPr>
        <w:numPr>
          <w:ilvl w:val="0"/>
          <w:numId w:val="24"/>
        </w:numPr>
        <w:jc w:val="both"/>
        <w:rPr>
          <w:color w:val="000000"/>
          <w:sz w:val="22"/>
          <w:szCs w:val="22"/>
        </w:rPr>
      </w:pPr>
      <w:r w:rsidRPr="00696F44">
        <w:rPr>
          <w:color w:val="000000"/>
          <w:sz w:val="22"/>
          <w:szCs w:val="22"/>
        </w:rPr>
        <w:t>W przypadku konieczności zwrotu zakupionego towaru, Zamawiający udostępni kopię rejestru warunków przechowywania produktu w aptece, od dnia dostawy do dnia zwrotu towaru.</w:t>
      </w:r>
    </w:p>
    <w:p w:rsidR="00EE64BA" w:rsidRPr="00696F44" w:rsidRDefault="00EE64BA" w:rsidP="00EE64BA">
      <w:pPr>
        <w:numPr>
          <w:ilvl w:val="0"/>
          <w:numId w:val="24"/>
        </w:numPr>
        <w:jc w:val="both"/>
        <w:rPr>
          <w:color w:val="000000"/>
          <w:sz w:val="22"/>
          <w:szCs w:val="22"/>
        </w:rPr>
      </w:pPr>
      <w:r w:rsidRPr="00696F44">
        <w:rPr>
          <w:color w:val="000000"/>
          <w:sz w:val="22"/>
          <w:szCs w:val="22"/>
        </w:rPr>
        <w:t>Zamawiającemu przysługuje prawo odmowy przyjęcia dostarczonego Przedmiotu umowy i żądania jego wymiany na Przedmiot umowy wolny od wad w szczególności w przypadku:</w:t>
      </w:r>
    </w:p>
    <w:p w:rsidR="00EE64BA" w:rsidRPr="00696F44" w:rsidRDefault="00EE64BA" w:rsidP="00EE64BA">
      <w:pPr>
        <w:numPr>
          <w:ilvl w:val="1"/>
          <w:numId w:val="25"/>
        </w:numPr>
        <w:jc w:val="both"/>
        <w:rPr>
          <w:color w:val="000000"/>
          <w:sz w:val="22"/>
          <w:szCs w:val="22"/>
        </w:rPr>
      </w:pPr>
      <w:proofErr w:type="gramStart"/>
      <w:r w:rsidRPr="00696F44">
        <w:rPr>
          <w:color w:val="000000"/>
          <w:sz w:val="22"/>
          <w:szCs w:val="22"/>
        </w:rPr>
        <w:t>dostarczenia</w:t>
      </w:r>
      <w:proofErr w:type="gramEnd"/>
      <w:r w:rsidRPr="00696F44">
        <w:rPr>
          <w:color w:val="000000"/>
          <w:sz w:val="22"/>
          <w:szCs w:val="22"/>
        </w:rPr>
        <w:t xml:space="preserve"> Przedmiotu umowy </w:t>
      </w:r>
      <w:r w:rsidR="0080733E" w:rsidRPr="00696F44">
        <w:rPr>
          <w:color w:val="000000"/>
          <w:sz w:val="22"/>
          <w:szCs w:val="22"/>
        </w:rPr>
        <w:t>niewłaściwej, jakości</w:t>
      </w:r>
      <w:r w:rsidRPr="00696F44">
        <w:rPr>
          <w:color w:val="000000"/>
          <w:sz w:val="22"/>
          <w:szCs w:val="22"/>
        </w:rPr>
        <w:t xml:space="preserve"> lub niezgodnego z właściwościami, które winien posiadać,</w:t>
      </w:r>
    </w:p>
    <w:p w:rsidR="00EE64BA" w:rsidRPr="00696F44" w:rsidRDefault="00EE64BA" w:rsidP="00EE64BA">
      <w:pPr>
        <w:numPr>
          <w:ilvl w:val="1"/>
          <w:numId w:val="25"/>
        </w:numPr>
        <w:jc w:val="both"/>
        <w:rPr>
          <w:color w:val="000000"/>
          <w:sz w:val="22"/>
          <w:szCs w:val="22"/>
        </w:rPr>
      </w:pPr>
      <w:proofErr w:type="gramStart"/>
      <w:r w:rsidRPr="00696F44">
        <w:rPr>
          <w:color w:val="000000"/>
          <w:sz w:val="22"/>
          <w:szCs w:val="22"/>
        </w:rPr>
        <w:t>dostarczenia</w:t>
      </w:r>
      <w:proofErr w:type="gramEnd"/>
      <w:r w:rsidRPr="00696F44">
        <w:rPr>
          <w:color w:val="000000"/>
          <w:sz w:val="22"/>
          <w:szCs w:val="22"/>
        </w:rPr>
        <w:t xml:space="preserve"> Przedmiotu umowy niezgodnego z zamówieniem.</w:t>
      </w:r>
    </w:p>
    <w:p w:rsidR="00EE64BA" w:rsidRPr="00696F44" w:rsidRDefault="00EE64BA" w:rsidP="00EE64BA">
      <w:pPr>
        <w:numPr>
          <w:ilvl w:val="0"/>
          <w:numId w:val="24"/>
        </w:numPr>
        <w:rPr>
          <w:color w:val="000000"/>
          <w:sz w:val="22"/>
          <w:szCs w:val="22"/>
        </w:rPr>
      </w:pPr>
      <w:r w:rsidRPr="00696F44">
        <w:rPr>
          <w:color w:val="000000"/>
          <w:sz w:val="22"/>
          <w:szCs w:val="22"/>
        </w:rPr>
        <w:t xml:space="preserve">Zamawiający zastrzega prawo odstąpienia od umowy </w:t>
      </w:r>
      <w:r w:rsidRPr="00696F44">
        <w:rPr>
          <w:sz w:val="22"/>
          <w:szCs w:val="22"/>
        </w:rPr>
        <w:t>ze skutkiem natychmiastowym w przypadku, gdy opóźnienie w dostawie będzie przekraczać 15 dni roboczych od dnia określonego na podstawie § 2 ust. 3a niniejszej umowy lub w przypadku trzykrotnej uzasadnionej reklamacji</w:t>
      </w:r>
    </w:p>
    <w:p w:rsidR="00EE64BA" w:rsidRPr="00696F44" w:rsidRDefault="00EE64BA" w:rsidP="00EE64BA">
      <w:pPr>
        <w:jc w:val="center"/>
        <w:rPr>
          <w:b/>
          <w:color w:val="000000"/>
          <w:sz w:val="22"/>
          <w:szCs w:val="22"/>
        </w:rPr>
      </w:pPr>
    </w:p>
    <w:p w:rsidR="00EE64BA" w:rsidRPr="00696F44" w:rsidRDefault="00EE64BA" w:rsidP="00EE64BA">
      <w:pPr>
        <w:jc w:val="center"/>
        <w:rPr>
          <w:b/>
          <w:color w:val="000000"/>
          <w:sz w:val="22"/>
          <w:szCs w:val="22"/>
        </w:rPr>
      </w:pPr>
      <w:r w:rsidRPr="00696F44">
        <w:rPr>
          <w:b/>
          <w:color w:val="000000"/>
          <w:sz w:val="22"/>
          <w:szCs w:val="22"/>
        </w:rPr>
        <w:t>§ 5.</w:t>
      </w:r>
    </w:p>
    <w:p w:rsidR="00EE64BA" w:rsidRPr="00696F44" w:rsidRDefault="00EE64BA" w:rsidP="00EE64BA">
      <w:pPr>
        <w:jc w:val="center"/>
        <w:rPr>
          <w:b/>
          <w:color w:val="000000"/>
          <w:sz w:val="22"/>
          <w:szCs w:val="22"/>
        </w:rPr>
      </w:pPr>
    </w:p>
    <w:p w:rsidR="00EE64BA" w:rsidRPr="00696F44" w:rsidRDefault="00EE64BA" w:rsidP="00EE64BA">
      <w:pPr>
        <w:numPr>
          <w:ilvl w:val="0"/>
          <w:numId w:val="26"/>
        </w:numPr>
        <w:rPr>
          <w:color w:val="000000"/>
          <w:sz w:val="22"/>
          <w:szCs w:val="22"/>
        </w:rPr>
      </w:pPr>
      <w:r w:rsidRPr="00696F44">
        <w:rPr>
          <w:color w:val="000000"/>
          <w:sz w:val="22"/>
          <w:szCs w:val="22"/>
        </w:rPr>
        <w:t>Całkowita wartość Przedmiotów umowy, których sprzedaż i dostawa jest przedmiotem niniejszej umowy (łączna cena Przedmiotów umowy), zgodnie z ofertą, będącą integralną częścią niniejszej umowy, wynosi</w:t>
      </w:r>
      <w:proofErr w:type="gramStart"/>
      <w:r w:rsidRPr="00696F44">
        <w:rPr>
          <w:color w:val="000000"/>
          <w:sz w:val="22"/>
          <w:szCs w:val="22"/>
        </w:rPr>
        <w:t>:</w:t>
      </w:r>
      <w:r w:rsidRPr="00696F44">
        <w:rPr>
          <w:color w:val="000000"/>
          <w:sz w:val="22"/>
          <w:szCs w:val="22"/>
        </w:rPr>
        <w:br/>
        <w:t>netto</w:t>
      </w:r>
      <w:proofErr w:type="gramEnd"/>
      <w:r w:rsidRPr="00696F44">
        <w:rPr>
          <w:color w:val="000000"/>
          <w:sz w:val="22"/>
          <w:szCs w:val="22"/>
        </w:rPr>
        <w:t>: …………………………….(</w:t>
      </w:r>
      <w:proofErr w:type="gramStart"/>
      <w:r w:rsidRPr="00696F44">
        <w:rPr>
          <w:color w:val="000000"/>
          <w:sz w:val="22"/>
          <w:szCs w:val="22"/>
        </w:rPr>
        <w:t>słownie</w:t>
      </w:r>
      <w:proofErr w:type="gramEnd"/>
      <w:r w:rsidRPr="00696F44">
        <w:rPr>
          <w:color w:val="000000"/>
          <w:sz w:val="22"/>
          <w:szCs w:val="22"/>
        </w:rPr>
        <w:t>: ………………</w:t>
      </w:r>
      <w:r w:rsidR="0080733E">
        <w:rPr>
          <w:color w:val="000000"/>
          <w:sz w:val="22"/>
          <w:szCs w:val="22"/>
        </w:rPr>
        <w:t>………………..),</w:t>
      </w:r>
      <w:r w:rsidR="0080733E">
        <w:rPr>
          <w:color w:val="000000"/>
          <w:sz w:val="22"/>
          <w:szCs w:val="22"/>
        </w:rPr>
        <w:br/>
      </w:r>
      <w:proofErr w:type="gramStart"/>
      <w:r w:rsidR="0080733E">
        <w:rPr>
          <w:color w:val="000000"/>
          <w:sz w:val="22"/>
          <w:szCs w:val="22"/>
        </w:rPr>
        <w:t>brutto</w:t>
      </w:r>
      <w:proofErr w:type="gramEnd"/>
      <w:r w:rsidR="0080733E">
        <w:rPr>
          <w:color w:val="000000"/>
          <w:sz w:val="22"/>
          <w:szCs w:val="22"/>
        </w:rPr>
        <w:t>: …………………………</w:t>
      </w:r>
      <w:r w:rsidRPr="00696F44">
        <w:rPr>
          <w:color w:val="000000"/>
          <w:sz w:val="22"/>
          <w:szCs w:val="22"/>
        </w:rPr>
        <w:t>(słownie: ………………………………………………..),</w:t>
      </w:r>
      <w:r w:rsidRPr="00696F44">
        <w:rPr>
          <w:color w:val="000000"/>
          <w:sz w:val="22"/>
          <w:szCs w:val="22"/>
        </w:rPr>
        <w:br/>
      </w:r>
      <w:proofErr w:type="gramStart"/>
      <w:r w:rsidRPr="00696F44">
        <w:rPr>
          <w:color w:val="000000"/>
          <w:sz w:val="22"/>
          <w:szCs w:val="22"/>
        </w:rPr>
        <w:t>w</w:t>
      </w:r>
      <w:proofErr w:type="gramEnd"/>
      <w:r w:rsidRPr="00696F44">
        <w:rPr>
          <w:color w:val="000000"/>
          <w:sz w:val="22"/>
          <w:szCs w:val="22"/>
        </w:rPr>
        <w:t xml:space="preserve"> tym podatek od towarów i usług VAT wg stawki ……………..% </w:t>
      </w:r>
      <w:proofErr w:type="gramStart"/>
      <w:r w:rsidRPr="00696F44">
        <w:rPr>
          <w:color w:val="000000"/>
          <w:sz w:val="22"/>
          <w:szCs w:val="22"/>
        </w:rPr>
        <w:t>w</w:t>
      </w:r>
      <w:proofErr w:type="gramEnd"/>
      <w:r w:rsidRPr="00696F44">
        <w:rPr>
          <w:color w:val="000000"/>
          <w:sz w:val="22"/>
          <w:szCs w:val="22"/>
        </w:rPr>
        <w:t xml:space="preserve"> kwocie …………………PLN.</w:t>
      </w:r>
    </w:p>
    <w:p w:rsidR="00EE64BA" w:rsidRPr="00696F44" w:rsidRDefault="00EE64BA" w:rsidP="00EE64BA">
      <w:pPr>
        <w:numPr>
          <w:ilvl w:val="0"/>
          <w:numId w:val="26"/>
        </w:numPr>
        <w:jc w:val="both"/>
        <w:rPr>
          <w:color w:val="000000"/>
          <w:sz w:val="22"/>
          <w:szCs w:val="22"/>
        </w:rPr>
      </w:pPr>
      <w:r w:rsidRPr="00696F44">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EE64BA" w:rsidRPr="00696F44" w:rsidRDefault="00EE64BA" w:rsidP="00EE64BA">
      <w:pPr>
        <w:numPr>
          <w:ilvl w:val="0"/>
          <w:numId w:val="26"/>
        </w:numPr>
        <w:jc w:val="both"/>
        <w:rPr>
          <w:color w:val="000000"/>
          <w:sz w:val="22"/>
          <w:szCs w:val="22"/>
        </w:rPr>
      </w:pPr>
      <w:r w:rsidRPr="00696F44">
        <w:rPr>
          <w:color w:val="000000"/>
          <w:sz w:val="22"/>
          <w:szCs w:val="22"/>
        </w:rPr>
        <w:t>W trakcie obowiązywania niniejszej umowy strony dopuszczają możliwość zmiany wartości (ceny) Przedmiotów umowy wobec wartości ustalonej w ust. 1 niniejszego paragrafu wyłącznie w przypadku:</w:t>
      </w:r>
    </w:p>
    <w:p w:rsidR="00EE64BA" w:rsidRPr="00696F44" w:rsidRDefault="00EE64BA" w:rsidP="00EE64BA">
      <w:pPr>
        <w:numPr>
          <w:ilvl w:val="0"/>
          <w:numId w:val="21"/>
        </w:numPr>
        <w:jc w:val="both"/>
        <w:rPr>
          <w:color w:val="000000"/>
          <w:sz w:val="22"/>
          <w:szCs w:val="22"/>
        </w:rPr>
      </w:pPr>
      <w:proofErr w:type="gramStart"/>
      <w:r w:rsidRPr="00696F44">
        <w:rPr>
          <w:color w:val="000000"/>
          <w:sz w:val="22"/>
          <w:szCs w:val="22"/>
        </w:rPr>
        <w:t>zmiany</w:t>
      </w:r>
      <w:proofErr w:type="gramEnd"/>
      <w:r w:rsidRPr="00696F44">
        <w:rPr>
          <w:color w:val="000000"/>
          <w:sz w:val="22"/>
          <w:szCs w:val="22"/>
        </w:rPr>
        <w:t xml:space="preserve"> stawki podatku VAT obejmującej Przedmioty umowy, przy czym zmianie ulegnie wyłącznie cena brutto, cena netto pozostanie bez zmian,</w:t>
      </w:r>
    </w:p>
    <w:p w:rsidR="00EE64BA" w:rsidRPr="00696F44" w:rsidRDefault="00EE64BA" w:rsidP="00EE64BA">
      <w:pPr>
        <w:numPr>
          <w:ilvl w:val="0"/>
          <w:numId w:val="21"/>
        </w:numPr>
        <w:jc w:val="both"/>
        <w:rPr>
          <w:color w:val="000000"/>
          <w:sz w:val="22"/>
          <w:szCs w:val="22"/>
        </w:rPr>
      </w:pPr>
      <w:proofErr w:type="gramStart"/>
      <w:r w:rsidRPr="00696F44">
        <w:rPr>
          <w:color w:val="000000"/>
          <w:sz w:val="22"/>
          <w:szCs w:val="22"/>
        </w:rPr>
        <w:t>zmian</w:t>
      </w:r>
      <w:proofErr w:type="gramEnd"/>
      <w:r w:rsidRPr="00696F44">
        <w:rPr>
          <w:color w:val="000000"/>
          <w:sz w:val="22"/>
          <w:szCs w:val="22"/>
        </w:rPr>
        <w:t xml:space="preserve"> cen urzędowych Przedmiotów umowy, wprowadzonych rozporządzeniem właściwego Ministra. Korekta cen w przypadku obniżenia cen urzędowych nie ma zastosowania, jeśli w ramach Umowy towar oferowany jest po cenie niższej</w:t>
      </w:r>
    </w:p>
    <w:p w:rsidR="00EE64BA" w:rsidRPr="00696F44" w:rsidRDefault="00EE64BA" w:rsidP="00EE64BA">
      <w:pPr>
        <w:numPr>
          <w:ilvl w:val="0"/>
          <w:numId w:val="21"/>
        </w:numPr>
        <w:jc w:val="both"/>
        <w:rPr>
          <w:color w:val="000000"/>
          <w:sz w:val="22"/>
          <w:szCs w:val="22"/>
        </w:rPr>
      </w:pPr>
      <w:proofErr w:type="gramStart"/>
      <w:r w:rsidRPr="00696F44">
        <w:rPr>
          <w:color w:val="000000"/>
          <w:sz w:val="22"/>
          <w:szCs w:val="22"/>
        </w:rPr>
        <w:t>zmian</w:t>
      </w:r>
      <w:proofErr w:type="gramEnd"/>
      <w:r w:rsidRPr="00696F44">
        <w:rPr>
          <w:color w:val="000000"/>
          <w:sz w:val="22"/>
          <w:szCs w:val="22"/>
        </w:rPr>
        <w:t xml:space="preserve"> stawek opłat celnych wynikających z przepisów prawa, obejmujących Przedmioty umowy importowane,</w:t>
      </w:r>
    </w:p>
    <w:p w:rsidR="00EE64BA" w:rsidRPr="00696F44" w:rsidRDefault="00EE64BA" w:rsidP="00EE64BA">
      <w:pPr>
        <w:numPr>
          <w:ilvl w:val="0"/>
          <w:numId w:val="21"/>
        </w:numPr>
        <w:spacing w:line="240" w:lineRule="atLeast"/>
        <w:jc w:val="both"/>
        <w:rPr>
          <w:sz w:val="22"/>
          <w:szCs w:val="22"/>
        </w:rPr>
      </w:pPr>
      <w:proofErr w:type="gramStart"/>
      <w:r w:rsidRPr="00696F44">
        <w:rPr>
          <w:sz w:val="22"/>
          <w:szCs w:val="22"/>
        </w:rPr>
        <w:t>w</w:t>
      </w:r>
      <w:proofErr w:type="gramEnd"/>
      <w:r w:rsidRPr="00696F44">
        <w:rPr>
          <w:sz w:val="22"/>
          <w:szCs w:val="22"/>
        </w:rPr>
        <w:t xml:space="preserve"> przypadku wystąpienia przesłanki określonej przepisami art. 142 ust. 5 pkt. 2 i 3 ustawy </w:t>
      </w:r>
      <w:proofErr w:type="spellStart"/>
      <w:r w:rsidRPr="00696F44">
        <w:rPr>
          <w:sz w:val="22"/>
          <w:szCs w:val="22"/>
        </w:rPr>
        <w:t>Pzp</w:t>
      </w:r>
      <w:proofErr w:type="spellEnd"/>
      <w:r w:rsidRPr="00696F44">
        <w:rPr>
          <w:sz w:val="22"/>
          <w:szCs w:val="22"/>
        </w:rPr>
        <w:t>, Wykonawcy przysługuje uprawnienie wystąpienia, w terminie 30 dni od dnia wejścia w życie przepisów dokonujących zmian, do Zamawiającego o przeprowadzenie negocjacji w sprawie odpowiedniej zmiany wynagrodzenia umownego.</w:t>
      </w:r>
    </w:p>
    <w:p w:rsidR="00EE64BA" w:rsidRPr="00696F44" w:rsidRDefault="00EE64BA" w:rsidP="00EE64BA">
      <w:pPr>
        <w:spacing w:line="240" w:lineRule="atLeast"/>
        <w:ind w:left="1440"/>
        <w:jc w:val="both"/>
        <w:rPr>
          <w:color w:val="000000"/>
          <w:sz w:val="22"/>
          <w:szCs w:val="22"/>
        </w:rPr>
      </w:pPr>
      <w:r w:rsidRPr="00696F44">
        <w:rPr>
          <w:color w:val="000000"/>
          <w:sz w:val="22"/>
          <w:szCs w:val="22"/>
        </w:rPr>
        <w:t>Wraz z wnioskiem, o którym mowa wyżej, Wykonawca zobowiązany jest przedstawić jego uzasadnienie dokumentujące wpływ zaistniałych zmian na koszty wykonania zamówienia.</w:t>
      </w:r>
    </w:p>
    <w:p w:rsidR="00EE64BA" w:rsidRPr="00696F44" w:rsidRDefault="00EE64BA" w:rsidP="00EE64BA">
      <w:pPr>
        <w:numPr>
          <w:ilvl w:val="0"/>
          <w:numId w:val="26"/>
        </w:numPr>
        <w:jc w:val="both"/>
        <w:rPr>
          <w:color w:val="000000"/>
          <w:sz w:val="22"/>
          <w:szCs w:val="22"/>
        </w:rPr>
      </w:pPr>
      <w:r w:rsidRPr="00696F44">
        <w:rPr>
          <w:color w:val="000000"/>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EE64BA" w:rsidRPr="00696F44" w:rsidRDefault="00EE64BA" w:rsidP="00EE64BA">
      <w:pPr>
        <w:numPr>
          <w:ilvl w:val="0"/>
          <w:numId w:val="26"/>
        </w:numPr>
        <w:jc w:val="both"/>
        <w:rPr>
          <w:color w:val="000000"/>
          <w:sz w:val="22"/>
          <w:szCs w:val="22"/>
        </w:rPr>
      </w:pPr>
      <w:r w:rsidRPr="00696F44">
        <w:rPr>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EE64BA" w:rsidRPr="00696F44" w:rsidRDefault="00EE64BA" w:rsidP="00EE64BA">
      <w:pPr>
        <w:numPr>
          <w:ilvl w:val="0"/>
          <w:numId w:val="26"/>
        </w:numPr>
        <w:jc w:val="both"/>
        <w:rPr>
          <w:color w:val="000000"/>
          <w:sz w:val="22"/>
          <w:szCs w:val="22"/>
        </w:rPr>
      </w:pPr>
      <w:r w:rsidRPr="00696F44">
        <w:rPr>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EE64BA" w:rsidRPr="00696F44" w:rsidRDefault="00EE64BA" w:rsidP="00EE64BA">
      <w:pPr>
        <w:jc w:val="center"/>
        <w:rPr>
          <w:b/>
          <w:color w:val="000000"/>
          <w:sz w:val="22"/>
          <w:szCs w:val="22"/>
        </w:rPr>
      </w:pPr>
    </w:p>
    <w:p w:rsidR="00EE64BA" w:rsidRPr="00696F44" w:rsidRDefault="00EE64BA" w:rsidP="00EE64BA">
      <w:pPr>
        <w:jc w:val="center"/>
        <w:rPr>
          <w:b/>
          <w:color w:val="000000"/>
          <w:sz w:val="22"/>
          <w:szCs w:val="22"/>
        </w:rPr>
      </w:pPr>
      <w:r w:rsidRPr="00696F44">
        <w:rPr>
          <w:b/>
          <w:color w:val="000000"/>
          <w:sz w:val="22"/>
          <w:szCs w:val="22"/>
        </w:rPr>
        <w:t>§ 6.</w:t>
      </w:r>
    </w:p>
    <w:p w:rsidR="00EE64BA" w:rsidRPr="00696F44" w:rsidRDefault="00EE64BA" w:rsidP="00EE64BA">
      <w:pPr>
        <w:jc w:val="center"/>
        <w:rPr>
          <w:b/>
          <w:color w:val="000000"/>
          <w:sz w:val="22"/>
          <w:szCs w:val="22"/>
        </w:rPr>
      </w:pPr>
    </w:p>
    <w:p w:rsidR="00EE64BA" w:rsidRPr="00696F44" w:rsidRDefault="00EE64BA" w:rsidP="00EE64BA">
      <w:pPr>
        <w:numPr>
          <w:ilvl w:val="0"/>
          <w:numId w:val="22"/>
        </w:numPr>
        <w:jc w:val="both"/>
        <w:rPr>
          <w:color w:val="000000"/>
          <w:sz w:val="22"/>
          <w:szCs w:val="22"/>
        </w:rPr>
      </w:pPr>
      <w:r w:rsidRPr="00696F44">
        <w:rPr>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rsidR="00EE64BA" w:rsidRPr="00696F44" w:rsidRDefault="00EE64BA" w:rsidP="00EE64BA">
      <w:pPr>
        <w:numPr>
          <w:ilvl w:val="0"/>
          <w:numId w:val="22"/>
        </w:numPr>
        <w:jc w:val="both"/>
        <w:rPr>
          <w:color w:val="000000"/>
          <w:sz w:val="22"/>
          <w:szCs w:val="22"/>
        </w:rPr>
      </w:pPr>
      <w:r w:rsidRPr="00696F44">
        <w:rPr>
          <w:color w:val="000000"/>
          <w:sz w:val="22"/>
          <w:szCs w:val="22"/>
        </w:rPr>
        <w:t>W zakresie produktów z substancją czynną Wykonawca będzie wystawiał oddzielne faktury na te produkty.</w:t>
      </w:r>
    </w:p>
    <w:p w:rsidR="00EE64BA" w:rsidRPr="00696F44" w:rsidRDefault="00EE64BA" w:rsidP="00EE64BA">
      <w:pPr>
        <w:numPr>
          <w:ilvl w:val="0"/>
          <w:numId w:val="22"/>
        </w:numPr>
        <w:jc w:val="both"/>
        <w:rPr>
          <w:color w:val="000000"/>
          <w:sz w:val="22"/>
          <w:szCs w:val="22"/>
        </w:rPr>
      </w:pPr>
      <w:r w:rsidRPr="00696F44">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EE64BA" w:rsidRPr="00696F44" w:rsidRDefault="00EE64BA" w:rsidP="00EE64BA">
      <w:pPr>
        <w:jc w:val="center"/>
        <w:rPr>
          <w:b/>
          <w:color w:val="000000"/>
          <w:sz w:val="22"/>
          <w:szCs w:val="22"/>
        </w:rPr>
      </w:pPr>
    </w:p>
    <w:p w:rsidR="00EE64BA" w:rsidRPr="00696F44" w:rsidRDefault="00EE64BA" w:rsidP="00EE64BA">
      <w:pPr>
        <w:jc w:val="center"/>
        <w:rPr>
          <w:b/>
          <w:color w:val="000000"/>
          <w:sz w:val="22"/>
          <w:szCs w:val="22"/>
        </w:rPr>
      </w:pPr>
      <w:r w:rsidRPr="00696F44">
        <w:rPr>
          <w:b/>
          <w:color w:val="000000"/>
          <w:sz w:val="22"/>
          <w:szCs w:val="22"/>
        </w:rPr>
        <w:t>§ 7.</w:t>
      </w:r>
    </w:p>
    <w:p w:rsidR="00EE64BA" w:rsidRPr="00696F44" w:rsidRDefault="00EE64BA" w:rsidP="00EE64BA">
      <w:pPr>
        <w:jc w:val="center"/>
        <w:rPr>
          <w:b/>
          <w:color w:val="000000"/>
          <w:sz w:val="22"/>
          <w:szCs w:val="22"/>
        </w:rPr>
      </w:pPr>
    </w:p>
    <w:p w:rsidR="00EE64BA" w:rsidRDefault="00EE64BA" w:rsidP="00EE64BA">
      <w:pPr>
        <w:numPr>
          <w:ilvl w:val="0"/>
          <w:numId w:val="16"/>
        </w:numPr>
        <w:spacing w:line="240" w:lineRule="atLeast"/>
        <w:jc w:val="both"/>
        <w:rPr>
          <w:sz w:val="22"/>
          <w:szCs w:val="22"/>
        </w:rPr>
      </w:pPr>
      <w:r w:rsidRPr="00696F44">
        <w:rPr>
          <w:sz w:val="22"/>
          <w:szCs w:val="22"/>
        </w:rPr>
        <w:t xml:space="preserve">Wykonawca zobowiązuje się do zapłaty na rzecz Zamawiającego kar umownych. </w:t>
      </w:r>
      <w:proofErr w:type="gramStart"/>
      <w:r w:rsidRPr="00696F44">
        <w:rPr>
          <w:sz w:val="22"/>
          <w:szCs w:val="22"/>
        </w:rPr>
        <w:t>w</w:t>
      </w:r>
      <w:proofErr w:type="gramEnd"/>
      <w:r w:rsidRPr="00696F44">
        <w:rPr>
          <w:sz w:val="22"/>
          <w:szCs w:val="22"/>
        </w:rPr>
        <w:t xml:space="preserve"> przypadku:</w:t>
      </w:r>
    </w:p>
    <w:p w:rsidR="00EE64BA" w:rsidRPr="00163AA3" w:rsidRDefault="00EE64BA" w:rsidP="00EE64BA">
      <w:pPr>
        <w:pStyle w:val="Akapitzlist"/>
        <w:spacing w:after="0" w:line="240" w:lineRule="atLeast"/>
        <w:rPr>
          <w:rFonts w:ascii="Times New Roman" w:hAnsi="Times New Roman"/>
        </w:rPr>
      </w:pPr>
      <w:proofErr w:type="gramStart"/>
      <w:r w:rsidRPr="00163AA3">
        <w:rPr>
          <w:rFonts w:ascii="Times New Roman" w:hAnsi="Times New Roman"/>
        </w:rPr>
        <w:t>a</w:t>
      </w:r>
      <w:proofErr w:type="gramEnd"/>
      <w:r w:rsidRPr="00163AA3">
        <w:rPr>
          <w:rFonts w:ascii="Times New Roman" w:hAnsi="Times New Roman"/>
        </w:rPr>
        <w:t>)</w:t>
      </w:r>
    </w:p>
    <w:p w:rsidR="00EE64BA" w:rsidRPr="00163AA3" w:rsidRDefault="00EE64BA" w:rsidP="00EE64BA">
      <w:pPr>
        <w:pStyle w:val="Akapitzlist"/>
        <w:spacing w:after="0" w:line="240" w:lineRule="atLeast"/>
        <w:rPr>
          <w:rFonts w:ascii="Times New Roman" w:hAnsi="Times New Roman"/>
          <w:u w:val="single"/>
        </w:rPr>
      </w:pPr>
      <w:r w:rsidRPr="00163AA3">
        <w:rPr>
          <w:rFonts w:ascii="Times New Roman" w:hAnsi="Times New Roman"/>
          <w:u w:val="single"/>
        </w:rPr>
        <w:t>Dla dostawy jednorazowej</w:t>
      </w:r>
      <w:r w:rsidR="00B35946" w:rsidRPr="00163AA3">
        <w:rPr>
          <w:rFonts w:ascii="Times New Roman" w:hAnsi="Times New Roman"/>
          <w:u w:val="single"/>
        </w:rPr>
        <w:t>:</w:t>
      </w:r>
    </w:p>
    <w:p w:rsidR="00EE64BA" w:rsidRPr="006050B7" w:rsidRDefault="00EE64BA" w:rsidP="00EE64BA">
      <w:pPr>
        <w:pStyle w:val="Akapitzlist"/>
        <w:spacing w:after="0" w:line="240" w:lineRule="atLeast"/>
        <w:ind w:left="1416"/>
        <w:jc w:val="both"/>
        <w:rPr>
          <w:rFonts w:ascii="Times New Roman" w:hAnsi="Times New Roman"/>
        </w:rPr>
      </w:pPr>
      <w:r w:rsidRPr="00163AA3">
        <w:rPr>
          <w:rFonts w:ascii="Times New Roman" w:hAnsi="Times New Roman"/>
        </w:rPr>
        <w:t xml:space="preserve">W przypadku opóźnienia w dostawie Przedmiotu umowy Wykonawca zapłaci karę umowną w wysokości </w:t>
      </w:r>
      <w:r w:rsidR="00E06F55" w:rsidRPr="00163AA3">
        <w:rPr>
          <w:rFonts w:ascii="Times New Roman" w:hAnsi="Times New Roman"/>
        </w:rPr>
        <w:t>0,1</w:t>
      </w:r>
      <w:r w:rsidRPr="00163AA3">
        <w:rPr>
          <w:rFonts w:ascii="Times New Roman" w:hAnsi="Times New Roman"/>
        </w:rPr>
        <w:t xml:space="preserve">% wartości całkowitej umowy brutto - za każdy </w:t>
      </w:r>
      <w:r w:rsidR="00E06F55" w:rsidRPr="00163AA3">
        <w:rPr>
          <w:rFonts w:ascii="Times New Roman" w:hAnsi="Times New Roman"/>
        </w:rPr>
        <w:t>dzień opóźnienia, jednakże nie więcej niż 5</w:t>
      </w:r>
      <w:r w:rsidRPr="00163AA3">
        <w:rPr>
          <w:rFonts w:ascii="Times New Roman" w:hAnsi="Times New Roman"/>
        </w:rPr>
        <w:t>% wartości całkowitej umowy brutto.</w:t>
      </w:r>
    </w:p>
    <w:p w:rsidR="00EE64BA" w:rsidRDefault="00EE64BA" w:rsidP="00EE64BA">
      <w:pPr>
        <w:spacing w:line="240" w:lineRule="atLeast"/>
        <w:jc w:val="both"/>
        <w:rPr>
          <w:sz w:val="22"/>
          <w:szCs w:val="22"/>
        </w:rPr>
      </w:pPr>
    </w:p>
    <w:p w:rsidR="00EE64BA" w:rsidRPr="00EE64BA" w:rsidRDefault="00EE64BA" w:rsidP="00EE64BA">
      <w:pPr>
        <w:spacing w:line="240" w:lineRule="atLeast"/>
        <w:ind w:left="708"/>
        <w:rPr>
          <w:sz w:val="22"/>
          <w:szCs w:val="22"/>
          <w:u w:val="single"/>
        </w:rPr>
      </w:pPr>
      <w:r w:rsidRPr="00EE64BA">
        <w:rPr>
          <w:sz w:val="22"/>
          <w:szCs w:val="22"/>
          <w:u w:val="single"/>
        </w:rPr>
        <w:t>Dla dostaw sukcesywnych:</w:t>
      </w:r>
    </w:p>
    <w:p w:rsidR="00E06F55" w:rsidRPr="006050B7" w:rsidRDefault="00EE64BA" w:rsidP="00EE64BA">
      <w:pPr>
        <w:pStyle w:val="Akapitzlist"/>
        <w:spacing w:after="0" w:line="240" w:lineRule="atLeast"/>
        <w:ind w:left="1416"/>
        <w:jc w:val="both"/>
        <w:rPr>
          <w:rFonts w:ascii="Times New Roman" w:hAnsi="Times New Roman"/>
        </w:rPr>
      </w:pPr>
      <w:r>
        <w:rPr>
          <w:rFonts w:ascii="Times New Roman" w:hAnsi="Times New Roman"/>
        </w:rPr>
        <w:t xml:space="preserve">W przypadku </w:t>
      </w:r>
      <w:r w:rsidRPr="006050B7">
        <w:rPr>
          <w:rFonts w:ascii="Times New Roman" w:hAnsi="Times New Roman"/>
        </w:rPr>
        <w:t xml:space="preserve">opóźnienia w dostawie zamówionych Przedmiotów umowy Wykonawca zapłaci karę umowną w wysokości </w:t>
      </w:r>
      <w:r w:rsidR="00C06B3C">
        <w:rPr>
          <w:rFonts w:ascii="Times New Roman" w:hAnsi="Times New Roman"/>
        </w:rPr>
        <w:t>0,2</w:t>
      </w:r>
      <w:r w:rsidR="00E06F55">
        <w:rPr>
          <w:rFonts w:ascii="Times New Roman" w:hAnsi="Times New Roman"/>
        </w:rPr>
        <w:t>%</w:t>
      </w:r>
      <w:r w:rsidRPr="006050B7">
        <w:rPr>
          <w:rFonts w:ascii="Times New Roman" w:hAnsi="Times New Roman"/>
        </w:rPr>
        <w:t xml:space="preserve"> wartości brutto niezrealizowanej części </w:t>
      </w:r>
      <w:r w:rsidR="00E06F55" w:rsidRPr="006050B7">
        <w:rPr>
          <w:rFonts w:ascii="Times New Roman" w:hAnsi="Times New Roman"/>
        </w:rPr>
        <w:t>umowy - za</w:t>
      </w:r>
      <w:r w:rsidRPr="006050B7">
        <w:rPr>
          <w:rFonts w:ascii="Times New Roman" w:hAnsi="Times New Roman"/>
        </w:rPr>
        <w:t xml:space="preserve"> każdy dzień opóźnienia, licząc od dnia określonego w umowie w § 2 ust. 3 lit. </w:t>
      </w:r>
      <w:r w:rsidR="00E06F55" w:rsidRPr="006050B7">
        <w:rPr>
          <w:rFonts w:ascii="Times New Roman" w:hAnsi="Times New Roman"/>
        </w:rPr>
        <w:t>a, jednakże</w:t>
      </w:r>
      <w:r w:rsidRPr="006050B7">
        <w:rPr>
          <w:rFonts w:ascii="Times New Roman" w:hAnsi="Times New Roman"/>
        </w:rPr>
        <w:t xml:space="preserve"> nie więcej niż 20% wartości brutt</w:t>
      </w:r>
      <w:r w:rsidR="00E06F55">
        <w:rPr>
          <w:rFonts w:ascii="Times New Roman" w:hAnsi="Times New Roman"/>
        </w:rPr>
        <w:t xml:space="preserve">o niezrealizowanej części umowy; natomiast w przypadku zaoferowania terminu korzystniejszego niż wymagane 4 dni </w:t>
      </w:r>
      <w:r w:rsidR="00E06F55" w:rsidRPr="006050B7">
        <w:rPr>
          <w:rFonts w:ascii="Times New Roman" w:hAnsi="Times New Roman"/>
        </w:rPr>
        <w:t>Wykonawca zapłaci karę umowną w wysokości</w:t>
      </w:r>
      <w:r w:rsidR="00E06F55">
        <w:rPr>
          <w:rFonts w:ascii="Times New Roman" w:hAnsi="Times New Roman"/>
        </w:rPr>
        <w:t xml:space="preserve"> </w:t>
      </w:r>
      <w:r w:rsidR="00C06B3C">
        <w:rPr>
          <w:rFonts w:ascii="Times New Roman" w:hAnsi="Times New Roman"/>
        </w:rPr>
        <w:t>10</w:t>
      </w:r>
      <w:r w:rsidR="00E06F55">
        <w:rPr>
          <w:rFonts w:ascii="Times New Roman" w:hAnsi="Times New Roman"/>
        </w:rPr>
        <w:t xml:space="preserve">% wartości brutto niezrealizowanej części zamówienia </w:t>
      </w:r>
      <w:r w:rsidR="00E06F55" w:rsidRPr="006050B7">
        <w:rPr>
          <w:rFonts w:ascii="Times New Roman" w:hAnsi="Times New Roman"/>
        </w:rPr>
        <w:t>jednakże nie więcej niż 20% wartości brutto niezrealizowanej części umowy</w:t>
      </w:r>
    </w:p>
    <w:p w:rsidR="00EE64BA" w:rsidRPr="006050B7" w:rsidRDefault="00EE64BA" w:rsidP="00EE64BA">
      <w:pPr>
        <w:pStyle w:val="Akapitzlist"/>
        <w:spacing w:after="0" w:line="240" w:lineRule="atLeast"/>
        <w:ind w:left="1134"/>
        <w:jc w:val="both"/>
        <w:rPr>
          <w:rFonts w:ascii="Times New Roman" w:hAnsi="Times New Roman"/>
        </w:rPr>
      </w:pPr>
    </w:p>
    <w:p w:rsidR="00EE64BA" w:rsidRPr="006050B7" w:rsidRDefault="00B35946" w:rsidP="00B35946">
      <w:pPr>
        <w:spacing w:line="240" w:lineRule="atLeast"/>
        <w:ind w:left="851"/>
        <w:contextualSpacing/>
        <w:jc w:val="both"/>
        <w:rPr>
          <w:rFonts w:eastAsia="Calibri"/>
          <w:sz w:val="22"/>
          <w:szCs w:val="22"/>
          <w:lang w:eastAsia="en-US"/>
        </w:rPr>
      </w:pPr>
      <w:proofErr w:type="gramStart"/>
      <w:r>
        <w:rPr>
          <w:rFonts w:eastAsia="Calibri"/>
          <w:sz w:val="22"/>
          <w:szCs w:val="22"/>
          <w:lang w:eastAsia="en-US"/>
        </w:rPr>
        <w:t xml:space="preserve">b)    </w:t>
      </w:r>
      <w:r w:rsidR="00EE64BA" w:rsidRPr="006050B7">
        <w:rPr>
          <w:rFonts w:eastAsia="Calibri"/>
          <w:sz w:val="22"/>
          <w:szCs w:val="22"/>
          <w:lang w:eastAsia="en-US"/>
        </w:rPr>
        <w:t>nieuzasadnionego</w:t>
      </w:r>
      <w:proofErr w:type="gramEnd"/>
      <w:r w:rsidR="00EE64BA" w:rsidRPr="006050B7">
        <w:rPr>
          <w:rFonts w:eastAsia="Calibri"/>
          <w:sz w:val="22"/>
          <w:szCs w:val="22"/>
          <w:lang w:eastAsia="en-US"/>
        </w:rPr>
        <w:t xml:space="preserve">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EE64BA" w:rsidRPr="00696F44" w:rsidRDefault="00EE64BA" w:rsidP="00B35946">
      <w:pPr>
        <w:spacing w:line="240" w:lineRule="atLeast"/>
        <w:ind w:left="708" w:firstLine="3261"/>
        <w:contextualSpacing/>
        <w:jc w:val="both"/>
        <w:rPr>
          <w:rFonts w:eastAsia="Calibri"/>
          <w:sz w:val="22"/>
          <w:szCs w:val="22"/>
          <w:lang w:eastAsia="en-US"/>
        </w:rPr>
      </w:pPr>
      <w:r w:rsidRPr="006050B7">
        <w:rPr>
          <w:rFonts w:eastAsia="Calibri"/>
          <w:sz w:val="22"/>
          <w:szCs w:val="22"/>
          <w:lang w:eastAsia="en-US"/>
        </w:rPr>
        <w:t>- 5 % łącznej wartości brutto umowy,</w:t>
      </w:r>
    </w:p>
    <w:p w:rsidR="00EE64BA" w:rsidRPr="00B35946" w:rsidRDefault="00EE64BA" w:rsidP="00B35946">
      <w:pPr>
        <w:pStyle w:val="Akapitzlist"/>
        <w:numPr>
          <w:ilvl w:val="1"/>
          <w:numId w:val="25"/>
        </w:numPr>
        <w:spacing w:line="240" w:lineRule="atLeast"/>
        <w:jc w:val="both"/>
      </w:pPr>
      <w:proofErr w:type="gramStart"/>
      <w:r w:rsidRPr="00B35946">
        <w:t>odstąpienia</w:t>
      </w:r>
      <w:proofErr w:type="gramEnd"/>
      <w:r w:rsidRPr="00B35946">
        <w:t xml:space="preserve"> od umowy przez Zamawiającego ze skutkiem natychmiastowym w przypadku, gdy opóźnienie w dostawie będzie przekraczać 15 dni roboczych od dnia określonego na podstawie § 2 ust. 3a niniejszej umowy lub w przypadku trzykrotnej uzasadnionej reklamacji: </w:t>
      </w:r>
    </w:p>
    <w:p w:rsidR="00EE64BA" w:rsidRPr="00696F44" w:rsidRDefault="00EE64BA" w:rsidP="00B35946">
      <w:pPr>
        <w:spacing w:line="240" w:lineRule="atLeast"/>
        <w:ind w:left="708" w:firstLine="2977"/>
        <w:jc w:val="both"/>
        <w:rPr>
          <w:sz w:val="22"/>
          <w:szCs w:val="22"/>
        </w:rPr>
      </w:pPr>
      <w:r w:rsidRPr="00696F44">
        <w:rPr>
          <w:sz w:val="22"/>
          <w:szCs w:val="22"/>
        </w:rPr>
        <w:t>- 5 % łącznej wartości brutto umowy.</w:t>
      </w:r>
    </w:p>
    <w:p w:rsidR="00EE64BA" w:rsidRPr="00696F44" w:rsidRDefault="00EE64BA" w:rsidP="00EE64BA">
      <w:pPr>
        <w:spacing w:line="240" w:lineRule="atLeast"/>
        <w:ind w:left="1418" w:hanging="425"/>
        <w:contextualSpacing/>
        <w:jc w:val="both"/>
        <w:rPr>
          <w:sz w:val="22"/>
          <w:szCs w:val="22"/>
        </w:rPr>
      </w:pPr>
      <w:r w:rsidRPr="00696F44">
        <w:rPr>
          <w:rFonts w:eastAsia="Calibri"/>
          <w:sz w:val="22"/>
          <w:szCs w:val="22"/>
          <w:lang w:eastAsia="en-US"/>
        </w:rPr>
        <w:t xml:space="preserve"> </w:t>
      </w:r>
    </w:p>
    <w:p w:rsidR="00EE64BA" w:rsidRPr="00696F44" w:rsidRDefault="00EE64BA" w:rsidP="00EE64BA">
      <w:pPr>
        <w:numPr>
          <w:ilvl w:val="0"/>
          <w:numId w:val="16"/>
        </w:numPr>
        <w:spacing w:line="240" w:lineRule="atLeast"/>
        <w:jc w:val="both"/>
        <w:rPr>
          <w:sz w:val="22"/>
          <w:szCs w:val="22"/>
        </w:rPr>
      </w:pPr>
      <w:r w:rsidRPr="00696F44">
        <w:rPr>
          <w:sz w:val="22"/>
          <w:szCs w:val="22"/>
        </w:rPr>
        <w:t xml:space="preserve">Zamawiający zobowiązuje się do zapłaty na rzecz Wykonawcy kar umownych. </w:t>
      </w:r>
      <w:proofErr w:type="gramStart"/>
      <w:r w:rsidRPr="00696F44">
        <w:rPr>
          <w:sz w:val="22"/>
          <w:szCs w:val="22"/>
        </w:rPr>
        <w:t>w</w:t>
      </w:r>
      <w:proofErr w:type="gramEnd"/>
      <w:r w:rsidRPr="00696F44">
        <w:rPr>
          <w:sz w:val="22"/>
          <w:szCs w:val="22"/>
        </w:rPr>
        <w:t xml:space="preserve"> przypadku:</w:t>
      </w:r>
    </w:p>
    <w:p w:rsidR="00EE64BA" w:rsidRPr="00696F44" w:rsidRDefault="00EE64BA" w:rsidP="00EE64BA">
      <w:pPr>
        <w:numPr>
          <w:ilvl w:val="1"/>
          <w:numId w:val="16"/>
        </w:numPr>
        <w:tabs>
          <w:tab w:val="clear" w:pos="1440"/>
        </w:tabs>
        <w:spacing w:line="240" w:lineRule="atLeast"/>
        <w:ind w:left="993" w:hanging="284"/>
        <w:jc w:val="both"/>
        <w:rPr>
          <w:sz w:val="22"/>
          <w:szCs w:val="22"/>
        </w:rPr>
      </w:pPr>
      <w:proofErr w:type="gramStart"/>
      <w:r w:rsidRPr="00696F44">
        <w:rPr>
          <w:sz w:val="22"/>
          <w:szCs w:val="22"/>
        </w:rPr>
        <w:t>nieuzasadnionego</w:t>
      </w:r>
      <w:proofErr w:type="gramEnd"/>
      <w:r w:rsidRPr="00696F44">
        <w:rPr>
          <w:sz w:val="22"/>
          <w:szCs w:val="22"/>
        </w:rPr>
        <w:t xml:space="preserve"> zerwania niniejszej umowy, Zamawiający zapłaci na rzecz Wykonawcy karę umowną w wysokości:</w:t>
      </w:r>
    </w:p>
    <w:p w:rsidR="00EE64BA" w:rsidRPr="00696F44" w:rsidRDefault="00EE64BA" w:rsidP="00EE64BA">
      <w:pPr>
        <w:spacing w:line="240" w:lineRule="atLeast"/>
        <w:ind w:left="1440"/>
        <w:jc w:val="both"/>
        <w:rPr>
          <w:sz w:val="22"/>
          <w:szCs w:val="22"/>
        </w:rPr>
      </w:pPr>
      <w:r w:rsidRPr="00696F44">
        <w:rPr>
          <w:sz w:val="22"/>
          <w:szCs w:val="22"/>
        </w:rPr>
        <w:t xml:space="preserve">                    - 5 % łącznej wartości brutto umowy.</w:t>
      </w:r>
    </w:p>
    <w:p w:rsidR="00EE64BA" w:rsidRPr="00696F44" w:rsidRDefault="00EE64BA" w:rsidP="00EE64BA">
      <w:pPr>
        <w:numPr>
          <w:ilvl w:val="0"/>
          <w:numId w:val="16"/>
        </w:numPr>
        <w:jc w:val="both"/>
        <w:rPr>
          <w:sz w:val="22"/>
          <w:szCs w:val="22"/>
        </w:rPr>
      </w:pPr>
      <w:r w:rsidRPr="00696F44">
        <w:rPr>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696F44">
        <w:rPr>
          <w:b/>
          <w:sz w:val="22"/>
          <w:szCs w:val="22"/>
        </w:rPr>
        <w:t>„Zakupem Interwencyjnym”</w:t>
      </w:r>
      <w:r w:rsidRPr="00696F44">
        <w:rPr>
          <w:sz w:val="22"/>
          <w:szCs w:val="22"/>
        </w:rPr>
        <w:t>. Wykonawca zobowiązany będzie do zapłaty kary umownej w terminie 14 dni kalendarzowych od dnia otrzymania kopii faktury potwierdzającej dokonanie przez Zamawiającego Zakupu Interwencyjnego.</w:t>
      </w:r>
    </w:p>
    <w:p w:rsidR="00EE64BA" w:rsidRPr="00696F44" w:rsidRDefault="00EE64BA" w:rsidP="00EE64BA">
      <w:pPr>
        <w:jc w:val="both"/>
        <w:rPr>
          <w:sz w:val="22"/>
          <w:szCs w:val="22"/>
        </w:rPr>
      </w:pPr>
    </w:p>
    <w:p w:rsidR="00EE64BA" w:rsidRPr="00696F44" w:rsidRDefault="00EE64BA" w:rsidP="00EE64BA">
      <w:pPr>
        <w:numPr>
          <w:ilvl w:val="0"/>
          <w:numId w:val="16"/>
        </w:numPr>
        <w:jc w:val="both"/>
        <w:rPr>
          <w:rFonts w:eastAsia="TimesNewRoman"/>
          <w:sz w:val="22"/>
          <w:szCs w:val="22"/>
        </w:rPr>
      </w:pPr>
      <w:r w:rsidRPr="00696F44">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EE64BA" w:rsidRPr="00696F44" w:rsidRDefault="00EE64BA" w:rsidP="00EE64BA">
      <w:pPr>
        <w:numPr>
          <w:ilvl w:val="0"/>
          <w:numId w:val="16"/>
        </w:numPr>
        <w:jc w:val="both"/>
        <w:rPr>
          <w:sz w:val="22"/>
          <w:szCs w:val="22"/>
        </w:rPr>
      </w:pPr>
      <w:r w:rsidRPr="00696F44">
        <w:rPr>
          <w:sz w:val="22"/>
          <w:szCs w:val="22"/>
        </w:rPr>
        <w:t>Kary umowne wynikające z postanowień niniejszej umowy płatne będą przelewem na rachunek bankowy Zamawiającego w terminie 28 dni od daty wezwania Wykonawcy do ich zapłaty.</w:t>
      </w:r>
    </w:p>
    <w:p w:rsidR="00EE64BA" w:rsidRPr="00696F44" w:rsidRDefault="00EE64BA" w:rsidP="00EE64BA">
      <w:pPr>
        <w:jc w:val="center"/>
        <w:rPr>
          <w:b/>
          <w:sz w:val="22"/>
          <w:szCs w:val="22"/>
        </w:rPr>
      </w:pPr>
    </w:p>
    <w:p w:rsidR="00EE64BA" w:rsidRPr="00696F44" w:rsidRDefault="00EE64BA" w:rsidP="00EE64BA">
      <w:pPr>
        <w:jc w:val="center"/>
        <w:rPr>
          <w:b/>
          <w:color w:val="000000"/>
          <w:sz w:val="22"/>
          <w:szCs w:val="22"/>
        </w:rPr>
      </w:pPr>
    </w:p>
    <w:p w:rsidR="00EE64BA" w:rsidRPr="00696F44" w:rsidRDefault="00EE64BA" w:rsidP="00EE64BA">
      <w:pPr>
        <w:jc w:val="center"/>
        <w:rPr>
          <w:b/>
          <w:color w:val="000000"/>
          <w:sz w:val="22"/>
          <w:szCs w:val="22"/>
        </w:rPr>
      </w:pPr>
      <w:r w:rsidRPr="00696F44">
        <w:rPr>
          <w:b/>
          <w:color w:val="000000"/>
          <w:sz w:val="22"/>
          <w:szCs w:val="22"/>
        </w:rPr>
        <w:t>§ 8.</w:t>
      </w:r>
    </w:p>
    <w:p w:rsidR="00EE64BA" w:rsidRPr="00696F44" w:rsidRDefault="00EE64BA" w:rsidP="00EE64BA">
      <w:pPr>
        <w:jc w:val="center"/>
        <w:rPr>
          <w:b/>
          <w:color w:val="000000"/>
          <w:sz w:val="22"/>
          <w:szCs w:val="22"/>
        </w:rPr>
      </w:pPr>
    </w:p>
    <w:p w:rsidR="00EE64BA" w:rsidRPr="00696F44" w:rsidRDefault="00EE64BA" w:rsidP="00EE64BA">
      <w:pPr>
        <w:numPr>
          <w:ilvl w:val="0"/>
          <w:numId w:val="19"/>
        </w:numPr>
        <w:jc w:val="both"/>
        <w:rPr>
          <w:color w:val="000000"/>
          <w:sz w:val="22"/>
          <w:szCs w:val="22"/>
        </w:rPr>
      </w:pPr>
      <w:r w:rsidRPr="00696F44">
        <w:rPr>
          <w:color w:val="000000"/>
          <w:sz w:val="22"/>
          <w:szCs w:val="22"/>
        </w:rPr>
        <w:t>Osobami odpowiedzialnymi za realizację niniejszej umowy są:</w:t>
      </w:r>
    </w:p>
    <w:p w:rsidR="00EE64BA" w:rsidRPr="00B35946" w:rsidRDefault="00EE64BA" w:rsidP="00B35946">
      <w:pPr>
        <w:numPr>
          <w:ilvl w:val="0"/>
          <w:numId w:val="33"/>
        </w:numPr>
        <w:ind w:left="1776" w:hanging="783"/>
        <w:jc w:val="both"/>
        <w:rPr>
          <w:color w:val="000000"/>
          <w:sz w:val="22"/>
          <w:szCs w:val="22"/>
        </w:rPr>
      </w:pPr>
      <w:r w:rsidRPr="00B35946">
        <w:rPr>
          <w:color w:val="000000"/>
          <w:sz w:val="22"/>
          <w:szCs w:val="22"/>
        </w:rPr>
        <w:t>ze strony Wykonawcy</w:t>
      </w:r>
      <w:proofErr w:type="gramStart"/>
      <w:r w:rsidRPr="00B35946">
        <w:rPr>
          <w:color w:val="000000"/>
          <w:sz w:val="22"/>
          <w:szCs w:val="22"/>
        </w:rPr>
        <w:t>:______________________________</w:t>
      </w:r>
      <w:proofErr w:type="spellStart"/>
      <w:r w:rsidRPr="00B35946">
        <w:rPr>
          <w:color w:val="000000"/>
          <w:sz w:val="22"/>
          <w:szCs w:val="22"/>
        </w:rPr>
        <w:t>tel</w:t>
      </w:r>
      <w:proofErr w:type="spellEnd"/>
      <w:proofErr w:type="gramEnd"/>
      <w:r w:rsidRPr="00B35946">
        <w:rPr>
          <w:color w:val="000000"/>
          <w:sz w:val="22"/>
          <w:szCs w:val="22"/>
        </w:rPr>
        <w:t xml:space="preserve"> ______________</w:t>
      </w:r>
    </w:p>
    <w:p w:rsidR="00EE64BA" w:rsidRPr="00B35946" w:rsidRDefault="00EE64BA" w:rsidP="00B35946">
      <w:pPr>
        <w:numPr>
          <w:ilvl w:val="0"/>
          <w:numId w:val="33"/>
        </w:numPr>
        <w:jc w:val="both"/>
        <w:rPr>
          <w:color w:val="000000"/>
          <w:sz w:val="22"/>
          <w:szCs w:val="22"/>
        </w:rPr>
      </w:pPr>
      <w:r w:rsidRPr="00B35946">
        <w:rPr>
          <w:color w:val="000000"/>
          <w:sz w:val="22"/>
          <w:szCs w:val="22"/>
        </w:rPr>
        <w:t xml:space="preserve">ze strony Zamawiającego: </w:t>
      </w:r>
      <w:r w:rsidR="00B35946" w:rsidRPr="00B35946">
        <w:rPr>
          <w:color w:val="000000"/>
          <w:sz w:val="22"/>
          <w:szCs w:val="22"/>
        </w:rPr>
        <w:t xml:space="preserve">Poradnia Chirurgii </w:t>
      </w:r>
      <w:proofErr w:type="gramStart"/>
      <w:r w:rsidR="00B35946" w:rsidRPr="00B35946">
        <w:rPr>
          <w:color w:val="000000"/>
          <w:sz w:val="22"/>
          <w:szCs w:val="22"/>
        </w:rPr>
        <w:t>Onkologicznej -  Gabinet</w:t>
      </w:r>
      <w:proofErr w:type="gramEnd"/>
      <w:r w:rsidR="00B35946" w:rsidRPr="00B35946">
        <w:rPr>
          <w:color w:val="000000"/>
          <w:sz w:val="22"/>
          <w:szCs w:val="22"/>
        </w:rPr>
        <w:t xml:space="preserve"> </w:t>
      </w:r>
      <w:proofErr w:type="spellStart"/>
      <w:r w:rsidR="00B35946" w:rsidRPr="00B35946">
        <w:rPr>
          <w:color w:val="000000"/>
          <w:sz w:val="22"/>
          <w:szCs w:val="22"/>
        </w:rPr>
        <w:t>Diagnostyczn</w:t>
      </w:r>
      <w:r w:rsidR="003D6C97">
        <w:rPr>
          <w:color w:val="000000"/>
          <w:sz w:val="22"/>
          <w:szCs w:val="22"/>
        </w:rPr>
        <w:t>o</w:t>
      </w:r>
      <w:proofErr w:type="spellEnd"/>
      <w:r w:rsidR="003D6C97">
        <w:rPr>
          <w:color w:val="000000"/>
          <w:sz w:val="22"/>
          <w:szCs w:val="22"/>
        </w:rPr>
        <w:t xml:space="preserve"> – Zabiegowy – Anna </w:t>
      </w:r>
      <w:proofErr w:type="spellStart"/>
      <w:r w:rsidR="003D6C97">
        <w:rPr>
          <w:color w:val="000000"/>
          <w:sz w:val="22"/>
          <w:szCs w:val="22"/>
        </w:rPr>
        <w:t>Rembalska-</w:t>
      </w:r>
      <w:r w:rsidR="00B35946" w:rsidRPr="00B35946">
        <w:rPr>
          <w:color w:val="000000"/>
          <w:sz w:val="22"/>
          <w:szCs w:val="22"/>
        </w:rPr>
        <w:t>Witoszynska</w:t>
      </w:r>
      <w:proofErr w:type="spellEnd"/>
      <w:r w:rsidR="00B35946" w:rsidRPr="00B35946">
        <w:rPr>
          <w:color w:val="000000"/>
          <w:sz w:val="22"/>
          <w:szCs w:val="22"/>
        </w:rPr>
        <w:t xml:space="preserve"> </w:t>
      </w:r>
      <w:proofErr w:type="spellStart"/>
      <w:r w:rsidR="00B35946" w:rsidRPr="00B35946">
        <w:rPr>
          <w:color w:val="000000"/>
          <w:sz w:val="22"/>
          <w:szCs w:val="22"/>
        </w:rPr>
        <w:t>tel</w:t>
      </w:r>
      <w:proofErr w:type="spellEnd"/>
      <w:r w:rsidR="00B35946" w:rsidRPr="00B35946">
        <w:rPr>
          <w:color w:val="000000"/>
          <w:sz w:val="22"/>
          <w:szCs w:val="22"/>
        </w:rPr>
        <w:t xml:space="preserve"> 61/ 88 50 570.</w:t>
      </w:r>
    </w:p>
    <w:p w:rsidR="00EE64BA" w:rsidRPr="00696F44" w:rsidRDefault="00EE64BA" w:rsidP="00EE64BA">
      <w:pPr>
        <w:numPr>
          <w:ilvl w:val="0"/>
          <w:numId w:val="19"/>
        </w:numPr>
        <w:rPr>
          <w:b/>
          <w:color w:val="000000"/>
          <w:sz w:val="22"/>
          <w:szCs w:val="22"/>
        </w:rPr>
      </w:pPr>
      <w:r w:rsidRPr="00696F44">
        <w:rPr>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696F44">
        <w:rPr>
          <w:color w:val="000000"/>
          <w:sz w:val="22"/>
          <w:szCs w:val="22"/>
        </w:rPr>
        <w:br/>
      </w:r>
    </w:p>
    <w:p w:rsidR="00EE64BA" w:rsidRPr="00696F44" w:rsidRDefault="00EE64BA" w:rsidP="00EE64BA">
      <w:pPr>
        <w:ind w:left="360"/>
        <w:jc w:val="center"/>
        <w:rPr>
          <w:b/>
          <w:color w:val="000000"/>
          <w:sz w:val="22"/>
          <w:szCs w:val="22"/>
        </w:rPr>
      </w:pPr>
      <w:r w:rsidRPr="00696F44">
        <w:rPr>
          <w:b/>
          <w:color w:val="000000"/>
          <w:sz w:val="22"/>
          <w:szCs w:val="22"/>
        </w:rPr>
        <w:t>§ 9.</w:t>
      </w:r>
    </w:p>
    <w:p w:rsidR="00EE64BA" w:rsidRPr="00696F44" w:rsidRDefault="00EE64BA" w:rsidP="00EE64BA">
      <w:pPr>
        <w:ind w:left="360"/>
        <w:jc w:val="center"/>
        <w:rPr>
          <w:b/>
          <w:color w:val="000000"/>
          <w:sz w:val="22"/>
          <w:szCs w:val="22"/>
        </w:rPr>
      </w:pPr>
    </w:p>
    <w:p w:rsidR="00EE64BA" w:rsidRPr="00696F44" w:rsidRDefault="00EE64BA" w:rsidP="00EE64BA">
      <w:pPr>
        <w:numPr>
          <w:ilvl w:val="0"/>
          <w:numId w:val="18"/>
        </w:numPr>
        <w:spacing w:line="240" w:lineRule="atLeast"/>
        <w:jc w:val="both"/>
        <w:rPr>
          <w:sz w:val="22"/>
          <w:szCs w:val="22"/>
        </w:rPr>
      </w:pPr>
      <w:r w:rsidRPr="00696F44">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EE64BA" w:rsidRPr="00696F44" w:rsidRDefault="00EE64BA" w:rsidP="00EE64BA">
      <w:pPr>
        <w:numPr>
          <w:ilvl w:val="0"/>
          <w:numId w:val="18"/>
        </w:numPr>
        <w:spacing w:line="240" w:lineRule="atLeast"/>
        <w:jc w:val="both"/>
        <w:rPr>
          <w:sz w:val="22"/>
          <w:szCs w:val="22"/>
        </w:rPr>
      </w:pPr>
      <w:r w:rsidRPr="00696F44">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EE64BA" w:rsidRPr="00696F44" w:rsidRDefault="00EE64BA" w:rsidP="00EE64BA">
      <w:pPr>
        <w:spacing w:line="240" w:lineRule="atLeast"/>
        <w:ind w:left="720"/>
        <w:jc w:val="both"/>
        <w:rPr>
          <w:sz w:val="22"/>
          <w:szCs w:val="22"/>
        </w:rPr>
      </w:pPr>
      <w:r w:rsidRPr="00696F44">
        <w:rPr>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EE64BA" w:rsidRPr="00696F44" w:rsidRDefault="00EE64BA" w:rsidP="00EE64BA">
      <w:pPr>
        <w:numPr>
          <w:ilvl w:val="0"/>
          <w:numId w:val="18"/>
        </w:numPr>
        <w:spacing w:line="240" w:lineRule="atLeast"/>
        <w:jc w:val="both"/>
        <w:rPr>
          <w:sz w:val="22"/>
          <w:szCs w:val="22"/>
        </w:rPr>
      </w:pPr>
      <w:r w:rsidRPr="00696F44">
        <w:rPr>
          <w:color w:val="000000"/>
          <w:sz w:val="22"/>
          <w:szCs w:val="22"/>
        </w:rPr>
        <w:t>Wszelkie zmiany i uzupełnienia niniejszej umowy wymagają zachowania formy pisemnej pod rygorem nieważności z wyłączeniem pkt. 4i.</w:t>
      </w:r>
    </w:p>
    <w:p w:rsidR="00EE64BA" w:rsidRPr="00696F44" w:rsidRDefault="00EE64BA" w:rsidP="00EE64BA">
      <w:pPr>
        <w:numPr>
          <w:ilvl w:val="0"/>
          <w:numId w:val="18"/>
        </w:numPr>
        <w:spacing w:line="240" w:lineRule="atLeast"/>
        <w:jc w:val="both"/>
        <w:rPr>
          <w:sz w:val="22"/>
          <w:szCs w:val="22"/>
        </w:rPr>
      </w:pPr>
      <w:r w:rsidRPr="00696F44">
        <w:rPr>
          <w:sz w:val="22"/>
          <w:szCs w:val="22"/>
        </w:rPr>
        <w:t xml:space="preserve">Dopuszcza się zmiany postanowień umowy w zakresie określonym w art. 144 ustawy. Ponadto zmiany i uzupełnienia niniejszej umowy mogą mieć miejsce tylko w razie wystąpienia następujących okoliczności: </w:t>
      </w:r>
    </w:p>
    <w:p w:rsidR="00EE64BA" w:rsidRPr="00696F44" w:rsidRDefault="00EE64BA" w:rsidP="00EE64BA">
      <w:pPr>
        <w:spacing w:line="240" w:lineRule="atLeast"/>
        <w:ind w:left="720"/>
        <w:jc w:val="both"/>
        <w:rPr>
          <w:sz w:val="22"/>
          <w:szCs w:val="22"/>
        </w:rPr>
      </w:pPr>
      <w:proofErr w:type="gramStart"/>
      <w:r w:rsidRPr="00696F44">
        <w:rPr>
          <w:sz w:val="22"/>
          <w:szCs w:val="22"/>
        </w:rPr>
        <w:t>a</w:t>
      </w:r>
      <w:proofErr w:type="gramEnd"/>
      <w:r w:rsidRPr="00696F44">
        <w:rPr>
          <w:sz w:val="22"/>
          <w:szCs w:val="22"/>
        </w:rPr>
        <w:t xml:space="preserve">) wskazanych w § 2 ust. 5, </w:t>
      </w:r>
    </w:p>
    <w:p w:rsidR="00EE64BA" w:rsidRPr="00696F44" w:rsidRDefault="00EE64BA" w:rsidP="00EE64BA">
      <w:pPr>
        <w:spacing w:line="240" w:lineRule="atLeast"/>
        <w:ind w:left="720"/>
        <w:jc w:val="both"/>
        <w:rPr>
          <w:sz w:val="22"/>
          <w:szCs w:val="22"/>
        </w:rPr>
      </w:pPr>
      <w:proofErr w:type="gramStart"/>
      <w:r w:rsidRPr="00696F44">
        <w:rPr>
          <w:sz w:val="22"/>
          <w:szCs w:val="22"/>
        </w:rPr>
        <w:t>b</w:t>
      </w:r>
      <w:proofErr w:type="gramEnd"/>
      <w:r w:rsidRPr="00696F44">
        <w:rPr>
          <w:sz w:val="22"/>
          <w:szCs w:val="22"/>
        </w:rPr>
        <w:t>) wskazanych w § 5 ust. 3.</w:t>
      </w:r>
    </w:p>
    <w:p w:rsidR="00EE64BA" w:rsidRPr="00696F44" w:rsidRDefault="00EE64BA" w:rsidP="00EE64BA">
      <w:pPr>
        <w:spacing w:line="240" w:lineRule="atLeast"/>
        <w:ind w:left="720"/>
        <w:jc w:val="both"/>
        <w:rPr>
          <w:sz w:val="22"/>
          <w:szCs w:val="22"/>
        </w:rPr>
      </w:pPr>
      <w:proofErr w:type="gramStart"/>
      <w:r w:rsidRPr="00696F44">
        <w:rPr>
          <w:sz w:val="22"/>
          <w:szCs w:val="22"/>
        </w:rPr>
        <w:t>c</w:t>
      </w:r>
      <w:proofErr w:type="gramEnd"/>
      <w:r w:rsidRPr="00696F44">
        <w:rPr>
          <w:sz w:val="22"/>
          <w:szCs w:val="22"/>
        </w:rPr>
        <w:t>) zmianę, jakości, parametrów lub innych cech charakterystycznych dla przedmiotu  zamówienia, w tym zmianę numeru katalogowego produktu bądź nazwy własnej produktu;</w:t>
      </w:r>
    </w:p>
    <w:p w:rsidR="00EE64BA" w:rsidRPr="00696F44" w:rsidRDefault="00EE64BA" w:rsidP="00EE64BA">
      <w:pPr>
        <w:spacing w:line="240" w:lineRule="atLeast"/>
        <w:ind w:left="720"/>
        <w:jc w:val="both"/>
        <w:rPr>
          <w:sz w:val="22"/>
          <w:szCs w:val="22"/>
        </w:rPr>
      </w:pPr>
      <w:proofErr w:type="gramStart"/>
      <w:r w:rsidRPr="00696F44">
        <w:rPr>
          <w:sz w:val="22"/>
          <w:szCs w:val="22"/>
        </w:rPr>
        <w:t>d</w:t>
      </w:r>
      <w:proofErr w:type="gramEnd"/>
      <w:r w:rsidRPr="00696F44">
        <w:rPr>
          <w:sz w:val="22"/>
          <w:szCs w:val="22"/>
        </w:rPr>
        <w:t>) zmianę sposobu konfekcjonowania</w:t>
      </w:r>
    </w:p>
    <w:p w:rsidR="00EE64BA" w:rsidRPr="00696F44" w:rsidRDefault="00EE64BA" w:rsidP="00EE64BA">
      <w:pPr>
        <w:spacing w:line="240" w:lineRule="atLeast"/>
        <w:ind w:left="720"/>
        <w:jc w:val="both"/>
        <w:rPr>
          <w:sz w:val="22"/>
          <w:szCs w:val="22"/>
        </w:rPr>
      </w:pPr>
      <w:r w:rsidRPr="00696F44">
        <w:rPr>
          <w:sz w:val="22"/>
          <w:szCs w:val="22"/>
        </w:rPr>
        <w:t>e) w wyniku zmiany Umowy możl</w:t>
      </w:r>
      <w:r w:rsidR="003D6C97">
        <w:rPr>
          <w:sz w:val="22"/>
          <w:szCs w:val="22"/>
        </w:rPr>
        <w:t xml:space="preserve">iwe będzie podniesienie </w:t>
      </w:r>
      <w:proofErr w:type="gramStart"/>
      <w:r w:rsidR="00765BEF">
        <w:rPr>
          <w:sz w:val="22"/>
          <w:szCs w:val="22"/>
        </w:rPr>
        <w:t>poziomu jakości</w:t>
      </w:r>
      <w:proofErr w:type="gramEnd"/>
      <w:r w:rsidRPr="00696F44">
        <w:rPr>
          <w:sz w:val="22"/>
          <w:szCs w:val="22"/>
        </w:rPr>
        <w:t xml:space="preserve"> badań wykonywanych przez Zamawiającego</w:t>
      </w:r>
    </w:p>
    <w:p w:rsidR="00EE64BA" w:rsidRPr="00696F44" w:rsidRDefault="00EE64BA" w:rsidP="00EE64BA">
      <w:pPr>
        <w:spacing w:line="240" w:lineRule="atLeast"/>
        <w:ind w:left="720"/>
        <w:jc w:val="both"/>
        <w:rPr>
          <w:sz w:val="22"/>
          <w:szCs w:val="22"/>
        </w:rPr>
      </w:pPr>
      <w:proofErr w:type="gramStart"/>
      <w:r w:rsidRPr="00696F44">
        <w:rPr>
          <w:sz w:val="22"/>
          <w:szCs w:val="22"/>
        </w:rPr>
        <w:t>f</w:t>
      </w:r>
      <w:proofErr w:type="gramEnd"/>
      <w:r w:rsidRPr="00696F44">
        <w:rPr>
          <w:sz w:val="22"/>
          <w:szCs w:val="22"/>
        </w:rPr>
        <w:t>) będzie to konieczne ze względu na zmianę przepisów prawa</w:t>
      </w:r>
    </w:p>
    <w:p w:rsidR="00EE64BA" w:rsidRPr="00696F44" w:rsidRDefault="00EE64BA" w:rsidP="00EE64BA">
      <w:pPr>
        <w:spacing w:line="240" w:lineRule="atLeast"/>
        <w:ind w:left="720"/>
        <w:jc w:val="both"/>
        <w:rPr>
          <w:sz w:val="22"/>
          <w:szCs w:val="22"/>
        </w:rPr>
      </w:pPr>
      <w:proofErr w:type="gramStart"/>
      <w:r w:rsidRPr="00696F44">
        <w:rPr>
          <w:sz w:val="22"/>
          <w:szCs w:val="22"/>
        </w:rPr>
        <w:t>g</w:t>
      </w:r>
      <w:proofErr w:type="gramEnd"/>
      <w:r w:rsidRPr="00696F44">
        <w:rPr>
          <w:sz w:val="22"/>
          <w:szCs w:val="22"/>
        </w:rPr>
        <w:t xml:space="preserve"> zostanie wprowadzony produkt zmodyfikowany lub udoskonalony, </w:t>
      </w:r>
    </w:p>
    <w:p w:rsidR="00EE64BA" w:rsidRPr="00696F44" w:rsidRDefault="00EE64BA" w:rsidP="00EE64BA">
      <w:pPr>
        <w:spacing w:line="240" w:lineRule="atLeast"/>
        <w:ind w:left="720"/>
        <w:jc w:val="both"/>
        <w:rPr>
          <w:sz w:val="22"/>
          <w:szCs w:val="22"/>
        </w:rPr>
      </w:pPr>
      <w:proofErr w:type="gramStart"/>
      <w:r w:rsidRPr="00696F44">
        <w:rPr>
          <w:sz w:val="22"/>
          <w:szCs w:val="22"/>
        </w:rPr>
        <w:t>h</w:t>
      </w:r>
      <w:proofErr w:type="gramEnd"/>
      <w:r w:rsidRPr="00696F44">
        <w:rPr>
          <w:sz w:val="22"/>
          <w:szCs w:val="22"/>
        </w:rPr>
        <w:t xml:space="preserve">) bądź w sytuacji wstrzymania lub zakończenia produkcji, </w:t>
      </w:r>
    </w:p>
    <w:p w:rsidR="00EE64BA" w:rsidRPr="00696F44" w:rsidRDefault="00EE64BA" w:rsidP="00EE64BA">
      <w:pPr>
        <w:spacing w:line="240" w:lineRule="atLeast"/>
        <w:ind w:left="720"/>
        <w:jc w:val="both"/>
        <w:rPr>
          <w:sz w:val="22"/>
          <w:szCs w:val="22"/>
        </w:rPr>
      </w:pPr>
      <w:r w:rsidRPr="00696F44">
        <w:rPr>
          <w:sz w:val="22"/>
          <w:szCs w:val="22"/>
        </w:rPr>
        <w:t xml:space="preserve">i) bądź w sytuacji, gdy nastąpi przejściowy brak produktu przy jednoczesnej możliwości dostarczenia produktu zamiennego o parametrach nie gorszych od produktu objętego umową, strony dopuszczają zmianę przedmiotu umowy w </w:t>
      </w:r>
      <w:proofErr w:type="gramStart"/>
      <w:r w:rsidRPr="00696F44">
        <w:rPr>
          <w:sz w:val="22"/>
          <w:szCs w:val="22"/>
        </w:rPr>
        <w:t>zakresie jakości</w:t>
      </w:r>
      <w:proofErr w:type="gramEnd"/>
      <w:r w:rsidRPr="00696F44">
        <w:rPr>
          <w:sz w:val="22"/>
          <w:szCs w:val="22"/>
        </w:rPr>
        <w:t>,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EE64BA" w:rsidRPr="00696F44" w:rsidRDefault="00EE64BA" w:rsidP="00EE64BA">
      <w:pPr>
        <w:numPr>
          <w:ilvl w:val="0"/>
          <w:numId w:val="18"/>
        </w:numPr>
        <w:spacing w:line="240" w:lineRule="atLeast"/>
        <w:jc w:val="both"/>
        <w:rPr>
          <w:sz w:val="22"/>
          <w:szCs w:val="22"/>
        </w:rPr>
      </w:pPr>
      <w:r w:rsidRPr="00696F44">
        <w:rPr>
          <w:color w:val="000000"/>
          <w:sz w:val="22"/>
          <w:szCs w:val="22"/>
        </w:rPr>
        <w:t>Strony będą dążyć do rozstrzygnięcia sporów mogących wyniknąć przy realizacji niniejszej umowy na drodze ugodowej.</w:t>
      </w:r>
      <w:r w:rsidRPr="00696F44">
        <w:rPr>
          <w:sz w:val="22"/>
          <w:szCs w:val="22"/>
        </w:rPr>
        <w:t xml:space="preserve"> </w:t>
      </w:r>
      <w:r w:rsidRPr="00696F44">
        <w:rPr>
          <w:color w:val="000000"/>
          <w:sz w:val="22"/>
          <w:szCs w:val="22"/>
        </w:rPr>
        <w:t>Jeżeli strony nie osiągną kompromisu wówczas sporne sprawy rozstrzygane będą przez Sąd powszechny właściwy dla siedziby Zamawiającego.</w:t>
      </w:r>
    </w:p>
    <w:p w:rsidR="00EE64BA" w:rsidRPr="00696F44" w:rsidRDefault="00EE64BA" w:rsidP="00EE64BA">
      <w:pPr>
        <w:numPr>
          <w:ilvl w:val="0"/>
          <w:numId w:val="18"/>
        </w:numPr>
        <w:spacing w:line="240" w:lineRule="atLeast"/>
        <w:jc w:val="both"/>
        <w:rPr>
          <w:sz w:val="22"/>
          <w:szCs w:val="22"/>
        </w:rPr>
      </w:pPr>
      <w:r w:rsidRPr="00696F44">
        <w:rPr>
          <w:color w:val="000000"/>
          <w:sz w:val="22"/>
          <w:szCs w:val="22"/>
        </w:rPr>
        <w:t xml:space="preserve">Integralną częścią niniejszej umowy jest dokumentacja przetargowa, w tym w szczególności specyfikacja istotnych warunków zamówienia oraz oferta Wykonawcy. </w:t>
      </w:r>
    </w:p>
    <w:p w:rsidR="00EE64BA" w:rsidRPr="00696F44" w:rsidRDefault="00EE64BA" w:rsidP="00EE64BA">
      <w:pPr>
        <w:numPr>
          <w:ilvl w:val="0"/>
          <w:numId w:val="18"/>
        </w:numPr>
        <w:spacing w:line="240" w:lineRule="atLeast"/>
        <w:jc w:val="both"/>
        <w:rPr>
          <w:sz w:val="22"/>
          <w:szCs w:val="22"/>
        </w:rPr>
      </w:pPr>
      <w:r w:rsidRPr="00696F44">
        <w:rPr>
          <w:color w:val="000000"/>
          <w:sz w:val="22"/>
          <w:szCs w:val="22"/>
        </w:rPr>
        <w:t>Umowa niniejsza została sporządzona w dwóch jednobrzmiących egzemplarzach – po jednym egzemplarzu dla każdej ze Stron.</w:t>
      </w:r>
    </w:p>
    <w:p w:rsidR="00EE64BA" w:rsidRPr="00696F44" w:rsidRDefault="00EE64BA" w:rsidP="00EE64BA">
      <w:pPr>
        <w:ind w:left="708"/>
        <w:rPr>
          <w:b/>
          <w:color w:val="000000"/>
          <w:sz w:val="22"/>
          <w:szCs w:val="22"/>
        </w:rPr>
      </w:pPr>
    </w:p>
    <w:p w:rsidR="00EE64BA" w:rsidRPr="00696F44" w:rsidRDefault="00EE64BA" w:rsidP="00EE64BA">
      <w:pPr>
        <w:ind w:left="708"/>
        <w:rPr>
          <w:b/>
          <w:color w:val="000000"/>
          <w:sz w:val="22"/>
          <w:szCs w:val="22"/>
        </w:rPr>
      </w:pPr>
    </w:p>
    <w:p w:rsidR="00EE64BA" w:rsidRPr="00696F44" w:rsidRDefault="00EE64BA" w:rsidP="00EE64BA">
      <w:pPr>
        <w:ind w:left="708"/>
        <w:rPr>
          <w:b/>
          <w:sz w:val="22"/>
          <w:szCs w:val="22"/>
        </w:rPr>
      </w:pPr>
      <w:r w:rsidRPr="00696F44">
        <w:rPr>
          <w:b/>
          <w:color w:val="000000"/>
          <w:sz w:val="22"/>
          <w:szCs w:val="22"/>
        </w:rPr>
        <w:t xml:space="preserve">Zamawiający: </w:t>
      </w:r>
      <w:r w:rsidRPr="00696F44">
        <w:rPr>
          <w:b/>
          <w:color w:val="000000"/>
          <w:sz w:val="22"/>
          <w:szCs w:val="22"/>
        </w:rPr>
        <w:tab/>
      </w:r>
      <w:r w:rsidRPr="00696F44">
        <w:rPr>
          <w:b/>
          <w:color w:val="000000"/>
          <w:sz w:val="22"/>
          <w:szCs w:val="22"/>
        </w:rPr>
        <w:tab/>
      </w:r>
      <w:r w:rsidRPr="00696F44">
        <w:rPr>
          <w:b/>
          <w:color w:val="000000"/>
          <w:sz w:val="22"/>
          <w:szCs w:val="22"/>
        </w:rPr>
        <w:tab/>
      </w:r>
      <w:r w:rsidRPr="00696F44">
        <w:rPr>
          <w:b/>
          <w:color w:val="000000"/>
          <w:sz w:val="22"/>
          <w:szCs w:val="22"/>
        </w:rPr>
        <w:tab/>
      </w:r>
      <w:r w:rsidRPr="00696F44">
        <w:rPr>
          <w:b/>
          <w:color w:val="000000"/>
          <w:sz w:val="22"/>
          <w:szCs w:val="22"/>
        </w:rPr>
        <w:tab/>
      </w:r>
      <w:r w:rsidRPr="00696F44">
        <w:rPr>
          <w:b/>
          <w:color w:val="000000"/>
          <w:sz w:val="22"/>
          <w:szCs w:val="22"/>
        </w:rPr>
        <w:tab/>
      </w:r>
      <w:r w:rsidRPr="00696F44">
        <w:rPr>
          <w:b/>
          <w:color w:val="000000"/>
          <w:sz w:val="22"/>
          <w:szCs w:val="22"/>
        </w:rPr>
        <w:tab/>
        <w:t>Wykonawca:</w:t>
      </w:r>
      <w:r w:rsidRPr="00696F44">
        <w:rPr>
          <w:b/>
          <w:color w:val="000000"/>
          <w:sz w:val="22"/>
          <w:szCs w:val="22"/>
        </w:rPr>
        <w:br/>
      </w:r>
    </w:p>
    <w:p w:rsidR="00EE64BA" w:rsidRPr="00696F44" w:rsidRDefault="00EE64BA" w:rsidP="00EE64BA">
      <w:pPr>
        <w:tabs>
          <w:tab w:val="left" w:pos="5812"/>
        </w:tabs>
        <w:jc w:val="right"/>
        <w:rPr>
          <w:b/>
          <w:sz w:val="22"/>
          <w:szCs w:val="22"/>
        </w:rPr>
      </w:pPr>
    </w:p>
    <w:p w:rsidR="00EE64BA" w:rsidRPr="00696F44" w:rsidRDefault="00EE64BA" w:rsidP="00EE64BA">
      <w:pPr>
        <w:tabs>
          <w:tab w:val="left" w:pos="5812"/>
        </w:tabs>
        <w:jc w:val="right"/>
        <w:rPr>
          <w:b/>
          <w:sz w:val="22"/>
          <w:szCs w:val="22"/>
        </w:rPr>
      </w:pPr>
    </w:p>
    <w:p w:rsidR="00327793" w:rsidRDefault="00327793" w:rsidP="007B79C4">
      <w:pPr>
        <w:tabs>
          <w:tab w:val="left" w:pos="5812"/>
        </w:tabs>
        <w:ind w:left="284"/>
        <w:rPr>
          <w:rFonts w:ascii="Arial" w:hAnsi="Arial" w:cs="Arial"/>
          <w:b/>
          <w:sz w:val="22"/>
          <w:szCs w:val="22"/>
        </w:rPr>
      </w:pPr>
    </w:p>
    <w:p w:rsidR="00B35946" w:rsidRDefault="00B35946" w:rsidP="007B79C4">
      <w:pPr>
        <w:tabs>
          <w:tab w:val="left" w:pos="5812"/>
        </w:tabs>
        <w:ind w:left="284"/>
        <w:rPr>
          <w:rFonts w:ascii="Arial" w:hAnsi="Arial" w:cs="Arial"/>
          <w:b/>
          <w:sz w:val="22"/>
          <w:szCs w:val="22"/>
        </w:rPr>
      </w:pPr>
    </w:p>
    <w:p w:rsidR="00327793" w:rsidRDefault="00327793" w:rsidP="007B79C4">
      <w:pPr>
        <w:tabs>
          <w:tab w:val="left" w:pos="5812"/>
        </w:tabs>
        <w:ind w:left="284"/>
        <w:rPr>
          <w:rFonts w:ascii="Arial" w:hAnsi="Arial" w:cs="Arial"/>
          <w:b/>
          <w:sz w:val="22"/>
          <w:szCs w:val="22"/>
        </w:rPr>
      </w:pPr>
    </w:p>
    <w:p w:rsidR="00A25FF2" w:rsidRDefault="00A25FF2"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3D6C97" w:rsidRDefault="003D6C97" w:rsidP="007B79C4">
      <w:pPr>
        <w:tabs>
          <w:tab w:val="left" w:pos="5812"/>
        </w:tabs>
        <w:ind w:left="284"/>
        <w:rPr>
          <w:rFonts w:ascii="Arial" w:hAnsi="Arial" w:cs="Arial"/>
          <w:b/>
          <w:sz w:val="22"/>
          <w:szCs w:val="22"/>
        </w:rPr>
      </w:pPr>
    </w:p>
    <w:p w:rsidR="00A25FF2" w:rsidRDefault="00A25FF2" w:rsidP="007B79C4">
      <w:pPr>
        <w:tabs>
          <w:tab w:val="left" w:pos="5812"/>
        </w:tabs>
        <w:ind w:left="284"/>
        <w:rPr>
          <w:rFonts w:ascii="Arial" w:hAnsi="Arial" w:cs="Arial"/>
          <w:b/>
          <w:sz w:val="22"/>
          <w:szCs w:val="22"/>
        </w:rPr>
      </w:pPr>
    </w:p>
    <w:p w:rsidR="00A25FF2" w:rsidRDefault="00A25FF2" w:rsidP="007B79C4">
      <w:pPr>
        <w:tabs>
          <w:tab w:val="left" w:pos="5812"/>
        </w:tabs>
        <w:ind w:left="284"/>
        <w:rPr>
          <w:rFonts w:ascii="Arial" w:hAnsi="Arial" w:cs="Arial"/>
          <w:b/>
          <w:sz w:val="22"/>
          <w:szCs w:val="22"/>
        </w:rPr>
      </w:pPr>
    </w:p>
    <w:p w:rsidR="009F6D34" w:rsidRDefault="009F6D34" w:rsidP="007B79C4">
      <w:pPr>
        <w:tabs>
          <w:tab w:val="left" w:pos="5812"/>
        </w:tabs>
        <w:ind w:left="284"/>
        <w:rPr>
          <w:rFonts w:ascii="Arial" w:hAnsi="Arial" w:cs="Arial"/>
          <w:b/>
          <w:sz w:val="22"/>
          <w:szCs w:val="22"/>
        </w:rPr>
      </w:pPr>
    </w:p>
    <w:p w:rsidR="00F929FE" w:rsidRDefault="00F929FE" w:rsidP="009F6D34">
      <w:pPr>
        <w:pStyle w:val="Tekstpodstawowywcity"/>
        <w:spacing w:after="0"/>
        <w:ind w:left="4956"/>
        <w:jc w:val="right"/>
        <w:rPr>
          <w:rFonts w:ascii="Arial" w:hAnsi="Arial" w:cs="Arial"/>
          <w:b/>
          <w:sz w:val="22"/>
          <w:szCs w:val="22"/>
        </w:rPr>
      </w:pPr>
    </w:p>
    <w:sectPr w:rsidR="00F929FE" w:rsidSect="00E759A2">
      <w:headerReference w:type="even" r:id="rId15"/>
      <w:footerReference w:type="even" r:id="rId16"/>
      <w:footerReference w:type="default" r:id="rId17"/>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B3C" w:rsidRDefault="00C06B3C">
      <w:r>
        <w:separator/>
      </w:r>
    </w:p>
  </w:endnote>
  <w:endnote w:type="continuationSeparator" w:id="0">
    <w:p w:rsidR="00C06B3C" w:rsidRDefault="00C0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3C" w:rsidRDefault="00C06B3C">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C06B3C" w:rsidRDefault="00C06B3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3C" w:rsidRDefault="00C06B3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2545B">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3C" w:rsidRDefault="00C06B3C">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C06B3C" w:rsidRDefault="00C06B3C">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3C" w:rsidRDefault="00C06B3C">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2545B">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B3C" w:rsidRDefault="00C06B3C">
      <w:r>
        <w:separator/>
      </w:r>
    </w:p>
  </w:footnote>
  <w:footnote w:type="continuationSeparator" w:id="0">
    <w:p w:rsidR="00C06B3C" w:rsidRDefault="00C0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3C" w:rsidRDefault="00C06B3C">
    <w:pPr>
      <w:pStyle w:val="Nagwek"/>
      <w:framePr w:wrap="around" w:vAnchor="text" w:hAnchor="margin" w:xAlign="center" w:y="1"/>
      <w:rPr>
        <w:rStyle w:val="Numerstrony"/>
      </w:rPr>
    </w:pPr>
    <w:r>
      <w:rPr>
        <w:rStyle w:val="Numerstrony"/>
      </w:rPr>
      <w:t xml:space="preserve">PAGE  </w:t>
    </w:r>
  </w:p>
  <w:p w:rsidR="00C06B3C" w:rsidRDefault="00C06B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3C" w:rsidRDefault="00C06B3C">
    <w:pPr>
      <w:pStyle w:val="Nagwek"/>
      <w:framePr w:wrap="around" w:vAnchor="text" w:hAnchor="margin" w:xAlign="center" w:y="1"/>
      <w:rPr>
        <w:rStyle w:val="Numerstrony"/>
      </w:rPr>
    </w:pPr>
    <w:r>
      <w:rPr>
        <w:rStyle w:val="Numerstrony"/>
      </w:rPr>
      <w:t xml:space="preserve">PAGE  </w:t>
    </w:r>
  </w:p>
  <w:p w:rsidR="00C06B3C" w:rsidRDefault="00C06B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B388DBE2"/>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DADEF348"/>
    <w:lvl w:ilvl="0">
      <w:start w:val="1"/>
      <w:numFmt w:val="decimal"/>
      <w:lvlText w:val="%1."/>
      <w:lvlJc w:val="left"/>
      <w:pPr>
        <w:tabs>
          <w:tab w:val="num" w:pos="502"/>
        </w:tabs>
        <w:ind w:left="502" w:hanging="360"/>
      </w:pPr>
      <w:rPr>
        <w:rFonts w:hint="default"/>
        <w:b w:val="0"/>
        <w:sz w:val="22"/>
        <w:szCs w:val="22"/>
        <w:vertAlign w:val="baseline"/>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BBF6226"/>
    <w:multiLevelType w:val="hybridMultilevel"/>
    <w:tmpl w:val="92CC1A9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960B0C"/>
    <w:multiLevelType w:val="hybridMultilevel"/>
    <w:tmpl w:val="DB1E92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2F2773"/>
    <w:multiLevelType w:val="hybridMultilevel"/>
    <w:tmpl w:val="6AE0855A"/>
    <w:lvl w:ilvl="0" w:tplc="3A88EAFA">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2F5469E7"/>
    <w:multiLevelType w:val="hybridMultilevel"/>
    <w:tmpl w:val="34C492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4B5351"/>
    <w:multiLevelType w:val="hybridMultilevel"/>
    <w:tmpl w:val="2878EA58"/>
    <w:lvl w:ilvl="0" w:tplc="EF5E9F78">
      <w:start w:val="1"/>
      <w:numFmt w:val="lowerLetter"/>
      <w:lvlText w:val="%1)"/>
      <w:lvlJc w:val="left"/>
      <w:pPr>
        <w:tabs>
          <w:tab w:val="num" w:pos="1440"/>
        </w:tabs>
        <w:ind w:left="1440" w:hanging="360"/>
      </w:pPr>
      <w:rPr>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3BCC3B76"/>
    <w:multiLevelType w:val="hybridMultilevel"/>
    <w:tmpl w:val="0F161F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445102"/>
    <w:multiLevelType w:val="hybridMultilevel"/>
    <w:tmpl w:val="DB1C73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00676D"/>
    <w:multiLevelType w:val="hybridMultilevel"/>
    <w:tmpl w:val="FC92333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7" w15:restartNumberingAfterBreak="0">
    <w:nsid w:val="50CD0DED"/>
    <w:multiLevelType w:val="hybridMultilevel"/>
    <w:tmpl w:val="BE02D58E"/>
    <w:lvl w:ilvl="0" w:tplc="4F70DF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28" w15:restartNumberingAfterBreak="0">
    <w:nsid w:val="51A26917"/>
    <w:multiLevelType w:val="hybridMultilevel"/>
    <w:tmpl w:val="5A34D580"/>
    <w:lvl w:ilvl="0" w:tplc="240C5AE2">
      <w:start w:val="1"/>
      <w:numFmt w:val="decimal"/>
      <w:lvlText w:val="%1."/>
      <w:lvlJc w:val="left"/>
      <w:pPr>
        <w:tabs>
          <w:tab w:val="num" w:pos="180"/>
        </w:tabs>
        <w:ind w:left="180" w:hanging="180"/>
      </w:pPr>
      <w:rPr>
        <w:rFonts w:hint="default"/>
        <w:b w:val="0"/>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34840C0"/>
    <w:multiLevelType w:val="hybridMultilevel"/>
    <w:tmpl w:val="29AAACA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7" w15:restartNumberingAfterBreak="0">
    <w:nsid w:val="66423F68"/>
    <w:multiLevelType w:val="hybridMultilevel"/>
    <w:tmpl w:val="53488016"/>
    <w:lvl w:ilvl="0" w:tplc="4642DF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A839E5"/>
    <w:multiLevelType w:val="hybridMultilevel"/>
    <w:tmpl w:val="A7C6C6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8A310B"/>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FCE7809"/>
    <w:multiLevelType w:val="hybridMultilevel"/>
    <w:tmpl w:val="373C76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3956124"/>
    <w:multiLevelType w:val="hybridMultilevel"/>
    <w:tmpl w:val="D3CE3718"/>
    <w:lvl w:ilvl="0" w:tplc="85EE9496">
      <w:start w:val="1"/>
      <w:numFmt w:val="lowerLetter"/>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7B06EC7"/>
    <w:multiLevelType w:val="hybridMultilevel"/>
    <w:tmpl w:val="4F20F9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2"/>
  </w:num>
  <w:num w:numId="6">
    <w:abstractNumId w:val="6"/>
  </w:num>
  <w:num w:numId="7">
    <w:abstractNumId w:val="35"/>
  </w:num>
  <w:num w:numId="8">
    <w:abstractNumId w:val="5"/>
  </w:num>
  <w:num w:numId="9">
    <w:abstractNumId w:val="3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4"/>
  </w:num>
  <w:num w:numId="13">
    <w:abstractNumId w:val="15"/>
  </w:num>
  <w:num w:numId="14">
    <w:abstractNumId w:val="20"/>
  </w:num>
  <w:num w:numId="15">
    <w:abstractNumId w:val="41"/>
  </w:num>
  <w:num w:numId="16">
    <w:abstractNumId w:val="18"/>
  </w:num>
  <w:num w:numId="17">
    <w:abstractNumId w:val="19"/>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8"/>
  </w:num>
  <w:num w:numId="30">
    <w:abstractNumId w:val="8"/>
  </w:num>
  <w:num w:numId="31">
    <w:abstractNumId w:val="17"/>
  </w:num>
  <w:num w:numId="32">
    <w:abstractNumId w:val="45"/>
  </w:num>
  <w:num w:numId="33">
    <w:abstractNumId w:val="21"/>
  </w:num>
  <w:num w:numId="34">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9"/>
  </w:num>
  <w:num w:numId="38">
    <w:abstractNumId w:val="3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1"/>
  </w:num>
  <w:num w:numId="43">
    <w:abstractNumId w:val="26"/>
  </w:num>
  <w:num w:numId="44">
    <w:abstractNumId w:val="23"/>
  </w:num>
  <w:num w:numId="45">
    <w:abstractNumId w:val="37"/>
  </w:num>
  <w:num w:numId="46">
    <w:abstractNumId w:val="39"/>
  </w:num>
  <w:num w:numId="47">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2CC9"/>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ECC"/>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7DA"/>
    <w:rsid w:val="0007084F"/>
    <w:rsid w:val="00070A32"/>
    <w:rsid w:val="000715E6"/>
    <w:rsid w:val="0007161C"/>
    <w:rsid w:val="00072562"/>
    <w:rsid w:val="000747BB"/>
    <w:rsid w:val="00074AA4"/>
    <w:rsid w:val="00075747"/>
    <w:rsid w:val="00080E42"/>
    <w:rsid w:val="000820C3"/>
    <w:rsid w:val="0008301F"/>
    <w:rsid w:val="000831E0"/>
    <w:rsid w:val="00083493"/>
    <w:rsid w:val="0008369A"/>
    <w:rsid w:val="0008446C"/>
    <w:rsid w:val="0008535D"/>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5975"/>
    <w:rsid w:val="000F6B42"/>
    <w:rsid w:val="000F7619"/>
    <w:rsid w:val="001029EB"/>
    <w:rsid w:val="001030EC"/>
    <w:rsid w:val="001039A5"/>
    <w:rsid w:val="001058D7"/>
    <w:rsid w:val="00105A6E"/>
    <w:rsid w:val="001060C7"/>
    <w:rsid w:val="00106479"/>
    <w:rsid w:val="00106670"/>
    <w:rsid w:val="00110059"/>
    <w:rsid w:val="00110AAB"/>
    <w:rsid w:val="00110D05"/>
    <w:rsid w:val="00112624"/>
    <w:rsid w:val="00113147"/>
    <w:rsid w:val="00113C2B"/>
    <w:rsid w:val="00115ADF"/>
    <w:rsid w:val="00117861"/>
    <w:rsid w:val="00117C90"/>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248B"/>
    <w:rsid w:val="001535F2"/>
    <w:rsid w:val="001550BA"/>
    <w:rsid w:val="001552BD"/>
    <w:rsid w:val="001572A5"/>
    <w:rsid w:val="001575C6"/>
    <w:rsid w:val="00157B2D"/>
    <w:rsid w:val="00160F9F"/>
    <w:rsid w:val="00162993"/>
    <w:rsid w:val="001629CF"/>
    <w:rsid w:val="00163AA3"/>
    <w:rsid w:val="00163DB8"/>
    <w:rsid w:val="00170FB4"/>
    <w:rsid w:val="00172E24"/>
    <w:rsid w:val="00173300"/>
    <w:rsid w:val="001735EF"/>
    <w:rsid w:val="0017376E"/>
    <w:rsid w:val="00173C74"/>
    <w:rsid w:val="0017580E"/>
    <w:rsid w:val="00176AE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4766"/>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066ED"/>
    <w:rsid w:val="00210812"/>
    <w:rsid w:val="00210B3E"/>
    <w:rsid w:val="00211D45"/>
    <w:rsid w:val="002121DA"/>
    <w:rsid w:val="00213979"/>
    <w:rsid w:val="0021592D"/>
    <w:rsid w:val="00215DAE"/>
    <w:rsid w:val="00217550"/>
    <w:rsid w:val="0021772E"/>
    <w:rsid w:val="002209AF"/>
    <w:rsid w:val="00220C31"/>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6795F"/>
    <w:rsid w:val="00270577"/>
    <w:rsid w:val="00274AC0"/>
    <w:rsid w:val="00274ACA"/>
    <w:rsid w:val="00275834"/>
    <w:rsid w:val="00275FBC"/>
    <w:rsid w:val="00276105"/>
    <w:rsid w:val="00276F92"/>
    <w:rsid w:val="0027713E"/>
    <w:rsid w:val="0028006B"/>
    <w:rsid w:val="002808B8"/>
    <w:rsid w:val="00280C23"/>
    <w:rsid w:val="002812E8"/>
    <w:rsid w:val="002816C3"/>
    <w:rsid w:val="00281A93"/>
    <w:rsid w:val="00281CAD"/>
    <w:rsid w:val="00283169"/>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37D"/>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4FB1"/>
    <w:rsid w:val="002E756B"/>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545B"/>
    <w:rsid w:val="003263F4"/>
    <w:rsid w:val="0032718D"/>
    <w:rsid w:val="00327489"/>
    <w:rsid w:val="00327793"/>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2432"/>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21CA"/>
    <w:rsid w:val="003D499E"/>
    <w:rsid w:val="003D60B0"/>
    <w:rsid w:val="003D64AC"/>
    <w:rsid w:val="003D66F1"/>
    <w:rsid w:val="003D6C97"/>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3F6C49"/>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075"/>
    <w:rsid w:val="00415404"/>
    <w:rsid w:val="0041645E"/>
    <w:rsid w:val="004165E1"/>
    <w:rsid w:val="00420B8E"/>
    <w:rsid w:val="00421E3C"/>
    <w:rsid w:val="00424C4A"/>
    <w:rsid w:val="00425543"/>
    <w:rsid w:val="00425BDE"/>
    <w:rsid w:val="00426457"/>
    <w:rsid w:val="004265D6"/>
    <w:rsid w:val="004267DF"/>
    <w:rsid w:val="004274A4"/>
    <w:rsid w:val="0042769E"/>
    <w:rsid w:val="00430F5B"/>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54961"/>
    <w:rsid w:val="004569E0"/>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2CE5"/>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3492"/>
    <w:rsid w:val="004B4AAA"/>
    <w:rsid w:val="004B538F"/>
    <w:rsid w:val="004B626C"/>
    <w:rsid w:val="004B78A2"/>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6A5"/>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0872"/>
    <w:rsid w:val="00521667"/>
    <w:rsid w:val="00524B8F"/>
    <w:rsid w:val="005254D4"/>
    <w:rsid w:val="0052716F"/>
    <w:rsid w:val="00527B06"/>
    <w:rsid w:val="005300CA"/>
    <w:rsid w:val="0053018B"/>
    <w:rsid w:val="005305E7"/>
    <w:rsid w:val="005306E5"/>
    <w:rsid w:val="005313B7"/>
    <w:rsid w:val="0053272A"/>
    <w:rsid w:val="00532852"/>
    <w:rsid w:val="00532874"/>
    <w:rsid w:val="005337A2"/>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5017"/>
    <w:rsid w:val="0056677C"/>
    <w:rsid w:val="00567E2E"/>
    <w:rsid w:val="005731D1"/>
    <w:rsid w:val="00574119"/>
    <w:rsid w:val="00574B5B"/>
    <w:rsid w:val="00575EA5"/>
    <w:rsid w:val="00576ED1"/>
    <w:rsid w:val="00577189"/>
    <w:rsid w:val="00577FEE"/>
    <w:rsid w:val="005807F5"/>
    <w:rsid w:val="005816E4"/>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053"/>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6545"/>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38CF"/>
    <w:rsid w:val="006344B3"/>
    <w:rsid w:val="00636859"/>
    <w:rsid w:val="00636C06"/>
    <w:rsid w:val="00637C60"/>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3E24"/>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5E57"/>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996"/>
    <w:rsid w:val="006F5ACA"/>
    <w:rsid w:val="006F6B21"/>
    <w:rsid w:val="00700C0B"/>
    <w:rsid w:val="00701957"/>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0FE8"/>
    <w:rsid w:val="007228ED"/>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65BEF"/>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5387"/>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B79C4"/>
    <w:rsid w:val="007C04DE"/>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44B3"/>
    <w:rsid w:val="00805235"/>
    <w:rsid w:val="00805C2F"/>
    <w:rsid w:val="0080733E"/>
    <w:rsid w:val="0080790F"/>
    <w:rsid w:val="00807D8D"/>
    <w:rsid w:val="00811000"/>
    <w:rsid w:val="008122C5"/>
    <w:rsid w:val="00813AD8"/>
    <w:rsid w:val="00814382"/>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3E01"/>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0D24"/>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05BD"/>
    <w:rsid w:val="00981109"/>
    <w:rsid w:val="00982545"/>
    <w:rsid w:val="009828C6"/>
    <w:rsid w:val="00983C9E"/>
    <w:rsid w:val="009842B0"/>
    <w:rsid w:val="00984847"/>
    <w:rsid w:val="00984C3D"/>
    <w:rsid w:val="0098549E"/>
    <w:rsid w:val="00986A85"/>
    <w:rsid w:val="00987A52"/>
    <w:rsid w:val="00987AB0"/>
    <w:rsid w:val="00990D71"/>
    <w:rsid w:val="0099121F"/>
    <w:rsid w:val="009920C9"/>
    <w:rsid w:val="00994526"/>
    <w:rsid w:val="009949D6"/>
    <w:rsid w:val="0099628B"/>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6F35"/>
    <w:rsid w:val="009C75BF"/>
    <w:rsid w:val="009D167E"/>
    <w:rsid w:val="009D41DE"/>
    <w:rsid w:val="009D4CEB"/>
    <w:rsid w:val="009D6FFA"/>
    <w:rsid w:val="009E03A4"/>
    <w:rsid w:val="009E0585"/>
    <w:rsid w:val="009E0A5F"/>
    <w:rsid w:val="009E3E60"/>
    <w:rsid w:val="009E421E"/>
    <w:rsid w:val="009E4A4E"/>
    <w:rsid w:val="009E5279"/>
    <w:rsid w:val="009E7FDF"/>
    <w:rsid w:val="009F0797"/>
    <w:rsid w:val="009F1C80"/>
    <w:rsid w:val="009F3B66"/>
    <w:rsid w:val="009F50AD"/>
    <w:rsid w:val="009F512C"/>
    <w:rsid w:val="009F67D0"/>
    <w:rsid w:val="009F6D34"/>
    <w:rsid w:val="009F7917"/>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5FF2"/>
    <w:rsid w:val="00A27814"/>
    <w:rsid w:val="00A326B9"/>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671B0"/>
    <w:rsid w:val="00A707BE"/>
    <w:rsid w:val="00A73D06"/>
    <w:rsid w:val="00A73FB1"/>
    <w:rsid w:val="00A74B5C"/>
    <w:rsid w:val="00A7548F"/>
    <w:rsid w:val="00A7658D"/>
    <w:rsid w:val="00A82AFD"/>
    <w:rsid w:val="00A82F60"/>
    <w:rsid w:val="00A83AA5"/>
    <w:rsid w:val="00A844CD"/>
    <w:rsid w:val="00A84BE2"/>
    <w:rsid w:val="00A85BB4"/>
    <w:rsid w:val="00A8645C"/>
    <w:rsid w:val="00A8671C"/>
    <w:rsid w:val="00A87297"/>
    <w:rsid w:val="00A90174"/>
    <w:rsid w:val="00A90B28"/>
    <w:rsid w:val="00A91F13"/>
    <w:rsid w:val="00A92377"/>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C6912"/>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5946"/>
    <w:rsid w:val="00B36426"/>
    <w:rsid w:val="00B37C18"/>
    <w:rsid w:val="00B401B4"/>
    <w:rsid w:val="00B40ACC"/>
    <w:rsid w:val="00B437E1"/>
    <w:rsid w:val="00B43D3E"/>
    <w:rsid w:val="00B452FC"/>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CD3"/>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6B3C"/>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5F3"/>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1E86"/>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4258"/>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25FB"/>
    <w:rsid w:val="00D8305D"/>
    <w:rsid w:val="00D84A78"/>
    <w:rsid w:val="00D8502F"/>
    <w:rsid w:val="00D857AC"/>
    <w:rsid w:val="00D859C5"/>
    <w:rsid w:val="00D87C5F"/>
    <w:rsid w:val="00D9180C"/>
    <w:rsid w:val="00D91D99"/>
    <w:rsid w:val="00D91EF7"/>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9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E6837"/>
    <w:rsid w:val="00DF1B64"/>
    <w:rsid w:val="00DF1BE5"/>
    <w:rsid w:val="00DF2C90"/>
    <w:rsid w:val="00DF3ACC"/>
    <w:rsid w:val="00DF6FDF"/>
    <w:rsid w:val="00E0051C"/>
    <w:rsid w:val="00E00CA4"/>
    <w:rsid w:val="00E01D43"/>
    <w:rsid w:val="00E03D3C"/>
    <w:rsid w:val="00E0423C"/>
    <w:rsid w:val="00E060A7"/>
    <w:rsid w:val="00E068BE"/>
    <w:rsid w:val="00E06F55"/>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37E2E"/>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8E4"/>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51B"/>
    <w:rsid w:val="00ED7B8A"/>
    <w:rsid w:val="00EE0941"/>
    <w:rsid w:val="00EE284B"/>
    <w:rsid w:val="00EE2F4D"/>
    <w:rsid w:val="00EE3E0E"/>
    <w:rsid w:val="00EE438F"/>
    <w:rsid w:val="00EE4FF3"/>
    <w:rsid w:val="00EE51C6"/>
    <w:rsid w:val="00EE5EA6"/>
    <w:rsid w:val="00EE6077"/>
    <w:rsid w:val="00EE64BA"/>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0323"/>
    <w:rsid w:val="00F110C8"/>
    <w:rsid w:val="00F136B3"/>
    <w:rsid w:val="00F16406"/>
    <w:rsid w:val="00F178C8"/>
    <w:rsid w:val="00F214C8"/>
    <w:rsid w:val="00F22271"/>
    <w:rsid w:val="00F22A73"/>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4DEF"/>
    <w:rsid w:val="00F552BC"/>
    <w:rsid w:val="00F55EBD"/>
    <w:rsid w:val="00F602B0"/>
    <w:rsid w:val="00F60A30"/>
    <w:rsid w:val="00F616DC"/>
    <w:rsid w:val="00F61B53"/>
    <w:rsid w:val="00F62125"/>
    <w:rsid w:val="00F62CE0"/>
    <w:rsid w:val="00F63EAC"/>
    <w:rsid w:val="00F65A2A"/>
    <w:rsid w:val="00F66A17"/>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29FE"/>
    <w:rsid w:val="00F93324"/>
    <w:rsid w:val="00F94A0E"/>
    <w:rsid w:val="00F95736"/>
    <w:rsid w:val="00F95FC0"/>
    <w:rsid w:val="00F9651B"/>
    <w:rsid w:val="00F96561"/>
    <w:rsid w:val="00FA013A"/>
    <w:rsid w:val="00FA0C44"/>
    <w:rsid w:val="00FA0D53"/>
    <w:rsid w:val="00FA0DAD"/>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2F2D"/>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48E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 w:type="character" w:styleId="UyteHipercze">
    <w:name w:val="FollowedHyperlink"/>
    <w:basedOn w:val="Domylnaczcionkaakapitu"/>
    <w:uiPriority w:val="99"/>
    <w:semiHidden/>
    <w:unhideWhenUsed/>
    <w:rsid w:val="009805BD"/>
    <w:rPr>
      <w:color w:val="954F72"/>
      <w:u w:val="single"/>
    </w:rPr>
  </w:style>
  <w:style w:type="paragraph" w:customStyle="1" w:styleId="font5">
    <w:name w:val="font5"/>
    <w:basedOn w:val="Normalny"/>
    <w:rsid w:val="009805BD"/>
    <w:pPr>
      <w:spacing w:before="100" w:beforeAutospacing="1" w:after="100" w:afterAutospacing="1"/>
    </w:pPr>
    <w:rPr>
      <w:color w:val="000000"/>
    </w:rPr>
  </w:style>
  <w:style w:type="paragraph" w:customStyle="1" w:styleId="font6">
    <w:name w:val="font6"/>
    <w:basedOn w:val="Normalny"/>
    <w:rsid w:val="009805BD"/>
    <w:pPr>
      <w:spacing w:before="100" w:beforeAutospacing="1" w:after="100" w:afterAutospacing="1"/>
    </w:pPr>
    <w:rPr>
      <w:b/>
      <w:bCs/>
      <w:color w:val="000000"/>
    </w:rPr>
  </w:style>
  <w:style w:type="paragraph" w:customStyle="1" w:styleId="font7">
    <w:name w:val="font7"/>
    <w:basedOn w:val="Normalny"/>
    <w:rsid w:val="009805BD"/>
    <w:pPr>
      <w:spacing w:before="100" w:beforeAutospacing="1" w:after="100" w:afterAutospacing="1"/>
    </w:pPr>
    <w:rPr>
      <w:color w:val="000000"/>
      <w:sz w:val="22"/>
      <w:szCs w:val="22"/>
    </w:rPr>
  </w:style>
  <w:style w:type="paragraph" w:customStyle="1" w:styleId="font8">
    <w:name w:val="font8"/>
    <w:basedOn w:val="Normalny"/>
    <w:rsid w:val="009805BD"/>
    <w:pPr>
      <w:spacing w:before="100" w:beforeAutospacing="1" w:after="100" w:afterAutospacing="1"/>
    </w:pPr>
    <w:rPr>
      <w:color w:val="000000"/>
    </w:rPr>
  </w:style>
  <w:style w:type="paragraph" w:customStyle="1" w:styleId="xl63">
    <w:name w:val="xl6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4">
    <w:name w:val="xl6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65">
    <w:name w:val="xl65"/>
    <w:basedOn w:val="Normalny"/>
    <w:rsid w:val="009805B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66">
    <w:name w:val="xl66"/>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7">
    <w:name w:val="xl6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9">
    <w:name w:val="xl6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0">
    <w:name w:val="xl70"/>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1">
    <w:name w:val="xl71"/>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2">
    <w:name w:val="xl7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9">
    <w:name w:val="xl79"/>
    <w:basedOn w:val="Normalny"/>
    <w:rsid w:val="009805BD"/>
    <w:pPr>
      <w:spacing w:before="100" w:beforeAutospacing="1" w:after="100" w:afterAutospacing="1"/>
      <w:textAlignment w:val="center"/>
    </w:pPr>
  </w:style>
  <w:style w:type="paragraph" w:customStyle="1" w:styleId="xl80">
    <w:name w:val="xl80"/>
    <w:basedOn w:val="Normalny"/>
    <w:rsid w:val="009805BD"/>
    <w:pPr>
      <w:spacing w:before="100" w:beforeAutospacing="1" w:after="100" w:afterAutospacing="1"/>
    </w:pPr>
  </w:style>
  <w:style w:type="paragraph" w:customStyle="1" w:styleId="xl81">
    <w:name w:val="xl81"/>
    <w:basedOn w:val="Normalny"/>
    <w:rsid w:val="009805BD"/>
    <w:pPr>
      <w:spacing w:before="100" w:beforeAutospacing="1" w:after="100" w:afterAutospacing="1"/>
      <w:textAlignment w:val="center"/>
    </w:pPr>
    <w:rPr>
      <w:b/>
      <w:bCs/>
      <w:sz w:val="24"/>
      <w:szCs w:val="24"/>
    </w:rPr>
  </w:style>
  <w:style w:type="paragraph" w:customStyle="1" w:styleId="xl82">
    <w:name w:val="xl82"/>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4">
    <w:name w:val="xl84"/>
    <w:basedOn w:val="Normalny"/>
    <w:rsid w:val="009805BD"/>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85">
    <w:name w:val="xl85"/>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89">
    <w:name w:val="xl89"/>
    <w:basedOn w:val="Normalny"/>
    <w:rsid w:val="009805BD"/>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0">
    <w:name w:val="xl90"/>
    <w:basedOn w:val="Normalny"/>
    <w:rsid w:val="009805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1">
    <w:name w:val="xl91"/>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ny"/>
    <w:rsid w:val="009805BD"/>
    <w:pPr>
      <w:pBdr>
        <w:top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96">
    <w:name w:val="xl96"/>
    <w:basedOn w:val="Normalny"/>
    <w:rsid w:val="009805BD"/>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ny"/>
    <w:rsid w:val="009805B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Normalny"/>
    <w:rsid w:val="009805B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9805B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9805B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Normalny"/>
    <w:rsid w:val="009805BD"/>
    <w:pPr>
      <w:pBdr>
        <w:bottom w:val="single" w:sz="4" w:space="0" w:color="auto"/>
      </w:pBdr>
      <w:spacing w:before="100" w:beforeAutospacing="1" w:after="100" w:afterAutospacing="1"/>
      <w:textAlignment w:val="center"/>
    </w:pPr>
    <w:rPr>
      <w:b/>
      <w:bCs/>
      <w:sz w:val="24"/>
      <w:szCs w:val="24"/>
    </w:rPr>
  </w:style>
  <w:style w:type="paragraph" w:customStyle="1" w:styleId="xl102">
    <w:name w:val="xl102"/>
    <w:basedOn w:val="Normalny"/>
    <w:rsid w:val="009805BD"/>
    <w:pPr>
      <w:pBdr>
        <w:bottom w:val="single" w:sz="4" w:space="0" w:color="auto"/>
      </w:pBdr>
      <w:spacing w:before="100" w:beforeAutospacing="1" w:after="100" w:afterAutospacing="1"/>
    </w:pPr>
    <w:rPr>
      <w:sz w:val="24"/>
      <w:szCs w:val="24"/>
    </w:rPr>
  </w:style>
  <w:style w:type="character" w:customStyle="1" w:styleId="DeltaViewInsertion">
    <w:name w:val="DeltaView Insertion"/>
    <w:uiPriority w:val="99"/>
    <w:rsid w:val="005816E4"/>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5520898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50026627">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5494339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636286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BEFE-215B-4710-B204-A5C112D9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28</Pages>
  <Words>9401</Words>
  <Characters>64282</Characters>
  <Application>Microsoft Office Word</Application>
  <DocSecurity>0</DocSecurity>
  <Lines>535</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73536</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witkowska.k</cp:lastModifiedBy>
  <cp:revision>10</cp:revision>
  <cp:lastPrinted>2019-04-15T12:00:00Z</cp:lastPrinted>
  <dcterms:created xsi:type="dcterms:W3CDTF">2019-04-09T11:20:00Z</dcterms:created>
  <dcterms:modified xsi:type="dcterms:W3CDTF">2019-04-17T10:10:00Z</dcterms:modified>
</cp:coreProperties>
</file>