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513" w:rsidRDefault="00BB2513" w:rsidP="00BB2513">
      <w:pPr>
        <w:pStyle w:val="Tekstpodstawowywcity"/>
        <w:ind w:left="708"/>
        <w:rPr>
          <w:rFonts w:ascii="Arial" w:hAnsi="Arial" w:cs="Arial"/>
          <w:b/>
          <w:sz w:val="22"/>
          <w:szCs w:val="22"/>
        </w:rPr>
      </w:pPr>
    </w:p>
    <w:p w:rsidR="00BB2513" w:rsidRDefault="00BB2513" w:rsidP="00BB2513">
      <w:pPr>
        <w:pStyle w:val="Tytu"/>
        <w:widowControl/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sz w:val="22"/>
          <w:lang w:val="pl-PL"/>
        </w:rPr>
        <w:t>UMOWA do przetargu nieograniczonego nr 68/2017</w:t>
      </w:r>
    </w:p>
    <w:p w:rsidR="00BB2513" w:rsidRDefault="00BB2513" w:rsidP="00BB2513">
      <w:pPr>
        <w:pStyle w:val="Tytu"/>
        <w:widowControl/>
        <w:jc w:val="left"/>
        <w:rPr>
          <w:rFonts w:ascii="Arial" w:hAnsi="Arial" w:cs="Arial"/>
          <w:sz w:val="22"/>
          <w:lang w:val="pl-PL"/>
        </w:rPr>
      </w:pPr>
    </w:p>
    <w:p w:rsidR="00BB2513" w:rsidRDefault="00BB2513" w:rsidP="00BB2513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 podstawie przepisów Ustawy z dnia 29 stycznia 2004  roku  – Prawo zamówień publicznych (</w:t>
      </w:r>
      <w:r>
        <w:rPr>
          <w:rFonts w:ascii="Arial" w:hAnsi="Arial" w:cs="Arial"/>
          <w:bCs/>
          <w:sz w:val="22"/>
          <w:szCs w:val="22"/>
        </w:rPr>
        <w:t xml:space="preserve">Dz. U. z 2015 r. poz. 2164 z </w:t>
      </w:r>
      <w:proofErr w:type="spellStart"/>
      <w:r>
        <w:rPr>
          <w:rFonts w:ascii="Arial" w:eastAsia="MS Mincho" w:hAnsi="Arial" w:cs="Arial"/>
          <w:bCs/>
          <w:sz w:val="22"/>
          <w:szCs w:val="22"/>
        </w:rPr>
        <w:t>późn</w:t>
      </w:r>
      <w:proofErr w:type="spellEnd"/>
      <w:r>
        <w:rPr>
          <w:rFonts w:ascii="Arial" w:eastAsia="MS Mincho" w:hAnsi="Arial" w:cs="Arial"/>
          <w:bCs/>
          <w:sz w:val="22"/>
          <w:szCs w:val="22"/>
        </w:rPr>
        <w:t xml:space="preserve">. </w:t>
      </w:r>
      <w:proofErr w:type="spellStart"/>
      <w:r>
        <w:rPr>
          <w:rFonts w:ascii="Arial" w:eastAsia="MS Mincho" w:hAnsi="Arial" w:cs="Arial"/>
          <w:bCs/>
          <w:sz w:val="22"/>
          <w:szCs w:val="22"/>
        </w:rPr>
        <w:t>zm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 w dniu _____________ pomiędzy:</w:t>
      </w:r>
    </w:p>
    <w:p w:rsidR="00BB2513" w:rsidRDefault="00BB2513" w:rsidP="00BB2513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Wielkopolskim Centrum Onkologii im. Marii Skłodowskiej-Curie </w:t>
      </w:r>
    </w:p>
    <w:p w:rsidR="00BB2513" w:rsidRDefault="00BB2513" w:rsidP="00BB2513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 siedzibą w Poznaniu  ul.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Garbary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15, 61-866 Poznań,  wpisanym do rejestru stowarzyszeń</w:t>
      </w:r>
      <w:r>
        <w:rPr>
          <w:rFonts w:ascii="Arial" w:hAnsi="Arial" w:cs="Arial"/>
          <w:sz w:val="22"/>
          <w:szCs w:val="22"/>
        </w:rPr>
        <w:t>, innych organizacji społecznych i zawodowych, fundacji oraz publicznych zakładów opieki zdrowotnej</w:t>
      </w:r>
      <w:r>
        <w:rPr>
          <w:rFonts w:ascii="Arial" w:hAnsi="Arial" w:cs="Arial"/>
          <w:color w:val="000000"/>
          <w:sz w:val="22"/>
          <w:szCs w:val="22"/>
        </w:rPr>
        <w:t xml:space="preserve"> Krajowego Rejestru Sądowego pod numerem   KRS 8784, posiadającym numer NIP: 778-13-42-057 oraz numer REGON: 000291204;</w:t>
      </w:r>
    </w:p>
    <w:p w:rsidR="00BB2513" w:rsidRDefault="00BB2513" w:rsidP="00BB2513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reprezentowanym przez:</w:t>
      </w:r>
    </w:p>
    <w:p w:rsidR="00BB2513" w:rsidRDefault="00BB2513" w:rsidP="00BB2513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inż. Małgorzatę Kołodziej-Sarnę - Z-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cę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Dyrektora ds. ekonomiczno-eksploatacyjnych,</w:t>
      </w:r>
    </w:p>
    <w:p w:rsidR="00BB2513" w:rsidRDefault="00BB2513" w:rsidP="00BB2513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dr Mirellę Śmigielską - Głównego Księgowego,</w:t>
      </w:r>
    </w:p>
    <w:p w:rsidR="00BB2513" w:rsidRDefault="00BB2513" w:rsidP="00BB2513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zwanym dalej Zamawiającym, </w:t>
      </w:r>
    </w:p>
    <w:p w:rsidR="00BB2513" w:rsidRDefault="00BB2513" w:rsidP="00BB2513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 </w:t>
      </w:r>
    </w:p>
    <w:p w:rsidR="00BB2513" w:rsidRDefault="00BB2513" w:rsidP="00BB2513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</w:t>
      </w:r>
    </w:p>
    <w:p w:rsidR="00BB2513" w:rsidRDefault="00BB2513" w:rsidP="00BB2513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wpisanym do rejestru przedsiębiorców Krajowego Rejestru Sądowego pod numerem KRS: _____________________________________ prowadzącym działalność gospodarczą jako:_________________________________ </w:t>
      </w:r>
      <w:r>
        <w:rPr>
          <w:rFonts w:ascii="Arial" w:hAnsi="Arial" w:cs="Arial"/>
          <w:b/>
          <w:color w:val="000000"/>
          <w:sz w:val="22"/>
          <w:szCs w:val="22"/>
        </w:rPr>
        <w:t>lub</w:t>
      </w:r>
      <w:r>
        <w:rPr>
          <w:rFonts w:ascii="Arial" w:hAnsi="Arial" w:cs="Arial"/>
          <w:color w:val="000000"/>
          <w:sz w:val="22"/>
          <w:szCs w:val="22"/>
        </w:rPr>
        <w:t xml:space="preserve">  zarejestrowanym w Centralnej Ewidencji i Informacji o Działalności Gospodarczej,  posiadającym numer NIP: _____________ oraz numer REGON: _________________, </w:t>
      </w:r>
    </w:p>
    <w:p w:rsidR="00BB2513" w:rsidRDefault="00BB2513" w:rsidP="00BB2513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zwaną/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ym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dalej Wykonawcą, </w:t>
      </w:r>
    </w:p>
    <w:p w:rsidR="00BB2513" w:rsidRDefault="00BB2513" w:rsidP="00BB2513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reprezentowaną przez:</w:t>
      </w:r>
    </w:p>
    <w:p w:rsidR="00BB2513" w:rsidRDefault="00BB2513" w:rsidP="00BB2513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br/>
        <w:t>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br/>
        <w:t xml:space="preserve"> została zawarta umowa o następującej treści:</w:t>
      </w:r>
    </w:p>
    <w:p w:rsidR="00BB2513" w:rsidRDefault="00BB2513" w:rsidP="00BB2513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§ 1</w:t>
      </w:r>
    </w:p>
    <w:p w:rsidR="00BB2513" w:rsidRDefault="00BB2513" w:rsidP="00BB2513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Zawarcie niniejszej umowy zostało poprzedzone postępowaniem o udzielenie zamówienia publicznego w trybie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przetargu nieograniczonego nr 68/2017 </w:t>
      </w:r>
      <w:r>
        <w:rPr>
          <w:rFonts w:ascii="Arial" w:hAnsi="Arial" w:cs="Arial"/>
          <w:color w:val="000000"/>
          <w:sz w:val="22"/>
          <w:szCs w:val="22"/>
        </w:rPr>
        <w:t>przeprowadzonego na podstawie przepisów Ustawy z dnia 29 stycznia 2004 roku – Prawo zamówień publicznych (</w:t>
      </w:r>
      <w:r>
        <w:rPr>
          <w:rFonts w:ascii="Arial" w:hAnsi="Arial" w:cs="Arial"/>
          <w:bCs/>
          <w:sz w:val="22"/>
          <w:szCs w:val="22"/>
        </w:rPr>
        <w:t xml:space="preserve">Dz. U. z 2015 r. poz. 2164 z </w:t>
      </w:r>
      <w:proofErr w:type="spellStart"/>
      <w:r>
        <w:rPr>
          <w:rFonts w:ascii="Arial" w:eastAsia="MS Mincho" w:hAnsi="Arial" w:cs="Arial"/>
          <w:bCs/>
          <w:sz w:val="22"/>
          <w:szCs w:val="22"/>
        </w:rPr>
        <w:t>późn</w:t>
      </w:r>
      <w:proofErr w:type="spellEnd"/>
      <w:r>
        <w:rPr>
          <w:rFonts w:ascii="Arial" w:eastAsia="MS Mincho" w:hAnsi="Arial" w:cs="Arial"/>
          <w:bCs/>
          <w:sz w:val="22"/>
          <w:szCs w:val="22"/>
        </w:rPr>
        <w:t xml:space="preserve">. </w:t>
      </w:r>
      <w:proofErr w:type="spellStart"/>
      <w:r>
        <w:rPr>
          <w:rFonts w:ascii="Arial" w:eastAsia="MS Mincho" w:hAnsi="Arial" w:cs="Arial"/>
          <w:bCs/>
          <w:sz w:val="22"/>
          <w:szCs w:val="22"/>
        </w:rPr>
        <w:t>zm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).</w:t>
      </w:r>
    </w:p>
    <w:p w:rsidR="00BB2513" w:rsidRDefault="00BB2513" w:rsidP="00BB2513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Chwilą zawarcia niniejszej Umowy jest moment jej podpisania przez ostatnią ze stron.</w:t>
      </w:r>
    </w:p>
    <w:p w:rsidR="00BB2513" w:rsidRDefault="00BB2513" w:rsidP="00BB2513">
      <w:pPr>
        <w:numPr>
          <w:ilvl w:val="0"/>
          <w:numId w:val="1"/>
        </w:numPr>
        <w:tabs>
          <w:tab w:val="left" w:pos="284"/>
        </w:tabs>
        <w:spacing w:line="240" w:lineRule="atLeast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Wykonawca, oświadcza, że:</w:t>
      </w:r>
    </w:p>
    <w:p w:rsidR="00BB2513" w:rsidRDefault="00BB2513" w:rsidP="00BB2513">
      <w:pPr>
        <w:numPr>
          <w:ilvl w:val="0"/>
          <w:numId w:val="2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 odpowiednie kwalifikacje oraz doświadczenie, a także dysponuje sprzętem i wykwalifikowanym personelem niezbędnymi do wykonania wszelkich świadczeń wynikających z postanowień niniejszej umowy w sposób całkowicie z nią zgodny i zobowiązuje się do utrzymania takiego stanu rzeczy przez cały okres obowiązywania niniejszej umowy,</w:t>
      </w:r>
    </w:p>
    <w:p w:rsidR="00BB2513" w:rsidRDefault="00BB2513" w:rsidP="00BB2513">
      <w:pPr>
        <w:numPr>
          <w:ilvl w:val="0"/>
          <w:numId w:val="2"/>
        </w:num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świadczenia wykonywane przezeń na rzecz Zamawiającego na podstawie postanowień niniejszej umowy wykona z należytą starannością, wymaganą od podmiotu profesjonalnie zajmującego się sprzedażą i dostawą Urządzeń,</w:t>
      </w:r>
    </w:p>
    <w:p w:rsidR="00BB2513" w:rsidRDefault="00BB2513" w:rsidP="00BB2513">
      <w:pPr>
        <w:numPr>
          <w:ilvl w:val="0"/>
          <w:numId w:val="2"/>
        </w:num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zobowiązuje się do zapewnienia, aby wszelkie wymieniane na podstawie postanowień niniejszej umowy, części zamienne Urządzenia będą fabrycznie nowe, oryginalne i dobrej jakości,</w:t>
      </w:r>
    </w:p>
    <w:p w:rsidR="00BB2513" w:rsidRDefault="00BB2513" w:rsidP="00BB2513">
      <w:pPr>
        <w:numPr>
          <w:ilvl w:val="0"/>
          <w:numId w:val="2"/>
        </w:num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Urządzenie jest</w:t>
      </w:r>
      <w:r>
        <w:rPr>
          <w:rFonts w:ascii="Arial" w:hAnsi="Arial" w:cs="Arial"/>
          <w:sz w:val="22"/>
          <w:szCs w:val="22"/>
        </w:rPr>
        <w:t xml:space="preserve"> wolne od wad fizycznych i prawnych, zaś Wykonawca nie zawierał żadnych umów, których wykonanie mogłoby utrudnić lub uniemożliwić właściwe wykonanie zobowiązań Wykonawcy wynikających z postanowień niniejszej umowy </w:t>
      </w:r>
      <w:r>
        <w:rPr>
          <w:rFonts w:ascii="Arial" w:hAnsi="Arial" w:cs="Arial"/>
          <w:color w:val="000000"/>
          <w:sz w:val="22"/>
          <w:szCs w:val="22"/>
        </w:rPr>
        <w:t xml:space="preserve">oraz że wykonanie niniejszej umowy przez Wykonawcę nie będzie naruszać jakichkolwiek praw osób trzecich. </w:t>
      </w:r>
    </w:p>
    <w:p w:rsidR="00BB2513" w:rsidRDefault="00BB2513" w:rsidP="00BB2513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BB2513" w:rsidRDefault="00BB2513" w:rsidP="00BB2513">
      <w:pPr>
        <w:autoSpaceDE w:val="0"/>
        <w:autoSpaceDN w:val="0"/>
        <w:adjustRightInd w:val="0"/>
        <w:spacing w:line="240" w:lineRule="atLeast"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§ 2</w:t>
      </w:r>
    </w:p>
    <w:p w:rsidR="00BB2513" w:rsidRDefault="00BB2513" w:rsidP="00BB2513">
      <w:pPr>
        <w:ind w:left="72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Strony zgodnie oświadczają, iż postępowanie, o którym mowa w ust. 1 niniejszego paragrafu nie jest dotknięte wadami, o których mowa w art. 22 i 24 Ustawy – Prawo zamówień publicznych.</w:t>
      </w:r>
    </w:p>
    <w:p w:rsidR="00BB2513" w:rsidRDefault="00BB2513" w:rsidP="00BB2513">
      <w:pPr>
        <w:autoSpaceDE w:val="0"/>
        <w:autoSpaceDN w:val="0"/>
        <w:adjustRightInd w:val="0"/>
        <w:spacing w:line="240" w:lineRule="atLeast"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BB2513" w:rsidRDefault="00BB2513" w:rsidP="00BB2513">
      <w:pPr>
        <w:autoSpaceDE w:val="0"/>
        <w:autoSpaceDN w:val="0"/>
        <w:adjustRightInd w:val="0"/>
        <w:spacing w:line="240" w:lineRule="atLeast"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§ 3</w:t>
      </w:r>
    </w:p>
    <w:p w:rsidR="00BB2513" w:rsidRDefault="00BB2513" w:rsidP="00BB2513">
      <w:pPr>
        <w:numPr>
          <w:ilvl w:val="0"/>
          <w:numId w:val="3"/>
        </w:num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Przedmiotem niniejszej umowy jest :</w:t>
      </w:r>
    </w:p>
    <w:p w:rsidR="00BB2513" w:rsidRDefault="00BB2513" w:rsidP="00BB2513">
      <w:pPr>
        <w:ind w:left="69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/>
          <w:sz w:val="22"/>
          <w:szCs w:val="22"/>
        </w:rPr>
        <w:t>zakup ( dostawa), montaż, uruchomienie wraz z przeszkoleniem pracowników zamawiającego ……………………………………………………………- Pakiet nr ………………</w:t>
      </w:r>
    </w:p>
    <w:p w:rsidR="00BB2513" w:rsidRDefault="00BB2513" w:rsidP="00BB2513">
      <w:pPr>
        <w:ind w:left="68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opisanego szczegółowo w specyfikacji istotnych warunków zamówienia, zwanego w niniejszej umowie </w:t>
      </w:r>
      <w:r>
        <w:rPr>
          <w:rFonts w:ascii="Arial" w:hAnsi="Arial" w:cs="Arial"/>
          <w:b/>
          <w:sz w:val="22"/>
          <w:szCs w:val="22"/>
        </w:rPr>
        <w:t xml:space="preserve">„Urządzeniem”, </w:t>
      </w:r>
    </w:p>
    <w:p w:rsidR="00BB2513" w:rsidRDefault="00BB2513" w:rsidP="00BB2513">
      <w:pPr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zobowiązuje się do, sprzedaży, dostawy (obejmującej wniesienie urządzenia do pomieszczenia), montażu i uruchomienia Urządzenia w pomieszczeniu wraz z przeszkoleniem użytkowników, w sposób zgodny z zestawieniem wyspecyfikowanym w złożonej przez Wykonawcę </w:t>
      </w:r>
      <w:r>
        <w:rPr>
          <w:rFonts w:ascii="Arial" w:hAnsi="Arial" w:cs="Arial"/>
          <w:b/>
          <w:sz w:val="22"/>
          <w:szCs w:val="22"/>
        </w:rPr>
        <w:t>ofercie z dnia …………………….</w:t>
      </w:r>
      <w:r>
        <w:rPr>
          <w:rFonts w:ascii="Arial" w:hAnsi="Arial" w:cs="Arial"/>
          <w:sz w:val="22"/>
          <w:szCs w:val="22"/>
        </w:rPr>
        <w:t xml:space="preserve"> – załączony  formularz cenowy, stanowi integralną część niniejszej umowy.</w:t>
      </w:r>
    </w:p>
    <w:p w:rsidR="00BB2513" w:rsidRDefault="00BB2513" w:rsidP="00BB2513">
      <w:pPr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oświadcza, iż jest uprawniony do swobodnego rozporządzania Urządzeniem, który jest wolny od wad fizycznych i prawnych oraz, że posiada wszelkie niezbędne uprawnienia oraz zgody i zezwolenia odpowiednich organów, urzędów itp. pozwalające na wykonywanie wszelkich zobowiązań wynikających niniejszej umowy oraz że wykonanie niniejszej umowy przez Wykonawcę nie będzie naruszać jakichkolwiek praw osób trzecich. </w:t>
      </w:r>
    </w:p>
    <w:p w:rsidR="00BB2513" w:rsidRDefault="00BB2513" w:rsidP="00BB2513">
      <w:pPr>
        <w:numPr>
          <w:ilvl w:val="0"/>
          <w:numId w:val="3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zobowiązuje do sprzedaży, dostawy (obejmującej wniesienie urządzenia  do pomieszczenia ), montażu i uruchomienia Urządzenia wraz z przeszkoleniem użytkowników </w:t>
      </w:r>
      <w:r>
        <w:rPr>
          <w:rFonts w:ascii="Arial" w:hAnsi="Arial" w:cs="Arial"/>
          <w:b/>
          <w:sz w:val="22"/>
          <w:szCs w:val="22"/>
        </w:rPr>
        <w:t xml:space="preserve">w terminie: </w:t>
      </w:r>
    </w:p>
    <w:p w:rsidR="00BB2513" w:rsidRDefault="00BB2513" w:rsidP="00BB2513">
      <w:pPr>
        <w:pStyle w:val="Akapitzlist"/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Zakup (dostawa) urządzenia w terminie ......................................................</w:t>
      </w:r>
    </w:p>
    <w:p w:rsidR="00BB2513" w:rsidRDefault="00BB2513" w:rsidP="00BB2513">
      <w:pPr>
        <w:pStyle w:val="Akapitzlist"/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montaż, uruchomienie urządzenia wraz z przeszkoleniem użytkowników, w terminie ..................</w:t>
      </w:r>
    </w:p>
    <w:p w:rsidR="00BB2513" w:rsidRDefault="00BB2513" w:rsidP="00BB2513">
      <w:pPr>
        <w:numPr>
          <w:ilvl w:val="0"/>
          <w:numId w:val="3"/>
        </w:numPr>
        <w:tabs>
          <w:tab w:val="left" w:pos="72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zobowiązuje się do dostarczenia Urządzenia własnym transportem i na własny koszt i ryzyko w miejsce wskazane przez Zamawiającego.</w:t>
      </w:r>
    </w:p>
    <w:p w:rsidR="00BB2513" w:rsidRDefault="00BB2513" w:rsidP="00BB2513">
      <w:pPr>
        <w:numPr>
          <w:ilvl w:val="0"/>
          <w:numId w:val="3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zobowiązuje się do zapewnienia, że dostarczone Zamawiającemu Urządzenie będzie fabrycznie nowe i wolne od wad fizycznych i prawnych.</w:t>
      </w:r>
    </w:p>
    <w:p w:rsidR="00BB2513" w:rsidRDefault="00BB2513" w:rsidP="00BB2513">
      <w:pPr>
        <w:numPr>
          <w:ilvl w:val="0"/>
          <w:numId w:val="3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 ubezpieczenia Urządzenia na czas transportu (o ile wykonawca uzna tego rodzaju ubezpieczenie za konieczne) oraz od momentu dostawy Urządzenia do siedziby Zamawiającego do chwili zakończenia jego montażu i podpisania protokołu odbioru końcowego, o którym mowa w ust. 10 niniejszego paragrafu ponosi Wykonawca.</w:t>
      </w:r>
    </w:p>
    <w:p w:rsidR="00BB2513" w:rsidRDefault="00BB2513" w:rsidP="00BB2513">
      <w:pPr>
        <w:numPr>
          <w:ilvl w:val="0"/>
          <w:numId w:val="3"/>
        </w:numPr>
        <w:tabs>
          <w:tab w:val="left" w:pos="72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w chwili dokonania odbioru Urządzenia ma prawo do zbadania, czy jest ono zgodne z postanowieniami niniejszej umowy, specyfikacji istotnych warunków zamówienia oraz załączonymi dokumentami.</w:t>
      </w:r>
    </w:p>
    <w:p w:rsidR="00BB2513" w:rsidRDefault="00BB2513" w:rsidP="00BB2513">
      <w:pPr>
        <w:numPr>
          <w:ilvl w:val="0"/>
          <w:numId w:val="3"/>
        </w:numPr>
        <w:tabs>
          <w:tab w:val="left" w:pos="72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zobowiązuje się dostarczyć Zamawiającemu wszelkie dokumenty dotyczące Urządzenia niezbędne do jego prawidłowej eksploatacji, sporządzone w języku polskim, w tym w szczególności instrukcję obsługi oraz dokumenty gwarancyjne Urządzenia oraz (o ile dotyczy) wszelkie dokumenty dotyczące Urządzenia niezbędne do zabezpieczenia Zamawiającego przed wszelkimi roszczeniami ze strony osób trzecich z tytułu naruszenia praw własności intelektualnej, w tym w szczególności praw autorskich, patentowych, praw ochronnych na znak towarowy, licencji oraz inne dokumenty wyszczególnione w specyfikacji istotnych warunków zamówienia, nie później niż w dniu dostarczenia Zamawiającemu Urządzenia.</w:t>
      </w:r>
    </w:p>
    <w:p w:rsidR="00BB2513" w:rsidRDefault="00BB2513" w:rsidP="00BB2513">
      <w:pPr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dokonaniu prawidłowej dostawy strony podpiszą protokół dostawy Urządzenia. Po zakończeniu montażu, uruchomieniu, strony podpiszą protokół odbioru końcowego oraz protokół szkoleń. W razie zgłoszenia przez Zamawiającego uwag lub zastrzeżeń odnośnie funkcjonowania Urządzenia, Wykonawca zobowiązuje się, niezwłocznie, nie później jednakże niż w terminie 14 dni, do usunięcia wszelkich nieprawidłowości – w takim przypadku protokół odbioru końcowego Urządzenia zostanie podpisany po usunięciu wszelkich nieprawidłowości.</w:t>
      </w:r>
    </w:p>
    <w:p w:rsidR="00BB2513" w:rsidRDefault="00BB2513" w:rsidP="00BB2513">
      <w:pPr>
        <w:numPr>
          <w:ilvl w:val="0"/>
          <w:numId w:val="3"/>
        </w:numPr>
        <w:tabs>
          <w:tab w:val="left" w:pos="72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Osobami uprawnionymi do podpisania protokołów o którym mowa w ust. 10 niniejszego paragrafu są:</w:t>
      </w:r>
    </w:p>
    <w:p w:rsidR="00BB2513" w:rsidRDefault="00BB2513" w:rsidP="00BB2513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- ze strony Wykonawcy: </w:t>
      </w:r>
      <w:r>
        <w:rPr>
          <w:rFonts w:ascii="Arial" w:hAnsi="Arial" w:cs="Arial"/>
          <w:b/>
          <w:sz w:val="22"/>
          <w:szCs w:val="22"/>
        </w:rPr>
        <w:t>__________________________</w:t>
      </w:r>
    </w:p>
    <w:p w:rsidR="00BB2513" w:rsidRDefault="00BB2513" w:rsidP="00BB2513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         - ze strony Zamawiającego:</w:t>
      </w:r>
      <w:r>
        <w:rPr>
          <w:rFonts w:ascii="Arial" w:hAnsi="Arial" w:cs="Arial"/>
          <w:b/>
          <w:bCs/>
          <w:sz w:val="22"/>
          <w:szCs w:val="22"/>
        </w:rPr>
        <w:t xml:space="preserve"> _______________________               </w:t>
      </w:r>
    </w:p>
    <w:p w:rsidR="00BB2513" w:rsidRDefault="00BB2513" w:rsidP="00BB2513">
      <w:pPr>
        <w:pStyle w:val="Tekstpodstawowy"/>
        <w:spacing w:line="240" w:lineRule="atLeast"/>
        <w:ind w:left="709"/>
        <w:rPr>
          <w:sz w:val="22"/>
        </w:rPr>
      </w:pPr>
      <w:r>
        <w:rPr>
          <w:color w:val="000000"/>
          <w:sz w:val="22"/>
        </w:rPr>
        <w:t>W razie zmiany danych osób uprawnionych do podpisania protokołu odbioru, wymienionych w niniejszym paragrafie każda ze stron zobowiązuje się powiadomić o tych zmianach drugą stronę na piśmie. Zmiana wywołuje skutek z chwilą poinformowania o niej drugiej strony.</w:t>
      </w:r>
    </w:p>
    <w:p w:rsidR="00BB2513" w:rsidRDefault="00BB2513" w:rsidP="00BB2513">
      <w:pPr>
        <w:numPr>
          <w:ilvl w:val="0"/>
          <w:numId w:val="3"/>
        </w:numPr>
        <w:tabs>
          <w:tab w:val="left" w:pos="720"/>
        </w:tabs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Wykonawca zobowiązuje się do tego, że parametry techniczne i jakościowe Urządzenia nie będą gorsze niż określone w ofercie złożonej przez Wykonawcę.</w:t>
      </w:r>
    </w:p>
    <w:p w:rsidR="00BB2513" w:rsidRDefault="00BB2513" w:rsidP="00BB2513">
      <w:pPr>
        <w:pStyle w:val="ListParagraph1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</w:t>
      </w:r>
      <w:r>
        <w:rPr>
          <w:rFonts w:ascii="Arial" w:eastAsia="TimesNewRoman" w:hAnsi="Arial" w:cs="Arial"/>
        </w:rPr>
        <w:t>ą</w:t>
      </w:r>
      <w:r>
        <w:rPr>
          <w:rFonts w:ascii="Arial" w:hAnsi="Arial" w:cs="Arial"/>
        </w:rPr>
        <w:t>cemu przysługuje prawo odmowy przyj</w:t>
      </w:r>
      <w:r>
        <w:rPr>
          <w:rFonts w:ascii="Arial" w:eastAsia="TimesNewRoman" w:hAnsi="Arial" w:cs="Arial"/>
        </w:rPr>
        <w:t>ę</w:t>
      </w:r>
      <w:r>
        <w:rPr>
          <w:rFonts w:ascii="Arial" w:hAnsi="Arial" w:cs="Arial"/>
        </w:rPr>
        <w:t xml:space="preserve">cia dostarczonego Urządzenia i </w:t>
      </w:r>
      <w:r>
        <w:rPr>
          <w:rFonts w:ascii="Arial" w:eastAsia="TimesNewRoman" w:hAnsi="Arial" w:cs="Arial"/>
        </w:rPr>
        <w:t xml:space="preserve">żądania </w:t>
      </w:r>
      <w:r>
        <w:rPr>
          <w:rFonts w:ascii="Arial" w:hAnsi="Arial" w:cs="Arial"/>
        </w:rPr>
        <w:t>wymiany na Urządzenie wolne od wad w przypadku:</w:t>
      </w:r>
    </w:p>
    <w:p w:rsidR="00BB2513" w:rsidRDefault="00BB2513" w:rsidP="00BB2513">
      <w:pPr>
        <w:pStyle w:val="ListParagraph1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dostarczenia Urządzenia niewła</w:t>
      </w:r>
      <w:r>
        <w:rPr>
          <w:rFonts w:ascii="Arial" w:eastAsia="TimesNewRoman" w:hAnsi="Arial" w:cs="Arial"/>
        </w:rPr>
        <w:t>ś</w:t>
      </w:r>
      <w:r>
        <w:rPr>
          <w:rFonts w:ascii="Arial" w:hAnsi="Arial" w:cs="Arial"/>
        </w:rPr>
        <w:t>ciwej jako</w:t>
      </w:r>
      <w:r>
        <w:rPr>
          <w:rFonts w:ascii="Arial" w:eastAsia="TimesNewRoman" w:hAnsi="Arial" w:cs="Arial"/>
        </w:rPr>
        <w:t>ś</w:t>
      </w:r>
      <w:r>
        <w:rPr>
          <w:rFonts w:ascii="Arial" w:hAnsi="Arial" w:cs="Arial"/>
        </w:rPr>
        <w:t>ci,</w:t>
      </w:r>
    </w:p>
    <w:p w:rsidR="00BB2513" w:rsidRDefault="00BB2513" w:rsidP="00BB2513">
      <w:pPr>
        <w:numPr>
          <w:ilvl w:val="0"/>
          <w:numId w:val="6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dostarczenia Urządzenia niezgodnego z zamówieniem.</w:t>
      </w:r>
    </w:p>
    <w:p w:rsidR="00BB2513" w:rsidRDefault="00BB2513" w:rsidP="00BB2513">
      <w:pPr>
        <w:numPr>
          <w:ilvl w:val="0"/>
          <w:numId w:val="3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Zamawiający zastrzega sobie prawo odstąpienia od niniejszej umowy z uwagi na wadę fizyczną lub prawną dostarczonego Urządzenia lub niezgodność jego parametrów technicznych lub jakościowych z ofertą złożoną przez Wykonawcę, w drodze oświadczenia złożonego Wykonawcy na piśmie w terminie 5 dni od dnia stwierdzenia wady lub niezgodności, o których mowa powyżej.</w:t>
      </w:r>
    </w:p>
    <w:p w:rsidR="00BB2513" w:rsidRDefault="00BB2513" w:rsidP="00BB2513">
      <w:pPr>
        <w:numPr>
          <w:ilvl w:val="0"/>
          <w:numId w:val="3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udziela </w:t>
      </w:r>
      <w:r>
        <w:rPr>
          <w:rFonts w:ascii="Arial" w:hAnsi="Arial" w:cs="Arial"/>
          <w:bCs/>
          <w:sz w:val="22"/>
          <w:szCs w:val="22"/>
        </w:rPr>
        <w:t>gwarancji</w:t>
      </w:r>
      <w:r>
        <w:rPr>
          <w:rFonts w:ascii="Arial" w:hAnsi="Arial" w:cs="Arial"/>
          <w:sz w:val="22"/>
          <w:szCs w:val="22"/>
        </w:rPr>
        <w:t xml:space="preserve"> jakości na Urządzenia, z wyjątkiem części eksploatacyjnych, akcesoriów i materiałów zużywalnych, które Zamawiający nabywa sukcesywnie na własny koszt, przez okres </w:t>
      </w:r>
      <w:r>
        <w:rPr>
          <w:rFonts w:ascii="Arial" w:hAnsi="Arial" w:cs="Arial"/>
          <w:bCs/>
          <w:sz w:val="22"/>
          <w:szCs w:val="22"/>
        </w:rPr>
        <w:t xml:space="preserve">nie krótszy niż </w:t>
      </w:r>
      <w:r>
        <w:rPr>
          <w:rFonts w:ascii="Arial" w:hAnsi="Arial" w:cs="Arial"/>
          <w:sz w:val="22"/>
          <w:szCs w:val="22"/>
        </w:rPr>
        <w:t>oferowany przez producenta danego Urządzenia lub nie krótszy niż wskazany w specyfikacji istotnych warunków zamówienia, w zależności od tego, który ze wskazanych okresów będzie dłuższy, licząc od dnia ich wydania Zamawiającemu i podpisania protokołu odbioru końcowego. W okresie obowiązywania gwarancji Wykonawca zapewni dostępność nabywanych każdorazowo przez Zamawiającego na własny koszt, części eksploatacyjnych, akcesoriów i materiałów zużywalnych.</w:t>
      </w:r>
    </w:p>
    <w:p w:rsidR="00BB2513" w:rsidRDefault="00BB2513" w:rsidP="00BB2513">
      <w:pPr>
        <w:numPr>
          <w:ilvl w:val="0"/>
          <w:numId w:val="3"/>
        </w:numPr>
        <w:ind w:left="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Wykonawca w okresie gwarancji zapewnia Zamawiającemu niżej wymienione </w:t>
      </w:r>
      <w:r>
        <w:rPr>
          <w:rFonts w:ascii="Arial" w:hAnsi="Arial" w:cs="Arial"/>
          <w:sz w:val="22"/>
          <w:szCs w:val="22"/>
          <w:u w:val="single"/>
        </w:rPr>
        <w:t>warunki  gwarancji i  napraw serwisowych   przedmiotu zamówienia:</w:t>
      </w:r>
    </w:p>
    <w:p w:rsidR="00BB2513" w:rsidRDefault="00BB2513" w:rsidP="00BB251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BB2513" w:rsidRDefault="00BB2513" w:rsidP="00BB251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Okres gwarancji i obsługi serwisowej – wynosi  </w:t>
      </w:r>
      <w:r>
        <w:rPr>
          <w:rFonts w:ascii="Arial" w:hAnsi="Arial" w:cs="Arial"/>
          <w:b/>
        </w:rPr>
        <w:t>…………….</w:t>
      </w:r>
      <w:r>
        <w:rPr>
          <w:rFonts w:ascii="Arial" w:hAnsi="Arial" w:cs="Arial"/>
        </w:rPr>
        <w:t xml:space="preserve">  - liczone od dnia realizacji, tj. podpisania protokołu odbioru końcowego potwierdzającego należyte wykonanie umowy.</w:t>
      </w:r>
    </w:p>
    <w:p w:rsidR="00BB2513" w:rsidRDefault="00BB2513" w:rsidP="00BB2513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okresie gwarancji wymaga się prowadzenia minimum 1 przeglądu gwarancyjnego rocznie lub w ilości tych przeglądów wg zaleceń producenta, wliczonych w cenę oferty. Termin wykonania przeglądów zostanie każdorazowo ustalony pomiędzy stronami W przypadku konieczności wykonania przeglądu poza siedzibą Zamawiającego, </w:t>
      </w:r>
      <w:r w:rsidR="004249AE">
        <w:rPr>
          <w:rFonts w:ascii="Arial" w:hAnsi="Arial" w:cs="Arial"/>
        </w:rPr>
        <w:t xml:space="preserve">który trwałby powyżej 5 dni roboczych, </w:t>
      </w:r>
      <w:r>
        <w:rPr>
          <w:rFonts w:ascii="Arial" w:hAnsi="Arial" w:cs="Arial"/>
        </w:rPr>
        <w:t>Wykonawca dostarczy na ten czas urządzenie zastępcze o nie gorszych parametrach niż oferowane w przetargu.</w:t>
      </w:r>
    </w:p>
    <w:p w:rsidR="00BB2513" w:rsidRDefault="00BB2513" w:rsidP="00BB251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Czas reakcji na podjęcie czynności serwisowych - rozumiane jako kontakt telefoniczny lub rozpoczęcie interwencji zdalnej max</w:t>
      </w:r>
      <w:r>
        <w:rPr>
          <w:rFonts w:ascii="Arial" w:hAnsi="Arial" w:cs="Arial"/>
          <w:b/>
        </w:rPr>
        <w:t xml:space="preserve"> </w:t>
      </w:r>
      <w:r w:rsidR="004249AE" w:rsidRPr="004249AE">
        <w:rPr>
          <w:rFonts w:ascii="Arial" w:hAnsi="Arial" w:cs="Arial"/>
        </w:rPr>
        <w:t>48</w:t>
      </w:r>
      <w:r>
        <w:rPr>
          <w:rFonts w:ascii="Arial" w:hAnsi="Arial" w:cs="Arial"/>
        </w:rPr>
        <w:t xml:space="preserve"> godz. od momentu zgłoszenia awarii faxem lub emailem, w dni robocze   od poniedziałku do piątku.</w:t>
      </w:r>
    </w:p>
    <w:p w:rsidR="00BB2513" w:rsidRDefault="00BB2513" w:rsidP="00BB251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Podjęcie czynności serwisowych - rozumiane jako przyjazd serwisu do siedziby zamawiającego w celu rozpoczęcie naprawy serwisowej</w:t>
      </w:r>
      <w:r w:rsidR="004249AE">
        <w:rPr>
          <w:rFonts w:ascii="Arial" w:hAnsi="Arial" w:cs="Arial"/>
        </w:rPr>
        <w:t xml:space="preserve"> do 5 dni roboczych, w przypadku braku konieczności sprowadzenia części zamiennych oraz do 14 dni roboczych w przypadku konieczności </w:t>
      </w:r>
      <w:r w:rsidR="004249AE">
        <w:rPr>
          <w:rFonts w:ascii="Arial" w:hAnsi="Arial" w:cs="Arial"/>
        </w:rPr>
        <w:t>sprowadzenia części zamiennych</w:t>
      </w:r>
      <w:r w:rsidR="004249AE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 od momentu zgłoszenia awarii, od poniedziałku do piątku.</w:t>
      </w:r>
    </w:p>
    <w:p w:rsidR="00BB2513" w:rsidRDefault="00BB2513" w:rsidP="00BB251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Czas na usuniecie awarii (rozumiane jako – od momentu zgłoszenia awarii  – przywrócenie pierwotnej funkcjonalności) ≤ 3 dni robocze – bez części zamiennych, do 5 dni- z częściami zamiennymi, liczone od poniedziałku do piątku.. </w:t>
      </w:r>
    </w:p>
    <w:p w:rsidR="00BB2513" w:rsidRDefault="00BB2513" w:rsidP="00BB251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niedotrzymania terminu  naprawy  Zamawiający może naliczyć Wykonawcy karę umowną w wysokości 0,1% wartości netto przedmiotu zamówienia, którego dotyczy nap</w:t>
      </w:r>
      <w:r w:rsidR="004249AE">
        <w:rPr>
          <w:rFonts w:ascii="Arial" w:hAnsi="Arial" w:cs="Arial"/>
        </w:rPr>
        <w:t>rawa, za każdy dzień opóźnienia – kara nie dotyczy zwłoki gdy na czas  trwającej usługi serwisowej Wykonawca dostarczy odpowiedni sprzęt zastępczy.</w:t>
      </w:r>
    </w:p>
    <w:p w:rsidR="00BB2513" w:rsidRDefault="00BB2513" w:rsidP="00BB251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Okres gwarancji zostaje przedłużony o czas naprawy urządzeń – przedmiotu zamówienia w przypadku naprawy trwającej powyżej </w:t>
      </w:r>
      <w:r w:rsidR="005F2CD7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dni  roboczych </w:t>
      </w:r>
      <w:r w:rsidR="005F2CD7">
        <w:rPr>
          <w:rFonts w:ascii="Arial" w:hAnsi="Arial" w:cs="Arial"/>
        </w:rPr>
        <w:t>- w przypadku jego uzasadnionej reklamacji</w:t>
      </w:r>
      <w:r>
        <w:rPr>
          <w:rFonts w:ascii="Arial" w:hAnsi="Arial" w:cs="Arial"/>
        </w:rPr>
        <w:t xml:space="preserve"> </w:t>
      </w:r>
      <w:r w:rsidR="005F2CD7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(pon.-pt.)</w:t>
      </w:r>
      <w:r w:rsidR="005F2C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 momentu zgłoszenia awarii.</w:t>
      </w:r>
    </w:p>
    <w:p w:rsidR="00BB2513" w:rsidRDefault="00BB2513" w:rsidP="00BB251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3-krotnej naprawy gwarancyjnej tego samego elementu lub podzespołu, Wykonawca obowiązany jest wymienić ten element (podzespół) na nowy. Jeśli natomiast 3 krotna naprawa elementu nie doprowadzi do prawidłowego stanu użytkowego przedmiotu zamówienia Wykonawca wymieni przedmiot zamówienia na nowy wolny od wad. </w:t>
      </w:r>
    </w:p>
    <w:p w:rsidR="00BB2513" w:rsidRDefault="00BB2513" w:rsidP="00BB251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jest zobowiązany do zapewnienia serwisu gwarancyjnego autoryzowanego przez producenta dla oferowanego przedmiotu zamówienia, tj. zapewnienia usług serwisowych i oryginalnych części dla dostarczonego przedmiotu zamówienia</w:t>
      </w:r>
    </w:p>
    <w:p w:rsidR="00BB2513" w:rsidRDefault="00BB2513" w:rsidP="00BB251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w okresie gwarancji ujawnią się wady fizyczne urządzenia, uniemożliwiające jego poprawne użytkowanie, oraz zaistnieje okoliczność braku możliwości naprawy przedmiotu umowy przez Wykonawcę Wykonawca wymieni przedmiot zamówienia na nowy. W przypadku okoliczności określonych wyżej przedłużeniu ulega okres gwarancji o pełen okres niesprawności dostarczonego urządzenia.</w:t>
      </w:r>
    </w:p>
    <w:p w:rsidR="00BB2513" w:rsidRDefault="00BB2513" w:rsidP="00BB2513">
      <w:pPr>
        <w:numPr>
          <w:ilvl w:val="0"/>
          <w:numId w:val="3"/>
        </w:numPr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razie kolizji postanowień niniejszej umowy z postanowieniami dokumentu gwarancyjnego wydanego przez Wykonawcę lub przez producenta Urządzenia, rozstrzygające znaczenie będą miały postanowienia niniejszej umowy.</w:t>
      </w:r>
    </w:p>
    <w:p w:rsidR="00BB2513" w:rsidRDefault="00BB2513" w:rsidP="00BB2513">
      <w:pPr>
        <w:numPr>
          <w:ilvl w:val="0"/>
          <w:numId w:val="3"/>
        </w:numPr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Opisane w niniejszym paragrafie uprawnienia Zamawiającego wynikające z udzielonej przez Wykonawcę gwarancji nie naruszają uprawnień Zamawiającego wynikających z rękojmi za wady rzeczy sprzedanej przysługujących Zamawiającego na podstawie przepisów Kodeksu cywilnego. Strony zgodnie postanawiają, że okres rękojmi wynosi 12 miesięcy od chwili wydania Urządzenia Zamawiającemu i podpisania protokołu odbioru.</w:t>
      </w:r>
    </w:p>
    <w:p w:rsidR="00BB2513" w:rsidRDefault="00BB2513" w:rsidP="00BB2513">
      <w:pPr>
        <w:autoSpaceDE w:val="0"/>
        <w:autoSpaceDN w:val="0"/>
        <w:adjustRightInd w:val="0"/>
        <w:spacing w:line="240" w:lineRule="atLeast"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BB2513" w:rsidRDefault="00BB2513" w:rsidP="00BB251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4</w:t>
      </w:r>
    </w:p>
    <w:p w:rsidR="00BB2513" w:rsidRDefault="00BB2513" w:rsidP="00BB2513">
      <w:pPr>
        <w:pStyle w:val="Tekstpodstawowy2"/>
        <w:rPr>
          <w:rFonts w:ascii="Arial" w:hAnsi="Arial" w:cs="Arial"/>
          <w:sz w:val="22"/>
          <w:szCs w:val="22"/>
        </w:rPr>
      </w:pPr>
    </w:p>
    <w:p w:rsidR="00BB2513" w:rsidRDefault="00BB2513" w:rsidP="00BB2513">
      <w:pPr>
        <w:numPr>
          <w:ilvl w:val="0"/>
          <w:numId w:val="8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Całkowita wartość przedmiotu umowy zgodnie z ofertą, będącą integralną częścią niniejszej umowy, wynosi:</w:t>
      </w:r>
      <w:r>
        <w:rPr>
          <w:rFonts w:ascii="Arial" w:hAnsi="Arial" w:cs="Arial"/>
          <w:sz w:val="22"/>
          <w:szCs w:val="22"/>
          <w:u w:val="single"/>
        </w:rPr>
        <w:br/>
      </w:r>
      <w:r>
        <w:rPr>
          <w:rFonts w:ascii="Arial" w:hAnsi="Arial" w:cs="Arial"/>
          <w:sz w:val="22"/>
          <w:szCs w:val="22"/>
        </w:rPr>
        <w:t>netto:.................................PLN</w:t>
      </w:r>
      <w:r>
        <w:rPr>
          <w:rFonts w:ascii="Arial" w:hAnsi="Arial" w:cs="Arial"/>
          <w:sz w:val="22"/>
          <w:szCs w:val="22"/>
        </w:rPr>
        <w:br/>
        <w:t>(słownie:..................................................................................................................),</w:t>
      </w:r>
      <w:r>
        <w:rPr>
          <w:rFonts w:ascii="Arial" w:hAnsi="Arial" w:cs="Arial"/>
          <w:sz w:val="22"/>
          <w:szCs w:val="22"/>
        </w:rPr>
        <w:br/>
        <w:t>brutto:...............................PLN</w:t>
      </w:r>
      <w:r>
        <w:rPr>
          <w:rFonts w:ascii="Arial" w:hAnsi="Arial" w:cs="Arial"/>
          <w:sz w:val="22"/>
          <w:szCs w:val="22"/>
        </w:rPr>
        <w:br/>
        <w:t>(słownie...................................................................................................................),</w:t>
      </w:r>
      <w:r>
        <w:rPr>
          <w:rFonts w:ascii="Arial" w:hAnsi="Arial" w:cs="Arial"/>
          <w:sz w:val="22"/>
          <w:szCs w:val="22"/>
        </w:rPr>
        <w:br/>
        <w:t>w tym podatek od towarów i usług VAT wg stawki ….....% .</w:t>
      </w:r>
    </w:p>
    <w:p w:rsidR="00BB2513" w:rsidRDefault="00BB2513" w:rsidP="00BB2513">
      <w:pPr>
        <w:spacing w:line="240" w:lineRule="atLeast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tym:</w:t>
      </w:r>
    </w:p>
    <w:p w:rsidR="00BB2513" w:rsidRDefault="00BB2513" w:rsidP="00BB2513">
      <w:pPr>
        <w:spacing w:line="240" w:lineRule="atLeast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Pakiet nr …………………….</w:t>
      </w:r>
    </w:p>
    <w:p w:rsidR="00BB2513" w:rsidRDefault="00BB2513" w:rsidP="00BB2513">
      <w:pPr>
        <w:ind w:left="113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Zakup urządzenia</w:t>
      </w:r>
    </w:p>
    <w:p w:rsidR="00BB2513" w:rsidRDefault="00BB2513" w:rsidP="00BB2513">
      <w:pPr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.............................  netto, </w:t>
      </w:r>
    </w:p>
    <w:p w:rsidR="00BB2513" w:rsidRDefault="00BB2513" w:rsidP="00BB2513">
      <w:pPr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słownie: .......................................................................................................................</w:t>
      </w:r>
    </w:p>
    <w:p w:rsidR="00BB2513" w:rsidRDefault="00BB2513" w:rsidP="00BB2513">
      <w:pPr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............................  brutto, </w:t>
      </w:r>
    </w:p>
    <w:p w:rsidR="00BB2513" w:rsidRDefault="00BB2513" w:rsidP="00BB2513">
      <w:pPr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słownie……………………………............................................................................</w:t>
      </w:r>
    </w:p>
    <w:p w:rsidR="00BB2513" w:rsidRDefault="00BB2513" w:rsidP="00BB2513">
      <w:pPr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powyższa kwota brutto zawiera podatek VAT w wysokości...................%.</w:t>
      </w:r>
    </w:p>
    <w:p w:rsidR="00BB2513" w:rsidRDefault="00BB2513" w:rsidP="00BB2513">
      <w:pPr>
        <w:ind w:left="113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dostawa, montaż, uruchomienie, przeszkolenie pracowników zamawiającego</w:t>
      </w:r>
    </w:p>
    <w:p w:rsidR="00BB2513" w:rsidRDefault="00BB2513" w:rsidP="00BB2513">
      <w:pPr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.............................  netto, </w:t>
      </w:r>
    </w:p>
    <w:p w:rsidR="00BB2513" w:rsidRDefault="00BB2513" w:rsidP="00BB2513">
      <w:pPr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słownie: .......................................................................................................................</w:t>
      </w:r>
    </w:p>
    <w:p w:rsidR="00BB2513" w:rsidRDefault="00BB2513" w:rsidP="00BB2513">
      <w:pPr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............................  brutto, </w:t>
      </w:r>
    </w:p>
    <w:p w:rsidR="00BB2513" w:rsidRDefault="00BB2513" w:rsidP="00BB2513">
      <w:pPr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słownie……………………………............................................................................</w:t>
      </w:r>
    </w:p>
    <w:p w:rsidR="00BB2513" w:rsidRDefault="00BB2513" w:rsidP="00BB2513">
      <w:pPr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powyższa kwota brutto zawiera podatek VAT w wysokości...................%.</w:t>
      </w:r>
    </w:p>
    <w:p w:rsidR="00BB2513" w:rsidRDefault="00BB2513" w:rsidP="00BB2513">
      <w:pPr>
        <w:ind w:left="1134"/>
        <w:rPr>
          <w:rFonts w:ascii="Arial" w:hAnsi="Arial" w:cs="Arial"/>
          <w:b/>
          <w:sz w:val="22"/>
          <w:szCs w:val="22"/>
        </w:rPr>
      </w:pPr>
    </w:p>
    <w:p w:rsidR="00BB2513" w:rsidRDefault="00BB2513" w:rsidP="00BB2513">
      <w:pPr>
        <w:pStyle w:val="Akapitzlist1"/>
        <w:numPr>
          <w:ilvl w:val="0"/>
          <w:numId w:val="8"/>
        </w:numPr>
        <w:spacing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W trakcie obowiązywania umowy strony dopuszczają zmiany wartości przedmiotu zamówienia (umowy) wobec wartości ustalonej w ust. 1 niniejszego paragrafu wyłącznie w przypadku:</w:t>
      </w:r>
    </w:p>
    <w:p w:rsidR="00BB2513" w:rsidRDefault="00BB2513" w:rsidP="00BB2513">
      <w:pPr>
        <w:numPr>
          <w:ilvl w:val="0"/>
          <w:numId w:val="9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zmiany stawki podatku VAT, przy czym zmianie ulegnie wyłącznie cena brutto, cena netto pozostanie bez zmian,</w:t>
      </w:r>
    </w:p>
    <w:p w:rsidR="00BB2513" w:rsidRDefault="00BB2513" w:rsidP="00BB2513">
      <w:pPr>
        <w:numPr>
          <w:ilvl w:val="0"/>
          <w:numId w:val="9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 stawek opłat celnych wynikających z przepisów prawa,</w:t>
      </w:r>
    </w:p>
    <w:p w:rsidR="00BB2513" w:rsidRDefault="00BB2513" w:rsidP="00BB2513">
      <w:pPr>
        <w:pStyle w:val="Akapitzlist1"/>
        <w:numPr>
          <w:ilvl w:val="0"/>
          <w:numId w:val="8"/>
        </w:numPr>
        <w:spacing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Zmiany, o których mowa w § 4 ust. 2 lit. a), b),  następują z dniem wejścia w życie aktu prawnego zmieniającego przedmiotowe wartości. Wykonawca informuje Zamawiającego o zmianach wynikających z uregulowań prawnych w formie pisemnej, przynajmniej z siedmiodniowym wyprzedzeniem.</w:t>
      </w:r>
    </w:p>
    <w:p w:rsidR="00BB2513" w:rsidRDefault="00BB2513" w:rsidP="00BB2513">
      <w:pPr>
        <w:pStyle w:val="Akapitzlist1"/>
        <w:numPr>
          <w:ilvl w:val="0"/>
          <w:numId w:val="8"/>
        </w:numPr>
        <w:spacing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Zmiany, o których mowa w § 4 ust. 2 lit. a), b),  wymagają zachowania formy pisemnej pod rygorem nieważności.</w:t>
      </w:r>
    </w:p>
    <w:p w:rsidR="00BB2513" w:rsidRDefault="00BB2513" w:rsidP="00BB2513">
      <w:pPr>
        <w:pStyle w:val="Akapitzlist1"/>
        <w:numPr>
          <w:ilvl w:val="0"/>
          <w:numId w:val="8"/>
        </w:numPr>
        <w:spacing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Strony zgodnie postanawiają, iż zapłata za przedmiot umowy wskazana w ust. 1 niniejszego paragrafu, nastąpi jednorazowo za kompleksową realizację każdego z etapów osobno.</w:t>
      </w:r>
    </w:p>
    <w:p w:rsidR="00BB2513" w:rsidRDefault="00BB2513" w:rsidP="00BB2513">
      <w:pPr>
        <w:pStyle w:val="ListParagraph1"/>
        <w:numPr>
          <w:ilvl w:val="0"/>
          <w:numId w:val="8"/>
        </w:numPr>
        <w:spacing w:after="0" w:line="24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Wykonaw</w:t>
      </w:r>
      <w:r>
        <w:rPr>
          <w:rFonts w:ascii="Arial" w:hAnsi="Arial" w:cs="Arial"/>
          <w:color w:val="000000"/>
        </w:rPr>
        <w:t>ca nie może bez uprzedniego uzyskania pisemnej zgody Zamawiającego przenieść wierzytelności przysługujących mu wobec Zamawiającego, a wynikających z niniejszej umowy na rzecz jakiegokolwiek podmiotu trzeciego.</w:t>
      </w:r>
    </w:p>
    <w:p w:rsidR="00BB2513" w:rsidRDefault="00BB2513" w:rsidP="00BB2513">
      <w:pPr>
        <w:pStyle w:val="ListParagraph1"/>
        <w:spacing w:after="0" w:line="240" w:lineRule="atLeast"/>
        <w:jc w:val="both"/>
        <w:rPr>
          <w:rFonts w:ascii="Arial" w:hAnsi="Arial" w:cs="Arial"/>
          <w:color w:val="000000"/>
        </w:rPr>
      </w:pPr>
    </w:p>
    <w:p w:rsidR="00BB2513" w:rsidRDefault="00BB2513" w:rsidP="00BB2513">
      <w:pPr>
        <w:autoSpaceDE w:val="0"/>
        <w:autoSpaceDN w:val="0"/>
        <w:adjustRightInd w:val="0"/>
        <w:spacing w:line="240" w:lineRule="atLeast"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§ 5</w:t>
      </w:r>
    </w:p>
    <w:p w:rsidR="00BB2513" w:rsidRDefault="00BB2513" w:rsidP="00BB2513">
      <w:pPr>
        <w:numPr>
          <w:ilvl w:val="0"/>
          <w:numId w:val="10"/>
        </w:num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Wykonawca zobowiązuje się do zapłaty na rzecz Zamawiającego kar umownych w przypadku:</w:t>
      </w:r>
    </w:p>
    <w:p w:rsidR="00BB2513" w:rsidRDefault="00BB2513" w:rsidP="00BB2513">
      <w:pPr>
        <w:numPr>
          <w:ilvl w:val="1"/>
          <w:numId w:val="10"/>
        </w:num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opóźnienia w wykonaniu Przedmiotu umowy Wykonawca zapłaci na rzecz Zamawiającego karę umowną w wysokości 0,2 % całkowitej wartości brutto przedmiotu umowy z tytułu opóźnionej każdej części umowy określonej w §4 ust. 1  niniejszej umowy, za każdy dzień opóźnienia licząc od dnia określonego na podstawie w § 3 ust. 4 niniejszej umowy. Całkowita wartość kar umownych nie może przekroczyć 20% odpowiedniej ceny brutto z tytułu opóźnionej części umowy, określonej w §4 ust. 1 niniejszej umowy.</w:t>
      </w:r>
    </w:p>
    <w:p w:rsidR="00BB2513" w:rsidRDefault="00BB2513" w:rsidP="00BB2513">
      <w:pPr>
        <w:numPr>
          <w:ilvl w:val="1"/>
          <w:numId w:val="10"/>
        </w:num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nieuzasadnionego zerwania niniejszej umowy, przez co strony rozumieją w szczególności nie dostarczenie  Przedmiotu umowy lub nie wykonywanie innych obowiązków wynikających z postanowień niniejszej umowy, Wykonawca zapłaci na rzecz Zamawiającego karę umowną w wysokości:</w:t>
      </w:r>
    </w:p>
    <w:p w:rsidR="00BB2513" w:rsidRDefault="00BB2513" w:rsidP="00BB2513">
      <w:pPr>
        <w:numPr>
          <w:ilvl w:val="2"/>
          <w:numId w:val="11"/>
        </w:num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5 % łącznej wartości brutto Przedmiotu umowy, którego sprzedaż i dostawa jest przedmiotem niniejszej umowy, o której mowa w § 4 ust. 1 niniejszej umowy, </w:t>
      </w:r>
    </w:p>
    <w:p w:rsidR="00BB2513" w:rsidRDefault="00BB2513" w:rsidP="00BB2513">
      <w:pPr>
        <w:numPr>
          <w:ilvl w:val="1"/>
          <w:numId w:val="10"/>
        </w:num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odstąpienia od umowy przez Zamawiającego lub wypowiedzenia jej przez Zamawiającego ze skutkiem natychmiastowym w przypadku opisanym w ust. 2 niniejszego paragrafu, Wykonawca zapłaci na rzecz Zamawiającego karę umowną w wysokości wskazanej w lit. b) niniejszego ustępu</w:t>
      </w:r>
    </w:p>
    <w:p w:rsidR="00BB2513" w:rsidRDefault="00BB2513" w:rsidP="00BB2513">
      <w:pPr>
        <w:numPr>
          <w:ilvl w:val="0"/>
          <w:numId w:val="10"/>
        </w:num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Zamawiający ma prawo odstąpić od niniejszej umowy lub ją wypowiedzieć ze skutkiem natychmiastowym w przypadku, gdy opóźnienie w dostawie będzie przekraczać 15 dni roboczych od dnia określonego na podstawie § 3 ust. 4 niniejszej umowy. </w:t>
      </w:r>
    </w:p>
    <w:p w:rsidR="00BB2513" w:rsidRDefault="00BB2513" w:rsidP="00BB2513">
      <w:pPr>
        <w:numPr>
          <w:ilvl w:val="0"/>
          <w:numId w:val="10"/>
        </w:num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Zamawiający zobowiązuje się do zapłaty na rzecz Wykonawcy kar umownych. w przypadku:</w:t>
      </w:r>
    </w:p>
    <w:p w:rsidR="00BB2513" w:rsidRDefault="00BB2513" w:rsidP="00BB2513">
      <w:pPr>
        <w:numPr>
          <w:ilvl w:val="1"/>
          <w:numId w:val="10"/>
        </w:num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nieuzasadnionego zerwania niniejszej umowy, Zamawiający  zapłaci na rzecz Wykonawcy karę umowną w wysokości:</w:t>
      </w:r>
    </w:p>
    <w:p w:rsidR="00BB2513" w:rsidRDefault="00BB2513" w:rsidP="00BB2513">
      <w:pPr>
        <w:spacing w:line="240" w:lineRule="atLeast"/>
        <w:ind w:left="198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- 5 % łącznej wartości brutto Przedmiotów umowy, których sprzedaż i dostawa jest przedmiotem niniejszej umowy, o której mowa w § </w:t>
      </w:r>
      <w:r w:rsidR="0068050F">
        <w:rPr>
          <w:rFonts w:ascii="Arial" w:hAnsi="Arial" w:cs="Arial"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 xml:space="preserve"> ust. 1 niniejszej umowy, </w:t>
      </w:r>
    </w:p>
    <w:p w:rsidR="00BB2513" w:rsidRDefault="00BB2513" w:rsidP="00BB2513">
      <w:pPr>
        <w:numPr>
          <w:ilvl w:val="0"/>
          <w:numId w:val="10"/>
        </w:num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Kary umowne wynikające z postanowień niniejszej umowy płatne będą przelewem na rachunek bankowy Zamawiającego w terminie </w:t>
      </w:r>
      <w:r w:rsidR="005F2CD7">
        <w:rPr>
          <w:rFonts w:ascii="Arial" w:hAnsi="Arial" w:cs="Arial"/>
          <w:color w:val="000000"/>
          <w:sz w:val="22"/>
          <w:szCs w:val="22"/>
        </w:rPr>
        <w:t>14</w:t>
      </w:r>
      <w:r>
        <w:rPr>
          <w:rFonts w:ascii="Arial" w:hAnsi="Arial" w:cs="Arial"/>
          <w:color w:val="000000"/>
          <w:sz w:val="22"/>
          <w:szCs w:val="22"/>
        </w:rPr>
        <w:t xml:space="preserve"> dni od daty wezwania </w:t>
      </w:r>
      <w:r>
        <w:rPr>
          <w:rFonts w:ascii="Arial" w:hAnsi="Arial" w:cs="Arial"/>
          <w:sz w:val="22"/>
          <w:szCs w:val="22"/>
        </w:rPr>
        <w:t>Wykonawc</w:t>
      </w:r>
      <w:r>
        <w:rPr>
          <w:rFonts w:ascii="Arial" w:hAnsi="Arial" w:cs="Arial"/>
          <w:color w:val="000000"/>
          <w:sz w:val="22"/>
          <w:szCs w:val="22"/>
        </w:rPr>
        <w:t>y do ich zapłaty.</w:t>
      </w:r>
    </w:p>
    <w:p w:rsidR="005F2CD7" w:rsidRDefault="005F2CD7" w:rsidP="005F2CD7">
      <w:pPr>
        <w:spacing w:line="240" w:lineRule="atLeast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BB2513" w:rsidRDefault="00BB2513" w:rsidP="00BB2513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§ 6</w:t>
      </w:r>
    </w:p>
    <w:p w:rsidR="00BB2513" w:rsidRDefault="00BB2513" w:rsidP="00BB2513">
      <w:pPr>
        <w:pStyle w:val="ListParagraph1"/>
        <w:numPr>
          <w:ilvl w:val="0"/>
          <w:numId w:val="12"/>
        </w:numPr>
        <w:spacing w:after="0" w:line="24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Zapłata za przedmiot umowy nastąpi na podstawie prawidłowo wystawionych przez Wykonawcę faktur VAT </w:t>
      </w:r>
      <w:r>
        <w:rPr>
          <w:rFonts w:ascii="Arial" w:hAnsi="Arial" w:cs="Arial"/>
          <w:color w:val="000000"/>
        </w:rPr>
        <w:t>w terminie 60 dni od dnia otrzymania przedmiotowej faktury przez Zamawiającego, w formie przelewu na rachunek bankowy Wykonawcy wskazany na fakturze. Faktury wystawiane będą każdorazowo po wykonaniu części określonej w §4 ust. 1 umowy.</w:t>
      </w:r>
    </w:p>
    <w:p w:rsidR="00BB2513" w:rsidRDefault="00BB2513" w:rsidP="00BB2513">
      <w:pPr>
        <w:pStyle w:val="ListParagraph1"/>
        <w:numPr>
          <w:ilvl w:val="0"/>
          <w:numId w:val="12"/>
        </w:numPr>
        <w:spacing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Podstawą wystawienia faktury przez Wykonawcę będzie podpisany przez Zamawiającego protokół odbioru Urządzenia, o którym mowa w § 3 ust. 10 niniejszej umowy.</w:t>
      </w:r>
    </w:p>
    <w:p w:rsidR="00BB2513" w:rsidRDefault="00BB2513" w:rsidP="00BB2513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color w:val="000000"/>
          <w:sz w:val="22"/>
          <w:szCs w:val="22"/>
        </w:rPr>
      </w:pPr>
    </w:p>
    <w:p w:rsidR="00BB2513" w:rsidRDefault="00BB2513" w:rsidP="00BB2513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§ 7</w:t>
      </w:r>
    </w:p>
    <w:p w:rsidR="00BB2513" w:rsidRDefault="00BB2513" w:rsidP="00BB2513">
      <w:pPr>
        <w:pStyle w:val="Tekstpodstawowy"/>
        <w:numPr>
          <w:ilvl w:val="0"/>
          <w:numId w:val="13"/>
        </w:numPr>
        <w:rPr>
          <w:color w:val="000000"/>
          <w:sz w:val="22"/>
        </w:rPr>
      </w:pPr>
      <w:r>
        <w:rPr>
          <w:color w:val="000000"/>
          <w:sz w:val="22"/>
        </w:rPr>
        <w:t>Osobami odpowiedzialnymi za realizację niniejszej umowy są:</w:t>
      </w:r>
      <w:r>
        <w:rPr>
          <w:color w:val="000000"/>
          <w:sz w:val="22"/>
        </w:rPr>
        <w:br/>
        <w:t xml:space="preserve">ze strony Wykonawcy – </w:t>
      </w:r>
      <w:r>
        <w:rPr>
          <w:b/>
          <w:color w:val="000000"/>
          <w:sz w:val="22"/>
        </w:rPr>
        <w:t>..............................., tel. .....................................,</w:t>
      </w: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br/>
        <w:t xml:space="preserve">ze strony Zamawiającego –  </w:t>
      </w:r>
      <w:r>
        <w:rPr>
          <w:b/>
          <w:color w:val="000000"/>
          <w:sz w:val="22"/>
        </w:rPr>
        <w:t xml:space="preserve">…………………..,  </w:t>
      </w:r>
      <w:proofErr w:type="spellStart"/>
      <w:r>
        <w:rPr>
          <w:b/>
          <w:color w:val="000000"/>
          <w:sz w:val="22"/>
        </w:rPr>
        <w:t>tel</w:t>
      </w:r>
      <w:proofErr w:type="spellEnd"/>
      <w:r>
        <w:rPr>
          <w:b/>
          <w:color w:val="000000"/>
          <w:sz w:val="22"/>
        </w:rPr>
        <w:t xml:space="preserve"> …………………..</w:t>
      </w:r>
    </w:p>
    <w:p w:rsidR="00BB2513" w:rsidRDefault="00BB2513" w:rsidP="00BB2513">
      <w:pPr>
        <w:pStyle w:val="Tekstpodstawowy"/>
        <w:numPr>
          <w:ilvl w:val="0"/>
          <w:numId w:val="13"/>
        </w:numPr>
        <w:spacing w:line="240" w:lineRule="atLeast"/>
        <w:rPr>
          <w:color w:val="000000"/>
          <w:sz w:val="22"/>
        </w:rPr>
      </w:pPr>
      <w:r>
        <w:rPr>
          <w:color w:val="000000"/>
          <w:sz w:val="22"/>
        </w:rPr>
        <w:t>W razie zmiany danych osób odpowiedzialnych za realizację niniejszej umowy każda ze stron zobowiązuje się powiadomić o tych zmianach drugą stronę na piśmie. Zmiana wywołuje skutek z chwilą poinformowania o niej drugiej strony.</w:t>
      </w:r>
      <w:r>
        <w:rPr>
          <w:color w:val="000000"/>
          <w:sz w:val="22"/>
        </w:rPr>
        <w:br/>
      </w:r>
    </w:p>
    <w:p w:rsidR="00BB2513" w:rsidRDefault="00BB2513" w:rsidP="00BB2513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8</w:t>
      </w:r>
    </w:p>
    <w:p w:rsidR="00BB2513" w:rsidRDefault="00BB2513" w:rsidP="00BB2513">
      <w:pPr>
        <w:numPr>
          <w:ilvl w:val="0"/>
          <w:numId w:val="14"/>
        </w:num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Strony zgodnie postanawiają, że Wykonawca ponosi całkowitą odpowiedzialność za wszelkie szkody poniesione przez Zamawiającego oraz jakiekolwiek osoby trzecie, powstałe z winy Wykonawcy w związku z wykonywaniem niniejszej umowy. </w:t>
      </w:r>
    </w:p>
    <w:p w:rsidR="00BB2513" w:rsidRDefault="00BB2513" w:rsidP="00BB2513">
      <w:pPr>
        <w:numPr>
          <w:ilvl w:val="0"/>
          <w:numId w:val="14"/>
        </w:num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Przez wykonywanie niniejszej umowy w rozumieniu ust. 1 niniejszego paragrafu, strony rozumieją okres obejmujący czas do chwili podpisania protokołu odbioru końcowego, o którym mowa w § 3 ust. 10 niniejszej umowy.</w:t>
      </w:r>
    </w:p>
    <w:p w:rsidR="00BB2513" w:rsidRDefault="00BB2513" w:rsidP="00BB2513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BB2513" w:rsidRDefault="00BB2513" w:rsidP="00BB2513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9</w:t>
      </w:r>
    </w:p>
    <w:p w:rsidR="00BB2513" w:rsidRDefault="00BB2513" w:rsidP="00BB2513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Wielkopolskie Centrum Onkologii im. Marii Skłodowskiej-Curie (Zamawiający) jako Administrator Danych Osobowych w rozumieniu art. 7 pkt 4) Ustawy o ochronie danych osobowych z dnia 29 sierpnia 1997 r. (Dz. U. z 2015 r., poz. 2135, dalej UODO) powierza w trybie art. 31 UODO Wykonawcy przetwarzanie danych osobowych ze zbiorów danych osobowych WCO.</w:t>
      </w:r>
    </w:p>
    <w:p w:rsidR="00BB2513" w:rsidRDefault="00BB2513" w:rsidP="00BB2513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Dane osobowe przetwarzane będą przez Wykonawcę wyłącznie w celu realizacji usług, których świadczenie jest przedmiotem Umowy, określonym w paragrafie nr </w:t>
      </w:r>
      <w:r w:rsidR="0068050F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</w:p>
    <w:p w:rsidR="00BB2513" w:rsidRDefault="00BB2513" w:rsidP="00BB2513">
      <w:pPr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zobowiązany jest do przestrzegania przepisów UODO oraz przepisów wykonawczych do tej ustawy i ponosi odpowiedzialność za przetwarzanie danych osobowych niezgodnie z powyższymi przepisami oraz niniejszą ustawą.</w:t>
      </w:r>
    </w:p>
    <w:p w:rsidR="00BB2513" w:rsidRDefault="00BB2513" w:rsidP="00BB2513">
      <w:pPr>
        <w:numPr>
          <w:ilvl w:val="0"/>
          <w:numId w:val="1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 rozpoczęciem przetwarzania danych osobowych, Wykonawca jest zobowiązany podj</w:t>
      </w:r>
      <w:r>
        <w:rPr>
          <w:rFonts w:ascii="Arial" w:eastAsia="TimesNewRoman" w:hAnsi="Arial" w:cs="Arial"/>
          <w:sz w:val="22"/>
          <w:szCs w:val="22"/>
        </w:rPr>
        <w:t>ąć ś</w:t>
      </w:r>
      <w:r>
        <w:rPr>
          <w:rFonts w:ascii="Arial" w:hAnsi="Arial" w:cs="Arial"/>
          <w:sz w:val="22"/>
          <w:szCs w:val="22"/>
        </w:rPr>
        <w:t>rodki zabezpieczaj</w:t>
      </w:r>
      <w:r>
        <w:rPr>
          <w:rFonts w:ascii="Arial" w:eastAsia="TimesNewRoman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ce zbiór danych, o których mowa w art. 36-39 UODO, oraz spełni</w:t>
      </w:r>
      <w:r>
        <w:rPr>
          <w:rFonts w:ascii="Arial" w:eastAsia="TimesNewRoman" w:hAnsi="Arial" w:cs="Arial"/>
          <w:sz w:val="22"/>
          <w:szCs w:val="22"/>
        </w:rPr>
        <w:t xml:space="preserve">ć </w:t>
      </w:r>
      <w:r>
        <w:rPr>
          <w:rFonts w:ascii="Arial" w:hAnsi="Arial" w:cs="Arial"/>
          <w:sz w:val="22"/>
          <w:szCs w:val="22"/>
        </w:rPr>
        <w:t>wymagania okre</w:t>
      </w:r>
      <w:r>
        <w:rPr>
          <w:rFonts w:ascii="Arial" w:eastAsia="TimesNewRoman" w:hAnsi="Arial" w:cs="Arial"/>
          <w:sz w:val="22"/>
          <w:szCs w:val="22"/>
        </w:rPr>
        <w:t>ś</w:t>
      </w:r>
      <w:r>
        <w:rPr>
          <w:rFonts w:ascii="Arial" w:hAnsi="Arial" w:cs="Arial"/>
          <w:sz w:val="22"/>
          <w:szCs w:val="22"/>
        </w:rPr>
        <w:t>lone w przepisach, o których mowa w art. 39a. W zakresie tych przepisów Wykonawca ponosi odpowiedzialno</w:t>
      </w:r>
      <w:r>
        <w:rPr>
          <w:rFonts w:ascii="Arial" w:eastAsia="TimesNewRoman" w:hAnsi="Arial" w:cs="Arial"/>
          <w:sz w:val="22"/>
          <w:szCs w:val="22"/>
        </w:rPr>
        <w:t xml:space="preserve">ść </w:t>
      </w:r>
      <w:r>
        <w:rPr>
          <w:rFonts w:ascii="Arial" w:hAnsi="Arial" w:cs="Arial"/>
          <w:sz w:val="22"/>
          <w:szCs w:val="22"/>
        </w:rPr>
        <w:t>jak Administrator Danych Osobowych.</w:t>
      </w:r>
    </w:p>
    <w:p w:rsidR="00BB2513" w:rsidRDefault="00BB2513" w:rsidP="00BB2513">
      <w:pPr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Przetwarzanie danych osobowych będzie obejmować czynności, o których mowa w art. 7 pkt 2) UODO.</w:t>
      </w:r>
    </w:p>
    <w:p w:rsidR="00BB2513" w:rsidRDefault="00BB2513" w:rsidP="00BB2513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Dane osobowe będą przetwarzane w postaci tradycyjnej* i/lub w zakresie systemów informatycznych* </w:t>
      </w:r>
      <w:r>
        <w:rPr>
          <w:rFonts w:ascii="Arial" w:hAnsi="Arial" w:cs="Arial"/>
          <w:i/>
          <w:sz w:val="22"/>
          <w:szCs w:val="22"/>
        </w:rPr>
        <w:t>&lt;wymienić&gt;</w:t>
      </w:r>
      <w:r>
        <w:rPr>
          <w:rFonts w:ascii="Arial" w:hAnsi="Arial" w:cs="Arial"/>
          <w:sz w:val="22"/>
          <w:szCs w:val="22"/>
        </w:rPr>
        <w:t>:</w:t>
      </w:r>
    </w:p>
    <w:p w:rsidR="00BB2513" w:rsidRDefault="00BB2513" w:rsidP="00BB2513">
      <w:pPr>
        <w:tabs>
          <w:tab w:val="left" w:leader="dot" w:pos="9356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B2513" w:rsidRDefault="00BB2513" w:rsidP="00BB2513">
      <w:pPr>
        <w:tabs>
          <w:tab w:val="left" w:leader="dot" w:pos="9356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B2513" w:rsidRDefault="00BB2513" w:rsidP="00BB2513">
      <w:pPr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gwarantuje, że do przetwarzania danych osobowych dopuszczeni będą wyłącznie pracownicy Wykonawcy.</w:t>
      </w:r>
    </w:p>
    <w:p w:rsidR="00BB2513" w:rsidRDefault="00BB2513" w:rsidP="00BB2513">
      <w:pPr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oświadcza, iż ma / nie ma* powołanego i zgłoszonego Administratora Bezpieczeństwa Informacji: </w:t>
      </w:r>
      <w:r>
        <w:rPr>
          <w:rFonts w:ascii="Arial" w:hAnsi="Arial" w:cs="Arial"/>
          <w:i/>
          <w:sz w:val="22"/>
          <w:szCs w:val="22"/>
        </w:rPr>
        <w:t>&lt;imię i nazwisko&gt;</w:t>
      </w:r>
      <w:r>
        <w:rPr>
          <w:rFonts w:ascii="Arial" w:hAnsi="Arial" w:cs="Arial"/>
          <w:sz w:val="22"/>
          <w:szCs w:val="22"/>
        </w:rPr>
        <w:t xml:space="preserve"> .……………………………………………… do jawnego rejestru prowadzonego przez Generalnego Inspektora Ochrony Danych Osobowych.</w:t>
      </w:r>
    </w:p>
    <w:p w:rsidR="00BB2513" w:rsidRDefault="00BB2513" w:rsidP="00BB2513">
      <w:pPr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szczególnych przypadkach, jeżeli zachodzi uzasadniona konieczność dopuszczalne jest przetwarzanie danych osobowych pochodzących ze zbiorów danych osobowych Zamawiającego także przez pracowników Producenta, przy czym każdorazowo, jeżeli taka konieczność wystąpi, Wykonawca powiadomi o tym fakcie Zamawiającego, przed przydzieleniem dostępu do danych.</w:t>
      </w:r>
    </w:p>
    <w:p w:rsidR="00BB2513" w:rsidRDefault="00BB2513" w:rsidP="00BB2513">
      <w:pPr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Upoważnienia do przetwarzania danych osobowych, zgodnie z art. 37 UODO oraz zobowiązania do zachowania w tajemnicy pozyskanych danych dla osób przetwarzających dane osobowe u Zamawiającego, zgodnie z art. 39 ust. 2. UODO, wydaje Wykonawca w postaci papierowej w terminie 14 dni od daty zawarcia umowy.</w:t>
      </w:r>
    </w:p>
    <w:p w:rsidR="00BB2513" w:rsidRDefault="00BB2513" w:rsidP="00BB2513">
      <w:pPr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 wydania upoważnienia Wykonawca odnotowuje, zgodnie z art. 39 ust. 1 UODO w Ewidencji osób upoważnionych do przetwarzania danych osobowych.</w:t>
      </w:r>
    </w:p>
    <w:p w:rsidR="00BB2513" w:rsidRDefault="00BB2513" w:rsidP="00BB2513">
      <w:pPr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Każdorazowo przy zmianie personelu Wykonawcy dedykowanego do realizacji Umowy, Wykonawca będzie zobligowany do upoważnienia do przetwarzania danych osobowych nowych pracowników, zgodnie z art. 37 UODO oraz zobowiązania do zachowania w tajemnicy pozyskanych danych dla osób przetwarzających dane osobowe u Zamawiającego, zgodnie z art. 39 ust. 2. UODO.</w:t>
      </w:r>
    </w:p>
    <w:p w:rsidR="00BB2513" w:rsidRDefault="00BB2513" w:rsidP="00BB2513">
      <w:pPr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zapoznanie pracowników Wykonawcy z przepisami ochrony danych osobowych odpowiada Wykonawca.</w:t>
      </w:r>
    </w:p>
    <w:p w:rsidR="00BB2513" w:rsidRDefault="00BB2513" w:rsidP="00BB2513">
      <w:pPr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zapewnia, że oprogramowanie, w którym będą przetwarzane dane osobowe spełnia wymagania określone w Rozporządzeniu Ministra Spraw Wewnętrznych z dnia 29 kwietnia 2004 roku w sprawie dokumentacji przetwarzania danych osobowych oraz warunków technicznych i organizacyjnych, jakim powinny odpowiadać urządzenia i systemy informatyczne służące do przetwarzania danych osobowych (Dz. U. 2004 r. Nr 100, poz. 1024).</w:t>
      </w:r>
    </w:p>
    <w:p w:rsidR="00BB2513" w:rsidRDefault="00BB2513" w:rsidP="00BB2513">
      <w:pPr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Zamawiającemu przysługuje prawo do kontroli przetwarzania powierzonych danych osobowych a w szczególności realizacji obowiązku zabezpieczenia tych danych. Zamawiający ma prawo realizacji obowiązku kontroli poprzez</w:t>
      </w:r>
    </w:p>
    <w:p w:rsidR="00BB2513" w:rsidRDefault="00BB2513" w:rsidP="00BB2513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żądanie złożenia pisemnych i ustnych wyjaśnień,</w:t>
      </w:r>
    </w:p>
    <w:p w:rsidR="00BB2513" w:rsidRDefault="00BB2513" w:rsidP="00BB2513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żądania dostarczenia kserokopii dokumentów, w szczególności Upoważnienia do przetwarzania danych osobowych i Zobowiązania do zachowania w tajemnicy danych osobowych,</w:t>
      </w:r>
    </w:p>
    <w:p w:rsidR="00BB2513" w:rsidRDefault="00BB2513" w:rsidP="00BB2513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realizację kontroli poprzez inspekcję lokalizacji (przeprowadzania oględzin urządzeń, nośników oraz systemów informatycznych służących do przetwarzania danych), w których przetwarzane są powierzone dane osobowe.</w:t>
      </w:r>
    </w:p>
    <w:p w:rsidR="00BB2513" w:rsidRDefault="00BB2513" w:rsidP="00BB2513">
      <w:pPr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ma obowiązek zastosować się do wskazań Zamawiającego mających na celu usunięcie stwierdzonych uchybień lub poprawę stanu bezpieczeństwa przetwarzania danych osobowych.</w:t>
      </w:r>
    </w:p>
    <w:p w:rsidR="00BB2513" w:rsidRDefault="00BB2513" w:rsidP="00BB2513">
      <w:pPr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zobowiązuje się do poinformowania Zamawiającego o zamiarze przeprowadzenia przez Generalnego Inspektora Ochrony Danych Osobowych (GIODO) kontroli Wykonawcy bez zbędnej zwłoki. Wykonawca zapewni udział przedstawiciela Zamawiającego w kontroli GIODO Wykonawcy w zakresie, w jakim kontrola ta będzie dotyczyć danych osobowych, których Administratorem Danych Osobowych jest Zamawiający.</w:t>
      </w:r>
    </w:p>
    <w:p w:rsidR="00BB2513" w:rsidRDefault="00BB2513" w:rsidP="00BB2513">
      <w:pPr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zobowiązuje się do usunięcia wszelkich danych osobowych uzyskanych od Zamawiającego w ciągu 7 dni roboczych od dnia zakończenia Umowy.</w:t>
      </w:r>
    </w:p>
    <w:p w:rsidR="00BB2513" w:rsidRDefault="00BB2513" w:rsidP="00BB2513">
      <w:pPr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razie stwierdzenia naruszenia przez Wykonawcę postanowień niniejszej umowy lub przepisów Ustawy o ochronie danych osobowych Wykonawca zapłaci na rzecz Zamawiającego karę umowną w wysokości </w:t>
      </w:r>
      <w:r w:rsidR="0068050F">
        <w:rPr>
          <w:rFonts w:ascii="Arial" w:hAnsi="Arial" w:cs="Arial"/>
          <w:sz w:val="22"/>
          <w:szCs w:val="22"/>
        </w:rPr>
        <w:t xml:space="preserve"> *PAKIET 1 - 16.000,00 / PAKIET 2  - 3.000,00 </w:t>
      </w:r>
      <w:r>
        <w:rPr>
          <w:rFonts w:ascii="Arial" w:hAnsi="Arial" w:cs="Arial"/>
          <w:sz w:val="22"/>
          <w:szCs w:val="22"/>
        </w:rPr>
        <w:t xml:space="preserve">PLN </w:t>
      </w:r>
      <w:r w:rsidR="0068050F" w:rsidRPr="0068050F">
        <w:rPr>
          <w:rFonts w:ascii="Arial" w:hAnsi="Arial" w:cs="Arial"/>
          <w:i/>
          <w:sz w:val="22"/>
          <w:szCs w:val="22"/>
        </w:rPr>
        <w:t>[*niepotrzebne skreślić]</w:t>
      </w:r>
      <w:r w:rsidR="0068050F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za każdy przypadek naruszenia w terminie 7 dni od daty doręczenia wezwania do jej zapłaty.</w:t>
      </w:r>
    </w:p>
    <w:p w:rsidR="00BB2513" w:rsidRDefault="00BB2513" w:rsidP="00BB2513">
      <w:pPr>
        <w:numPr>
          <w:ilvl w:val="0"/>
          <w:numId w:val="15"/>
        </w:numPr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Niniejsze postanowienia obowiązują przez czas trwania umowy oraz po upływie okresu jej obowiązywania, do czasu wykonania przez Wykonawcę obowiązku, o którym mowa w § 9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niniejszej umowy.</w:t>
      </w:r>
    </w:p>
    <w:p w:rsidR="00BB2513" w:rsidRDefault="00BB2513" w:rsidP="00BB25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B2513" w:rsidRDefault="00BB2513" w:rsidP="00BB2513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10</w:t>
      </w:r>
    </w:p>
    <w:p w:rsidR="00BB2513" w:rsidRPr="00A83E36" w:rsidRDefault="00BB2513" w:rsidP="00BB2513">
      <w:pPr>
        <w:spacing w:line="240" w:lineRule="atLeast"/>
        <w:jc w:val="center"/>
        <w:rPr>
          <w:rFonts w:ascii="Arial Unicode MS" w:eastAsia="Arial Unicode MS" w:hAnsi="Arial Unicode MS" w:cs="Arial Unicode MS"/>
          <w:sz w:val="22"/>
          <w:szCs w:val="22"/>
        </w:rPr>
      </w:pPr>
    </w:p>
    <w:p w:rsidR="0068050F" w:rsidRPr="00A83E36" w:rsidRDefault="00BB2513" w:rsidP="008E0BDC">
      <w:pPr>
        <w:widowControl w:val="0"/>
        <w:numPr>
          <w:ilvl w:val="0"/>
          <w:numId w:val="23"/>
        </w:numPr>
        <w:shd w:val="clear" w:color="auto" w:fill="FFFFFF"/>
        <w:suppressAutoHyphens/>
        <w:spacing w:before="120" w:line="240" w:lineRule="exact"/>
        <w:ind w:left="426" w:right="317" w:hanging="426"/>
        <w:jc w:val="both"/>
        <w:rPr>
          <w:rFonts w:ascii="Arial Unicode MS" w:eastAsia="Arial Unicode MS" w:hAnsi="Arial Unicode MS" w:cs="Arial Unicode MS"/>
          <w:kern w:val="1"/>
          <w:sz w:val="22"/>
          <w:szCs w:val="22"/>
          <w:lang w:eastAsia="hi-IN" w:bidi="hi-IN"/>
        </w:rPr>
      </w:pPr>
      <w:r w:rsidRPr="00A83E36">
        <w:rPr>
          <w:rFonts w:ascii="Arial Unicode MS" w:eastAsia="Arial Unicode MS" w:hAnsi="Arial Unicode MS" w:cs="Arial Unicode MS"/>
          <w:sz w:val="22"/>
          <w:szCs w:val="22"/>
        </w:rPr>
        <w:t>Z zastrzeżeniem postanowienia § 3 ust. 14 niniejszej umowy, Zamawiający uprawiony jest do skorzystania z prawa odstąpienia od niniejszej umowy bez zapłaty odstępnego, z przyczyn leżących po stronie Wykonawcy, w terminie 30 dni od chwili wystąpienia zdarzenia stanowiącego podstawę do skorzystania z prawa odstąpienia od niniejszej umowy.</w:t>
      </w:r>
    </w:p>
    <w:p w:rsidR="0068050F" w:rsidRPr="00A83E36" w:rsidRDefault="0068050F" w:rsidP="0068050F">
      <w:pPr>
        <w:widowControl w:val="0"/>
        <w:shd w:val="clear" w:color="auto" w:fill="FFFFFF"/>
        <w:suppressAutoHyphens/>
        <w:spacing w:before="120" w:line="240" w:lineRule="exact"/>
        <w:ind w:left="426" w:right="317"/>
        <w:jc w:val="both"/>
        <w:rPr>
          <w:rFonts w:ascii="Arial Unicode MS" w:eastAsia="Arial Unicode MS" w:hAnsi="Arial Unicode MS" w:cs="Arial Unicode MS"/>
          <w:kern w:val="1"/>
          <w:sz w:val="22"/>
          <w:szCs w:val="22"/>
          <w:lang w:eastAsia="hi-IN" w:bidi="hi-IN"/>
        </w:rPr>
      </w:pPr>
      <w:r w:rsidRPr="00A83E36">
        <w:rPr>
          <w:rFonts w:ascii="Arial Unicode MS" w:eastAsia="Arial Unicode MS" w:hAnsi="Arial Unicode MS" w:cs="Arial Unicode MS"/>
          <w:kern w:val="1"/>
          <w:sz w:val="22"/>
          <w:szCs w:val="22"/>
          <w:lang w:eastAsia="hi-IN" w:bidi="hi-IN"/>
        </w:rPr>
        <w:t>Zamawiającemu przysługuje prawo odstąpienia od umowy w przypadkach wskazanych w niniejszej umowie oraz w następujących sytuacjach:</w:t>
      </w:r>
    </w:p>
    <w:p w:rsidR="0068050F" w:rsidRPr="00A83E36" w:rsidRDefault="0068050F" w:rsidP="00A83E36">
      <w:pPr>
        <w:widowControl w:val="0"/>
        <w:numPr>
          <w:ilvl w:val="0"/>
          <w:numId w:val="22"/>
        </w:numPr>
        <w:shd w:val="clear" w:color="auto" w:fill="FFFFFF"/>
        <w:suppressAutoHyphens/>
        <w:spacing w:before="120" w:line="240" w:lineRule="exact"/>
        <w:ind w:left="1068" w:right="317"/>
        <w:jc w:val="both"/>
        <w:rPr>
          <w:rFonts w:ascii="Arial Unicode MS" w:eastAsia="Arial Unicode MS" w:hAnsi="Arial Unicode MS" w:cs="Arial Unicode MS"/>
          <w:kern w:val="1"/>
          <w:sz w:val="22"/>
          <w:szCs w:val="22"/>
          <w:lang w:eastAsia="hi-IN" w:bidi="hi-IN"/>
        </w:rPr>
      </w:pPr>
      <w:r w:rsidRPr="00A83E36">
        <w:rPr>
          <w:rFonts w:ascii="Arial Unicode MS" w:eastAsia="Arial Unicode MS" w:hAnsi="Arial Unicode MS" w:cs="Arial Unicode MS"/>
          <w:kern w:val="1"/>
          <w:sz w:val="22"/>
          <w:szCs w:val="22"/>
          <w:lang w:eastAsia="hi-IN" w:bidi="hi-IN"/>
        </w:rPr>
        <w:t>w razie zaistnienia istotnej okoliczności powodującej, że wykonanie umowy w całości lub części nie leży w interesie publicznym, czego nie można było przewidzieć w chwili jej zawarcia lub dalsze wykonywanie może zagrozić istotnemu interesowi bezpieczeństwa państwa lub bezpieczeństwu publicznemu; w takiej sytuacji Wykonawca może żądać wyłącznie wynagrodzenia należnego z tytułu wykonania części umowy;</w:t>
      </w:r>
    </w:p>
    <w:p w:rsidR="0068050F" w:rsidRPr="00A83E36" w:rsidRDefault="0068050F" w:rsidP="00A83E36">
      <w:pPr>
        <w:widowControl w:val="0"/>
        <w:numPr>
          <w:ilvl w:val="0"/>
          <w:numId w:val="22"/>
        </w:numPr>
        <w:tabs>
          <w:tab w:val="left" w:pos="680"/>
        </w:tabs>
        <w:suppressAutoHyphens/>
        <w:spacing w:before="120" w:line="240" w:lineRule="exact"/>
        <w:ind w:left="1068" w:right="317"/>
        <w:jc w:val="both"/>
        <w:rPr>
          <w:rFonts w:ascii="Arial Unicode MS" w:eastAsia="Arial Unicode MS" w:hAnsi="Arial Unicode MS" w:cs="Arial Unicode MS"/>
          <w:kern w:val="1"/>
          <w:sz w:val="22"/>
          <w:szCs w:val="22"/>
          <w:lang w:eastAsia="hi-IN" w:bidi="hi-IN"/>
        </w:rPr>
      </w:pPr>
      <w:r w:rsidRPr="00A83E36">
        <w:rPr>
          <w:rFonts w:ascii="Arial Unicode MS" w:eastAsia="Arial Unicode MS" w:hAnsi="Arial Unicode MS" w:cs="Arial Unicode MS"/>
          <w:kern w:val="1"/>
          <w:sz w:val="22"/>
          <w:szCs w:val="22"/>
          <w:lang w:eastAsia="hi-IN" w:bidi="hi-IN"/>
        </w:rPr>
        <w:t>gdy Wykonawca nie przystąpił do realizacji przedmiotu umowy bez uzasadnionych przyczyn lub nie kontynuuje realizacji przedmiotu umowy mimo dodatkowego wezwania Zamawiającego złożonego na piśmie;</w:t>
      </w:r>
    </w:p>
    <w:p w:rsidR="0068050F" w:rsidRPr="00A83E36" w:rsidRDefault="0068050F" w:rsidP="00A83E36">
      <w:pPr>
        <w:widowControl w:val="0"/>
        <w:numPr>
          <w:ilvl w:val="0"/>
          <w:numId w:val="22"/>
        </w:numPr>
        <w:shd w:val="clear" w:color="auto" w:fill="FFFFFF"/>
        <w:suppressAutoHyphens/>
        <w:spacing w:before="120" w:line="240" w:lineRule="exact"/>
        <w:ind w:left="1068" w:right="317"/>
        <w:jc w:val="both"/>
        <w:rPr>
          <w:rFonts w:ascii="Arial Unicode MS" w:eastAsia="Arial Unicode MS" w:hAnsi="Arial Unicode MS" w:cs="Arial Unicode MS"/>
          <w:kern w:val="1"/>
          <w:sz w:val="22"/>
          <w:szCs w:val="22"/>
          <w:lang w:eastAsia="hi-IN" w:bidi="hi-IN"/>
        </w:rPr>
      </w:pPr>
      <w:r w:rsidRPr="00A83E36">
        <w:rPr>
          <w:rFonts w:ascii="Arial Unicode MS" w:eastAsia="Arial Unicode MS" w:hAnsi="Arial Unicode MS" w:cs="Arial Unicode MS"/>
          <w:kern w:val="1"/>
          <w:sz w:val="22"/>
          <w:szCs w:val="22"/>
          <w:lang w:eastAsia="hi-IN" w:bidi="hi-IN"/>
        </w:rPr>
        <w:t>gdy dostarczony sprzęt nie odpowiada opisowi i parametrom wskazanym w SIWZ;</w:t>
      </w:r>
    </w:p>
    <w:p w:rsidR="0068050F" w:rsidRPr="00A83E36" w:rsidRDefault="0068050F" w:rsidP="00A83E36">
      <w:pPr>
        <w:widowControl w:val="0"/>
        <w:numPr>
          <w:ilvl w:val="0"/>
          <w:numId w:val="22"/>
        </w:numPr>
        <w:shd w:val="clear" w:color="auto" w:fill="FFFFFF"/>
        <w:suppressAutoHyphens/>
        <w:spacing w:before="120" w:line="240" w:lineRule="exact"/>
        <w:ind w:left="1068" w:right="317"/>
        <w:jc w:val="both"/>
        <w:rPr>
          <w:rFonts w:ascii="Arial Unicode MS" w:eastAsia="Arial Unicode MS" w:hAnsi="Arial Unicode MS" w:cs="Arial Unicode MS"/>
          <w:kern w:val="1"/>
          <w:sz w:val="22"/>
          <w:szCs w:val="22"/>
          <w:lang w:eastAsia="hi-IN" w:bidi="hi-IN"/>
        </w:rPr>
      </w:pPr>
      <w:r w:rsidRPr="00A83E36">
        <w:rPr>
          <w:rFonts w:ascii="Arial Unicode MS" w:eastAsia="Arial Unicode MS" w:hAnsi="Arial Unicode MS" w:cs="Arial Unicode MS"/>
          <w:kern w:val="1"/>
          <w:sz w:val="22"/>
          <w:szCs w:val="22"/>
          <w:lang w:eastAsia="hi-IN" w:bidi="hi-IN"/>
        </w:rPr>
        <w:t>gdy zostanie wszczęte postępowanie zmierzające do ogłoszenia upadłości, rozwiązania działalności wykonawcy lub wszczęte zostanie postępowanie układowe z wniosku Wykonawcy.</w:t>
      </w:r>
    </w:p>
    <w:p w:rsidR="0068050F" w:rsidRPr="00A83E36" w:rsidRDefault="0068050F" w:rsidP="00A83E36">
      <w:pPr>
        <w:widowControl w:val="0"/>
        <w:numPr>
          <w:ilvl w:val="0"/>
          <w:numId w:val="22"/>
        </w:numPr>
        <w:shd w:val="clear" w:color="auto" w:fill="FFFFFF"/>
        <w:suppressAutoHyphens/>
        <w:spacing w:before="120" w:line="240" w:lineRule="exact"/>
        <w:ind w:left="1068" w:right="317"/>
        <w:jc w:val="both"/>
        <w:rPr>
          <w:rFonts w:ascii="Arial Unicode MS" w:eastAsia="Arial Unicode MS" w:hAnsi="Arial Unicode MS" w:cs="Arial Unicode MS"/>
          <w:kern w:val="1"/>
          <w:sz w:val="22"/>
          <w:szCs w:val="22"/>
          <w:lang w:eastAsia="hi-IN" w:bidi="hi-IN"/>
        </w:rPr>
      </w:pPr>
      <w:r w:rsidRPr="00A83E36">
        <w:rPr>
          <w:rFonts w:ascii="Arial Unicode MS" w:eastAsia="Arial Unicode MS" w:hAnsi="Arial Unicode MS" w:cs="Arial Unicode MS"/>
          <w:kern w:val="1"/>
          <w:sz w:val="22"/>
          <w:szCs w:val="22"/>
          <w:lang w:eastAsia="hi-IN" w:bidi="hi-IN"/>
        </w:rPr>
        <w:t>Z uwagi na fakt, iż realizacja zamówienia objętego treścią niniejszej umowy finansowana jest z Ministerstwa Zdrowia z Narodowego Programu Zwalczania Chorób Nowotworowych termin realizacji przedmiotu umowy określony w § 4 niniejszej umowy jest terminem nieprzekraczalnym, zatem w przypadku niewykonania umowy w wymaganym terminie, Zamawiającemu przysługuje prawo odstąpienia od niej w terminie do 10 dni od dnia zaistnienia podstaw do odstąpienia, bez konieczności wyznaczania dodatkowego terminu na realizację przedmiotu umowy, a wszelkie koszty związane z ewentualnymi zamówieniami, zaliczkami lub płatnościami dokonanymi przez Wykonawcę nie będą obciążać Zamawiającego.</w:t>
      </w:r>
    </w:p>
    <w:p w:rsidR="0068050F" w:rsidRPr="00A83E36" w:rsidRDefault="0068050F" w:rsidP="0068050F">
      <w:pPr>
        <w:widowControl w:val="0"/>
        <w:numPr>
          <w:ilvl w:val="0"/>
          <w:numId w:val="24"/>
        </w:numPr>
        <w:shd w:val="clear" w:color="auto" w:fill="FFFFFF"/>
        <w:suppressAutoHyphens/>
        <w:spacing w:before="120" w:line="240" w:lineRule="exact"/>
        <w:ind w:left="426" w:right="317" w:hanging="426"/>
        <w:jc w:val="both"/>
        <w:rPr>
          <w:rFonts w:ascii="Arial Unicode MS" w:eastAsia="Arial Unicode MS" w:hAnsi="Arial Unicode MS" w:cs="Arial Unicode MS"/>
          <w:kern w:val="1"/>
          <w:sz w:val="22"/>
          <w:szCs w:val="22"/>
          <w:lang w:eastAsia="hi-IN" w:bidi="hi-IN"/>
        </w:rPr>
      </w:pPr>
      <w:r w:rsidRPr="00A83E36">
        <w:rPr>
          <w:rFonts w:ascii="Arial Unicode MS" w:eastAsia="Arial Unicode MS" w:hAnsi="Arial Unicode MS" w:cs="Arial Unicode MS"/>
          <w:kern w:val="1"/>
          <w:sz w:val="22"/>
          <w:szCs w:val="22"/>
          <w:lang w:eastAsia="hi-IN" w:bidi="hi-IN"/>
        </w:rPr>
        <w:t>Zamawiający będzie mógł odstąpić od umowy z przyczyn określonych w ust. 1 pkt  b-d w terminie do 10 dni od dnia powzięcia informacji o okolicznościach stanowiących podstawę odstąpienia bez konieczności wyznaczania dodatkowego terminu.</w:t>
      </w:r>
    </w:p>
    <w:p w:rsidR="0068050F" w:rsidRPr="00A83E36" w:rsidRDefault="0068050F" w:rsidP="0068050F">
      <w:pPr>
        <w:widowControl w:val="0"/>
        <w:numPr>
          <w:ilvl w:val="0"/>
          <w:numId w:val="24"/>
        </w:numPr>
        <w:shd w:val="clear" w:color="auto" w:fill="FFFFFF"/>
        <w:suppressAutoHyphens/>
        <w:spacing w:before="120" w:line="240" w:lineRule="exact"/>
        <w:ind w:left="426" w:right="317" w:hanging="426"/>
        <w:jc w:val="both"/>
        <w:rPr>
          <w:rFonts w:ascii="Arial Unicode MS" w:eastAsia="Arial Unicode MS" w:hAnsi="Arial Unicode MS" w:cs="Arial Unicode MS"/>
          <w:kern w:val="1"/>
          <w:sz w:val="22"/>
          <w:szCs w:val="22"/>
          <w:lang w:eastAsia="hi-IN" w:bidi="hi-IN"/>
        </w:rPr>
      </w:pPr>
      <w:r w:rsidRPr="00A83E36">
        <w:rPr>
          <w:rFonts w:ascii="Arial Unicode MS" w:eastAsia="Arial Unicode MS" w:hAnsi="Arial Unicode MS" w:cs="Arial Unicode MS"/>
          <w:kern w:val="1"/>
          <w:sz w:val="22"/>
          <w:szCs w:val="22"/>
          <w:lang w:eastAsia="hi-IN" w:bidi="hi-IN"/>
        </w:rPr>
        <w:t xml:space="preserve">Odstąpienie powinno być dokonane w formie pisemnej pod rygorem nieważności i zawierać uzasadnienie obejmujące opis podstaw jego dokonania. Odstąpienie uznaje się za skuteczne z chwilą doręczenia drugiej stronie w sposób zwyczajowo przyjęty dla potrzeb wykonania umowy, w stosunkach pomiędzy Zamawiającym i Wykonawcą. </w:t>
      </w:r>
    </w:p>
    <w:p w:rsidR="0068050F" w:rsidRPr="00A83E36" w:rsidRDefault="0068050F" w:rsidP="0068050F">
      <w:pPr>
        <w:spacing w:line="240" w:lineRule="atLeast"/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:rsidR="00BB2513" w:rsidRPr="00A83E36" w:rsidRDefault="00BB2513" w:rsidP="00A83E36">
      <w:pPr>
        <w:numPr>
          <w:ilvl w:val="0"/>
          <w:numId w:val="24"/>
        </w:numPr>
        <w:spacing w:line="240" w:lineRule="atLeast"/>
        <w:ind w:left="36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A83E36">
        <w:rPr>
          <w:rFonts w:ascii="Arial Unicode MS" w:eastAsia="Arial Unicode MS" w:hAnsi="Arial Unicode MS" w:cs="Arial Unicode MS"/>
          <w:color w:val="000000"/>
          <w:sz w:val="22"/>
          <w:szCs w:val="22"/>
        </w:rPr>
        <w:t>W sprawach nie uregulowanych niniejszą umową mają zastosowanie przepisy Kodeksu Cywilnego, jeżeli przepisy Ustawy – Prawo zamówień publicznych nie stanowią inaczej.</w:t>
      </w:r>
    </w:p>
    <w:p w:rsidR="00BB2513" w:rsidRPr="00A83E36" w:rsidRDefault="00BB2513" w:rsidP="00A83E36">
      <w:pPr>
        <w:numPr>
          <w:ilvl w:val="0"/>
          <w:numId w:val="24"/>
        </w:numPr>
        <w:spacing w:line="240" w:lineRule="atLeast"/>
        <w:ind w:left="36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A83E36">
        <w:rPr>
          <w:rFonts w:ascii="Arial Unicode MS" w:eastAsia="Arial Unicode MS" w:hAnsi="Arial Unicode MS" w:cs="Arial Unicode MS"/>
          <w:color w:val="000000"/>
          <w:sz w:val="22"/>
          <w:szCs w:val="22"/>
        </w:rPr>
        <w:t>Wszelkie zmiany i uzupełnienia niniejszej umowy wymagają zachowania formy pisemnej pod rygorem nieważności.</w:t>
      </w:r>
    </w:p>
    <w:p w:rsidR="00BB2513" w:rsidRPr="00A83E36" w:rsidRDefault="00BB2513" w:rsidP="00A83E36">
      <w:pPr>
        <w:numPr>
          <w:ilvl w:val="0"/>
          <w:numId w:val="24"/>
        </w:numPr>
        <w:spacing w:line="240" w:lineRule="atLeast"/>
        <w:ind w:left="36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A83E36">
        <w:rPr>
          <w:rFonts w:ascii="Arial Unicode MS" w:eastAsia="Arial Unicode MS" w:hAnsi="Arial Unicode MS" w:cs="Arial Unicode MS"/>
          <w:sz w:val="22"/>
          <w:szCs w:val="22"/>
        </w:rPr>
        <w:t xml:space="preserve">Dopuszcza się zmiany postanowień umowy w zakresie określonym w art. 144 ustawy. </w:t>
      </w:r>
    </w:p>
    <w:p w:rsidR="00BB2513" w:rsidRDefault="00BB2513" w:rsidP="00A83E36">
      <w:pPr>
        <w:numPr>
          <w:ilvl w:val="0"/>
          <w:numId w:val="24"/>
        </w:num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A83E36">
        <w:rPr>
          <w:rFonts w:ascii="Arial Unicode MS" w:eastAsia="Arial Unicode MS" w:hAnsi="Arial Unicode MS" w:cs="Arial Unicode MS"/>
          <w:color w:val="000000"/>
          <w:sz w:val="22"/>
          <w:szCs w:val="22"/>
        </w:rPr>
        <w:t>Istotne zmiany i uzupełnienia niniejszej umowy mogą mieć miejsce tylko w razie</w:t>
      </w:r>
      <w:r>
        <w:rPr>
          <w:rFonts w:ascii="Arial" w:hAnsi="Arial" w:cs="Arial"/>
          <w:color w:val="000000"/>
          <w:sz w:val="22"/>
          <w:szCs w:val="22"/>
        </w:rPr>
        <w:t xml:space="preserve"> wystąpienia okoliczności mających wpływ na wykonanie zobowiązań stron wynikających z niniejszej umowy, niedających się przewidzieć w chwili zawarcia niniejszej umowy.</w:t>
      </w:r>
    </w:p>
    <w:p w:rsidR="00BB2513" w:rsidRDefault="00BB2513" w:rsidP="00A83E36">
      <w:pPr>
        <w:numPr>
          <w:ilvl w:val="0"/>
          <w:numId w:val="24"/>
        </w:num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Strony będą dążyć do rozstrzygnięcia sporów mogących wyniknąć na tle postanowień niniejszej umowy, w tym dotyczących jej interpretacji lub wykonania, na drodze ugodowej. Jeżeli strony nie dojdą do porozumienia na drodze ugodowej, wszelkie spory, o których mowa w zdaniu poprzedzającym rozstrzygane będą przez Sąd powszechny właściwy dla siedziby Zamawiającego.</w:t>
      </w:r>
    </w:p>
    <w:p w:rsidR="00BB2513" w:rsidRDefault="00BB2513" w:rsidP="00A83E36">
      <w:pPr>
        <w:numPr>
          <w:ilvl w:val="0"/>
          <w:numId w:val="24"/>
        </w:num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Umowa niniejsza została sporządzona w dwóch jednobrzmiących egzemplarzach – po jednym egzemplarzu dla każdej ze stron.</w:t>
      </w:r>
    </w:p>
    <w:p w:rsidR="00BB2513" w:rsidRDefault="00BB2513" w:rsidP="00A83E36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color w:val="000000"/>
          <w:sz w:val="22"/>
          <w:szCs w:val="22"/>
        </w:rPr>
      </w:pPr>
    </w:p>
    <w:p w:rsidR="00BB2513" w:rsidRDefault="00BB2513" w:rsidP="00BB2513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Wykonawca:       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Zamawiaj</w:t>
      </w:r>
      <w:r>
        <w:rPr>
          <w:rFonts w:ascii="Arial" w:eastAsia="TimesNewRoman" w:hAnsi="Arial" w:cs="Arial"/>
          <w:color w:val="000000"/>
          <w:sz w:val="22"/>
          <w:szCs w:val="22"/>
        </w:rPr>
        <w:t>ą</w:t>
      </w:r>
      <w:r>
        <w:rPr>
          <w:rFonts w:ascii="Arial" w:hAnsi="Arial" w:cs="Arial"/>
          <w:color w:val="000000"/>
          <w:sz w:val="22"/>
          <w:szCs w:val="22"/>
        </w:rPr>
        <w:t>cy:</w:t>
      </w:r>
    </w:p>
    <w:p w:rsidR="00BB2513" w:rsidRDefault="00BB2513" w:rsidP="00BB2513">
      <w:pPr>
        <w:tabs>
          <w:tab w:val="left" w:pos="5812"/>
        </w:tabs>
        <w:jc w:val="right"/>
        <w:rPr>
          <w:rFonts w:ascii="Arial" w:hAnsi="Arial" w:cs="Arial"/>
          <w:b/>
          <w:sz w:val="22"/>
          <w:szCs w:val="22"/>
        </w:rPr>
      </w:pPr>
    </w:p>
    <w:p w:rsidR="00BB2513" w:rsidRDefault="00BB2513" w:rsidP="00BB2513">
      <w:pPr>
        <w:tabs>
          <w:tab w:val="left" w:pos="5812"/>
        </w:tabs>
        <w:jc w:val="right"/>
        <w:rPr>
          <w:rFonts w:ascii="Arial" w:hAnsi="Arial" w:cs="Arial"/>
          <w:b/>
          <w:sz w:val="22"/>
          <w:szCs w:val="22"/>
        </w:rPr>
      </w:pPr>
    </w:p>
    <w:p w:rsidR="00BB2513" w:rsidRDefault="00BB2513" w:rsidP="00BB2513">
      <w:pPr>
        <w:tabs>
          <w:tab w:val="left" w:pos="1545"/>
          <w:tab w:val="left" w:pos="5812"/>
          <w:tab w:val="right" w:pos="907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</w:t>
      </w:r>
      <w:r>
        <w:rPr>
          <w:rFonts w:ascii="Arial" w:hAnsi="Arial" w:cs="Arial"/>
          <w:b/>
          <w:sz w:val="22"/>
          <w:szCs w:val="22"/>
        </w:rPr>
        <w:tab/>
        <w:t>__________________________</w:t>
      </w:r>
    </w:p>
    <w:p w:rsidR="00BB2513" w:rsidRDefault="00BB2513" w:rsidP="00BB251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B2513" w:rsidRDefault="00BB2513" w:rsidP="00BB2513">
      <w:pPr>
        <w:tabs>
          <w:tab w:val="left" w:pos="5812"/>
        </w:tabs>
        <w:jc w:val="right"/>
        <w:rPr>
          <w:rFonts w:ascii="Arial" w:hAnsi="Arial" w:cs="Arial"/>
          <w:b/>
          <w:sz w:val="22"/>
          <w:szCs w:val="22"/>
        </w:rPr>
      </w:pPr>
    </w:p>
    <w:p w:rsidR="00BB2513" w:rsidRDefault="00BB2513" w:rsidP="00BB2513">
      <w:pPr>
        <w:tabs>
          <w:tab w:val="left" w:pos="5812"/>
        </w:tabs>
        <w:jc w:val="right"/>
        <w:rPr>
          <w:rFonts w:ascii="Arial" w:hAnsi="Arial" w:cs="Arial"/>
          <w:b/>
          <w:sz w:val="22"/>
          <w:szCs w:val="22"/>
        </w:rPr>
      </w:pPr>
    </w:p>
    <w:p w:rsidR="00BB2513" w:rsidRDefault="00BB2513" w:rsidP="00BB2513">
      <w:pPr>
        <w:tabs>
          <w:tab w:val="left" w:pos="5812"/>
        </w:tabs>
        <w:jc w:val="right"/>
        <w:rPr>
          <w:rFonts w:ascii="Arial" w:hAnsi="Arial" w:cs="Arial"/>
          <w:b/>
          <w:sz w:val="22"/>
          <w:szCs w:val="22"/>
        </w:rPr>
      </w:pPr>
    </w:p>
    <w:p w:rsidR="00BB2513" w:rsidRDefault="00BB2513" w:rsidP="00BB2513">
      <w:pPr>
        <w:tabs>
          <w:tab w:val="left" w:pos="5812"/>
        </w:tabs>
        <w:jc w:val="right"/>
        <w:rPr>
          <w:rFonts w:ascii="Arial" w:hAnsi="Arial" w:cs="Arial"/>
          <w:b/>
          <w:sz w:val="22"/>
          <w:szCs w:val="22"/>
        </w:rPr>
      </w:pPr>
    </w:p>
    <w:p w:rsidR="00353A2E" w:rsidRDefault="00353A2E"/>
    <w:sectPr w:rsidR="00353A2E" w:rsidSect="00BB2513">
      <w:pgSz w:w="11907" w:h="16840" w:code="9"/>
      <w:pgMar w:top="567" w:right="708" w:bottom="1985" w:left="1701" w:header="709" w:footer="166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D1E24F3E"/>
    <w:lvl w:ilvl="0">
      <w:start w:val="1"/>
      <w:numFmt w:val="lowerLetter"/>
      <w:lvlText w:val="%1."/>
      <w:lvlJc w:val="left"/>
      <w:pPr>
        <w:ind w:left="720" w:hanging="360"/>
      </w:pPr>
      <w:rPr>
        <w:rFonts w:ascii="Tahoma" w:hAnsi="Tahoma" w:cs="Tahoma" w:hint="default"/>
        <w:color w:val="auto"/>
        <w:sz w:val="18"/>
        <w:szCs w:val="18"/>
      </w:rPr>
    </w:lvl>
  </w:abstractNum>
  <w:abstractNum w:abstractNumId="1" w15:restartNumberingAfterBreak="0">
    <w:nsid w:val="13001950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359028D"/>
    <w:multiLevelType w:val="hybridMultilevel"/>
    <w:tmpl w:val="1130DB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F84A74"/>
    <w:multiLevelType w:val="hybridMultilevel"/>
    <w:tmpl w:val="11AAFFEA"/>
    <w:lvl w:ilvl="0" w:tplc="3A36996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0A6236"/>
    <w:multiLevelType w:val="hybridMultilevel"/>
    <w:tmpl w:val="7090DC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175DD4"/>
    <w:multiLevelType w:val="hybridMultilevel"/>
    <w:tmpl w:val="B5480C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0904A7"/>
    <w:multiLevelType w:val="hybridMultilevel"/>
    <w:tmpl w:val="7C065280"/>
    <w:lvl w:ilvl="0" w:tplc="57B65098">
      <w:start w:val="1"/>
      <w:numFmt w:val="decimal"/>
      <w:lvlText w:val="%1."/>
      <w:lvlJc w:val="left"/>
      <w:pPr>
        <w:tabs>
          <w:tab w:val="num" w:pos="689"/>
        </w:tabs>
        <w:ind w:left="689" w:hanging="405"/>
      </w:pPr>
      <w:rPr>
        <w:rFonts w:ascii="Palatino Linotype" w:eastAsia="Times New Roman" w:hAnsi="Palatino Linotype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B770001"/>
    <w:multiLevelType w:val="hybridMultilevel"/>
    <w:tmpl w:val="925AFE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31FD7"/>
    <w:multiLevelType w:val="hybridMultilevel"/>
    <w:tmpl w:val="2DBA8FEA"/>
    <w:lvl w:ilvl="0" w:tplc="04150017">
      <w:start w:val="1"/>
      <w:numFmt w:val="lowerLetter"/>
      <w:lvlText w:val="%1)"/>
      <w:lvlJc w:val="left"/>
      <w:pPr>
        <w:ind w:left="1409" w:hanging="360"/>
      </w:pPr>
    </w:lvl>
    <w:lvl w:ilvl="1" w:tplc="04150019">
      <w:start w:val="1"/>
      <w:numFmt w:val="lowerLetter"/>
      <w:lvlText w:val="%2."/>
      <w:lvlJc w:val="left"/>
      <w:pPr>
        <w:ind w:left="2129" w:hanging="360"/>
      </w:pPr>
    </w:lvl>
    <w:lvl w:ilvl="2" w:tplc="0415001B">
      <w:start w:val="1"/>
      <w:numFmt w:val="lowerRoman"/>
      <w:lvlText w:val="%3."/>
      <w:lvlJc w:val="right"/>
      <w:pPr>
        <w:ind w:left="2849" w:hanging="180"/>
      </w:pPr>
    </w:lvl>
    <w:lvl w:ilvl="3" w:tplc="0415000F">
      <w:start w:val="1"/>
      <w:numFmt w:val="decimal"/>
      <w:lvlText w:val="%4."/>
      <w:lvlJc w:val="left"/>
      <w:pPr>
        <w:ind w:left="3569" w:hanging="360"/>
      </w:pPr>
    </w:lvl>
    <w:lvl w:ilvl="4" w:tplc="04150019">
      <w:start w:val="1"/>
      <w:numFmt w:val="lowerLetter"/>
      <w:lvlText w:val="%5."/>
      <w:lvlJc w:val="left"/>
      <w:pPr>
        <w:ind w:left="4289" w:hanging="360"/>
      </w:pPr>
    </w:lvl>
    <w:lvl w:ilvl="5" w:tplc="0415001B">
      <w:start w:val="1"/>
      <w:numFmt w:val="lowerRoman"/>
      <w:lvlText w:val="%6."/>
      <w:lvlJc w:val="right"/>
      <w:pPr>
        <w:ind w:left="5009" w:hanging="180"/>
      </w:pPr>
    </w:lvl>
    <w:lvl w:ilvl="6" w:tplc="0415000F">
      <w:start w:val="1"/>
      <w:numFmt w:val="decimal"/>
      <w:lvlText w:val="%7."/>
      <w:lvlJc w:val="left"/>
      <w:pPr>
        <w:ind w:left="5729" w:hanging="360"/>
      </w:pPr>
    </w:lvl>
    <w:lvl w:ilvl="7" w:tplc="04150019">
      <w:start w:val="1"/>
      <w:numFmt w:val="lowerLetter"/>
      <w:lvlText w:val="%8."/>
      <w:lvlJc w:val="left"/>
      <w:pPr>
        <w:ind w:left="6449" w:hanging="360"/>
      </w:pPr>
    </w:lvl>
    <w:lvl w:ilvl="8" w:tplc="0415001B">
      <w:start w:val="1"/>
      <w:numFmt w:val="lowerRoman"/>
      <w:lvlText w:val="%9."/>
      <w:lvlJc w:val="right"/>
      <w:pPr>
        <w:ind w:left="7169" w:hanging="180"/>
      </w:pPr>
    </w:lvl>
  </w:abstractNum>
  <w:abstractNum w:abstractNumId="9" w15:restartNumberingAfterBreak="0">
    <w:nsid w:val="522817AC"/>
    <w:multiLevelType w:val="hybridMultilevel"/>
    <w:tmpl w:val="D0C49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800A5F"/>
    <w:multiLevelType w:val="hybridMultilevel"/>
    <w:tmpl w:val="0FDA6522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917B2E"/>
    <w:multiLevelType w:val="hybridMultilevel"/>
    <w:tmpl w:val="CE923B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6DC8D3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AE499F"/>
    <w:multiLevelType w:val="hybridMultilevel"/>
    <w:tmpl w:val="17708FB0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3" w15:restartNumberingAfterBreak="0">
    <w:nsid w:val="5AB04B42"/>
    <w:multiLevelType w:val="hybridMultilevel"/>
    <w:tmpl w:val="DE54DF1E"/>
    <w:lvl w:ilvl="0" w:tplc="C38ED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0E21909"/>
    <w:multiLevelType w:val="hybridMultilevel"/>
    <w:tmpl w:val="75141486"/>
    <w:lvl w:ilvl="0" w:tplc="426C809C">
      <w:start w:val="1"/>
      <w:numFmt w:val="lowerLetter"/>
      <w:lvlText w:val="%1)"/>
      <w:lvlJc w:val="left"/>
      <w:pPr>
        <w:ind w:left="14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B47A51"/>
    <w:multiLevelType w:val="hybridMultilevel"/>
    <w:tmpl w:val="3FB22138"/>
    <w:lvl w:ilvl="0" w:tplc="D28A8A72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D7CF2"/>
    <w:multiLevelType w:val="hybridMultilevel"/>
    <w:tmpl w:val="49746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F864B8"/>
    <w:multiLevelType w:val="hybridMultilevel"/>
    <w:tmpl w:val="8B000B6C"/>
    <w:lvl w:ilvl="0" w:tplc="221CE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AF0EA0"/>
    <w:multiLevelType w:val="hybridMultilevel"/>
    <w:tmpl w:val="A2C4D214"/>
    <w:lvl w:ilvl="0" w:tplc="F550C6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4"/>
  </w:num>
  <w:num w:numId="20">
    <w:abstractNumId w:val="10"/>
  </w:num>
  <w:num w:numId="21">
    <w:abstractNumId w:val="2"/>
  </w:num>
  <w:num w:numId="22">
    <w:abstractNumId w:val="0"/>
  </w:num>
  <w:num w:numId="23">
    <w:abstractNumId w:val="18"/>
  </w:num>
  <w:num w:numId="24">
    <w:abstractNumId w:val="15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EFE"/>
    <w:rsid w:val="00023B43"/>
    <w:rsid w:val="00273226"/>
    <w:rsid w:val="00353A2E"/>
    <w:rsid w:val="004249AE"/>
    <w:rsid w:val="005F2CD7"/>
    <w:rsid w:val="0068050F"/>
    <w:rsid w:val="008C720C"/>
    <w:rsid w:val="00A83E36"/>
    <w:rsid w:val="00A86DCA"/>
    <w:rsid w:val="00BB2513"/>
    <w:rsid w:val="00C4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BBDBF-9C2F-4BCB-8D42-541ED360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2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aliases w:val="Title Char Znak"/>
    <w:basedOn w:val="Domylnaczcionkaakapitu"/>
    <w:link w:val="Tytu"/>
    <w:locked/>
    <w:rsid w:val="00BB2513"/>
    <w:rPr>
      <w:b/>
      <w:sz w:val="28"/>
      <w:lang w:val="en-GB" w:eastAsia="x-none"/>
    </w:rPr>
  </w:style>
  <w:style w:type="paragraph" w:styleId="Tytu">
    <w:name w:val="Title"/>
    <w:aliases w:val="Title Char"/>
    <w:basedOn w:val="Normalny"/>
    <w:link w:val="TytuZnak"/>
    <w:qFormat/>
    <w:rsid w:val="00BB2513"/>
    <w:pPr>
      <w:widowControl w:val="0"/>
      <w:jc w:val="center"/>
    </w:pPr>
    <w:rPr>
      <w:rFonts w:asciiTheme="minorHAnsi" w:eastAsiaTheme="minorHAnsi" w:hAnsiTheme="minorHAnsi" w:cstheme="minorBidi"/>
      <w:b/>
      <w:sz w:val="28"/>
      <w:szCs w:val="22"/>
      <w:lang w:val="en-GB" w:eastAsia="x-none"/>
    </w:rPr>
  </w:style>
  <w:style w:type="character" w:customStyle="1" w:styleId="TytuZnak1">
    <w:name w:val="Tytuł Znak1"/>
    <w:basedOn w:val="Domylnaczcionkaakapitu"/>
    <w:uiPriority w:val="10"/>
    <w:rsid w:val="00BB251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Znak">
    <w:name w:val="Tekst podstawowy Znak"/>
    <w:aliases w:val="body of procedure and headings Znak,Wyróżnienie1 Znak,wypunktowanie Znak,bt Znak,b Znak,numerowany Znak,Tekst podstawowy Znak Znak Znak Znak Znak Znak Znak Znak Znak,block style Znak,Tekst podstawowy Znak Znak Znak Znak Znak Znak"/>
    <w:basedOn w:val="Domylnaczcionkaakapitu"/>
    <w:link w:val="Tekstpodstawowy"/>
    <w:semiHidden/>
    <w:locked/>
    <w:rsid w:val="00BB2513"/>
    <w:rPr>
      <w:rFonts w:ascii="Arial" w:hAnsi="Arial" w:cs="Arial"/>
      <w:sz w:val="24"/>
      <w:lang w:val="x-none" w:eastAsia="x-none"/>
    </w:rPr>
  </w:style>
  <w:style w:type="paragraph" w:styleId="Tekstpodstawowy">
    <w:name w:val="Body Text"/>
    <w:aliases w:val="body of procedure and headings,Wyróżnienie1,wypunktowanie,bt,b,numerowany,Tekst podstawowy Znak Znak Znak Znak Znak Znak Znak Znak,block style,Tekst podstawowy Znak Znak Znak Znak Znak,Tekst podstawowy Znak Znak Znak,szaro"/>
    <w:basedOn w:val="Normalny"/>
    <w:link w:val="TekstpodstawowyZnak"/>
    <w:semiHidden/>
    <w:unhideWhenUsed/>
    <w:rsid w:val="00BB2513"/>
    <w:pPr>
      <w:jc w:val="both"/>
    </w:pPr>
    <w:rPr>
      <w:rFonts w:ascii="Arial" w:eastAsiaTheme="minorHAnsi" w:hAnsi="Arial" w:cs="Arial"/>
      <w:sz w:val="24"/>
      <w:szCs w:val="22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BB2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B25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B2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B2513"/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B251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BB2513"/>
    <w:rPr>
      <w:rFonts w:ascii="Calibri" w:eastAsia="Calibri" w:hAnsi="Calibri" w:cs="Calibri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BB251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BB2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Normalny"/>
    <w:rsid w:val="00BB251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1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3846</Words>
  <Characters>23082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26875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witkowska.k</dc:creator>
  <cp:keywords/>
  <dc:description/>
  <cp:lastModifiedBy>witkowska.k</cp:lastModifiedBy>
  <cp:revision>3</cp:revision>
  <dcterms:created xsi:type="dcterms:W3CDTF">2017-11-13T10:24:00Z</dcterms:created>
  <dcterms:modified xsi:type="dcterms:W3CDTF">2017-11-13T11:03:00Z</dcterms:modified>
</cp:coreProperties>
</file>