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F8" w:rsidRPr="003678F8" w:rsidRDefault="003678F8" w:rsidP="003678F8">
      <w:pPr>
        <w:spacing w:after="120" w:line="240" w:lineRule="atLeast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678F8">
        <w:rPr>
          <w:rFonts w:ascii="Times New Roman" w:eastAsia="Times New Roman" w:hAnsi="Times New Roman" w:cs="Times New Roman"/>
          <w:sz w:val="20"/>
          <w:szCs w:val="24"/>
          <w:lang w:eastAsia="pl-PL"/>
        </w:rPr>
        <w:t>Załącznik nr 2 do specyfikacji</w:t>
      </w:r>
    </w:p>
    <w:p w:rsidR="003678F8" w:rsidRPr="003678F8" w:rsidRDefault="003678F8" w:rsidP="003678F8">
      <w:pPr>
        <w:spacing w:after="0" w:line="240" w:lineRule="atLeast"/>
        <w:ind w:left="142"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678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................................................................ </w:t>
      </w:r>
    </w:p>
    <w:p w:rsidR="003678F8" w:rsidRPr="003678F8" w:rsidRDefault="003678F8" w:rsidP="003678F8">
      <w:pPr>
        <w:spacing w:after="0" w:line="240" w:lineRule="atLeast"/>
        <w:ind w:left="142"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678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(Pieczęć Wykonawcy/Wykonawców)</w:t>
      </w:r>
    </w:p>
    <w:p w:rsidR="003678F8" w:rsidRPr="003678F8" w:rsidRDefault="003678F8" w:rsidP="003678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678F8" w:rsidRPr="003678F8" w:rsidRDefault="003678F8" w:rsidP="003678F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78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FORMULARZ CENOWY  (WZÓR) </w:t>
      </w:r>
    </w:p>
    <w:p w:rsidR="003678F8" w:rsidRPr="003678F8" w:rsidRDefault="003678F8" w:rsidP="003678F8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78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1. </w:t>
      </w:r>
    </w:p>
    <w:p w:rsidR="003678F8" w:rsidRPr="003678F8" w:rsidRDefault="003678F8" w:rsidP="003678F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678F8" w:rsidRPr="003678F8" w:rsidRDefault="003678F8" w:rsidP="003678F8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678F8">
        <w:rPr>
          <w:rFonts w:ascii="Times New Roman" w:eastAsia="Calibri" w:hAnsi="Times New Roman" w:cs="Times New Roman"/>
          <w:b/>
          <w:sz w:val="20"/>
          <w:szCs w:val="20"/>
        </w:rPr>
        <w:t xml:space="preserve">Lista  odczynników wraz z </w:t>
      </w:r>
      <w:proofErr w:type="spellStart"/>
      <w:r w:rsidRPr="003678F8">
        <w:rPr>
          <w:rFonts w:ascii="Times New Roman" w:eastAsia="Calibri" w:hAnsi="Times New Roman" w:cs="Times New Roman"/>
          <w:b/>
          <w:sz w:val="20"/>
          <w:szCs w:val="20"/>
        </w:rPr>
        <w:t>immunoreagentami</w:t>
      </w:r>
      <w:proofErr w:type="spellEnd"/>
      <w:r w:rsidRPr="003678F8">
        <w:rPr>
          <w:rFonts w:ascii="Times New Roman" w:eastAsia="Calibri" w:hAnsi="Times New Roman" w:cs="Times New Roman"/>
          <w:b/>
          <w:sz w:val="20"/>
          <w:szCs w:val="20"/>
        </w:rPr>
        <w:t xml:space="preserve">  /przeciwciała/ oraz  akcesoria   niezbędne do wykonania </w:t>
      </w:r>
      <w:proofErr w:type="spellStart"/>
      <w:r w:rsidRPr="003678F8">
        <w:rPr>
          <w:rFonts w:ascii="Times New Roman" w:eastAsia="Calibri" w:hAnsi="Times New Roman" w:cs="Times New Roman"/>
          <w:b/>
          <w:sz w:val="20"/>
          <w:szCs w:val="20"/>
        </w:rPr>
        <w:t>barwień</w:t>
      </w:r>
      <w:proofErr w:type="spellEnd"/>
      <w:r w:rsidRPr="003678F8">
        <w:rPr>
          <w:rFonts w:ascii="Times New Roman" w:eastAsia="Calibri" w:hAnsi="Times New Roman" w:cs="Times New Roman"/>
          <w:b/>
          <w:sz w:val="20"/>
          <w:szCs w:val="20"/>
        </w:rPr>
        <w:t xml:space="preserve">  immunohistochemicznych  w  okresie 3 lat  dla Pracowni </w:t>
      </w:r>
      <w:proofErr w:type="spellStart"/>
      <w:r w:rsidRPr="003678F8">
        <w:rPr>
          <w:rFonts w:ascii="Times New Roman" w:eastAsia="Calibri" w:hAnsi="Times New Roman" w:cs="Times New Roman"/>
          <w:b/>
          <w:sz w:val="20"/>
          <w:szCs w:val="20"/>
        </w:rPr>
        <w:t>Immunohistochemii</w:t>
      </w:r>
      <w:proofErr w:type="spellEnd"/>
      <w:r w:rsidRPr="003678F8">
        <w:rPr>
          <w:rFonts w:ascii="Times New Roman" w:eastAsia="Calibri" w:hAnsi="Times New Roman" w:cs="Times New Roman"/>
          <w:b/>
          <w:sz w:val="20"/>
          <w:szCs w:val="20"/>
        </w:rPr>
        <w:t xml:space="preserve">  Zakładu Patologii Nowotworów WCO:</w:t>
      </w:r>
    </w:p>
    <w:p w:rsidR="003678F8" w:rsidRPr="003678F8" w:rsidRDefault="003678F8" w:rsidP="003678F8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678F8" w:rsidRPr="003678F8" w:rsidRDefault="003678F8" w:rsidP="003678F8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678F8">
        <w:rPr>
          <w:rFonts w:ascii="Times New Roman" w:eastAsia="Calibri" w:hAnsi="Times New Roman" w:cs="Times New Roman"/>
          <w:b/>
          <w:sz w:val="20"/>
          <w:szCs w:val="20"/>
        </w:rPr>
        <w:t xml:space="preserve">Lista </w:t>
      </w:r>
      <w:proofErr w:type="spellStart"/>
      <w:r w:rsidRPr="003678F8">
        <w:rPr>
          <w:rFonts w:ascii="Times New Roman" w:eastAsia="Calibri" w:hAnsi="Times New Roman" w:cs="Times New Roman"/>
          <w:b/>
          <w:sz w:val="20"/>
          <w:szCs w:val="20"/>
        </w:rPr>
        <w:t>immunoreagentów</w:t>
      </w:r>
      <w:proofErr w:type="spellEnd"/>
      <w:r w:rsidRPr="003678F8">
        <w:rPr>
          <w:rFonts w:ascii="Times New Roman" w:eastAsia="Calibri" w:hAnsi="Times New Roman" w:cs="Times New Roman"/>
          <w:b/>
          <w:sz w:val="20"/>
          <w:szCs w:val="20"/>
        </w:rPr>
        <w:t xml:space="preserve"> /przeciwciał/ do badań diagnostycznych i naukowych</w:t>
      </w:r>
    </w:p>
    <w:tbl>
      <w:tblPr>
        <w:tblW w:w="1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991"/>
        <w:gridCol w:w="2410"/>
        <w:gridCol w:w="1135"/>
        <w:gridCol w:w="993"/>
        <w:gridCol w:w="990"/>
        <w:gridCol w:w="990"/>
        <w:gridCol w:w="710"/>
        <w:gridCol w:w="1137"/>
        <w:gridCol w:w="1275"/>
        <w:gridCol w:w="1560"/>
      </w:tblGrid>
      <w:tr w:rsidR="003678F8" w:rsidRPr="003678F8" w:rsidTr="00DC6C97">
        <w:trPr>
          <w:trHeight w:val="17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Nr katalogowy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Wielkość opakowania (oznaczenia)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Liczba </w:t>
            </w:r>
            <w:proofErr w:type="spellStart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op.na</w:t>
            </w:r>
            <w:proofErr w:type="spellEnd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op.  na 3 lata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Cena jednego opakowania netto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Stawka VAT%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Cena jednego opakowania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Wartość netto na 3 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Wartość brutto na 3 lata</w:t>
            </w: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Annexin</w:t>
            </w:r>
            <w:proofErr w:type="spellEnd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A1 (MRQ-3)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BCA-225 (Cu-18)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beta-</w:t>
            </w:r>
            <w:proofErr w:type="spellStart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Catenin</w:t>
            </w:r>
            <w:proofErr w:type="spellEnd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BOB.1  (SP92)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BRAF V600 (VE1)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Cadherin</w:t>
            </w:r>
            <w:proofErr w:type="spellEnd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 (SP183)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CD13 (SP187)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CD14 (EPR3653)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CD163 (MRQ-26)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CD33  (SP266)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CD38  (SP149)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CD71  (MRQ-48)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CDX-2 (EPR2764Y)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p16  (E6H4)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P16 + Ki-67 podwójne barwienie na preparatach cytologicznych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c-Met (Total) (SP44)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c-MYC (Y69)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COX-2 (SP4-R)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Cyclin50 D1 (SP4-R)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Cytokeratin</w:t>
            </w:r>
            <w:proofErr w:type="spellEnd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(CAM5.2)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Cytokeratin14 (SP53)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DOG-1 (SP31)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EGFR (5B7)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ERG (EPR3864)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EZH2 (SP129)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FOXP1 (SP133)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Galectin-3 (9C4)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GCDFP-15 (EP1582Y)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GLUT-1 (</w:t>
            </w:r>
            <w:proofErr w:type="spellStart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polyclonal</w:t>
            </w:r>
            <w:proofErr w:type="spellEnd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Glypican-3 (1G12)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HGAL (1G12)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HHV-8 (13B10)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IGF-1R (G11)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Immunoglobulin D </w:t>
            </w:r>
            <w:proofErr w:type="spellStart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polyclonal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INI-1 (MEQ-27)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8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Melanoma </w:t>
            </w:r>
            <w:proofErr w:type="spellStart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Associated</w:t>
            </w:r>
            <w:proofErr w:type="spellEnd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Ag (MEQ-27)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12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Melanoma </w:t>
            </w:r>
            <w:proofErr w:type="spellStart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Triple</w:t>
            </w:r>
            <w:proofErr w:type="spellEnd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Cocktail (HMB45+A103+T311)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MITF (C5/D5)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MUC1 (H23)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MUC2 (MRQ-18)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MUC5AC (MRQ-19)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MUC6 (MRQ-20)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Myoglobin</w:t>
            </w:r>
            <w:proofErr w:type="spellEnd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polyclonal</w:t>
            </w:r>
            <w:proofErr w:type="spellEnd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Napsin</w:t>
            </w:r>
            <w:proofErr w:type="spellEnd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(MRQ-60)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NGFR (MRQ-21)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Oct-2 (MRQ-2)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Oct-4 (MRQ-10)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8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p120 </w:t>
            </w:r>
            <w:proofErr w:type="spellStart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Catenin</w:t>
            </w:r>
            <w:proofErr w:type="spellEnd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(98)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p40 (BC28)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12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p504s (SP116)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HER-2/</w:t>
            </w:r>
            <w:proofErr w:type="spellStart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neu</w:t>
            </w:r>
            <w:proofErr w:type="spellEnd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(4B5)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PAX5 (SP34)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PAX8 (MRQ-50)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PD-1 (NAT105)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PMS2 (EPR3947)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8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Protein </w:t>
            </w:r>
            <w:proofErr w:type="spellStart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Gene</w:t>
            </w:r>
            <w:proofErr w:type="spellEnd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Product 9.5 (</w:t>
            </w:r>
            <w:proofErr w:type="spellStart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polyclonal</w:t>
            </w:r>
            <w:proofErr w:type="spellEnd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Renal</w:t>
            </w:r>
            <w:proofErr w:type="spellEnd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Cell Carcinoma (PN-15)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SOX-10 (SP267)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SOX-11 (MRQ-58)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SOX-2 (SP76)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Synaptophysin</w:t>
            </w:r>
            <w:proofErr w:type="spellEnd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(MRQ-40)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TAG-72 (B72.3)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T-bet (MRQ-46)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TFE3 (MRQ-37)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TRAcP</w:t>
            </w:r>
            <w:proofErr w:type="spellEnd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(9C5)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TTF-1  (SP141)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Uroplakin</w:t>
            </w:r>
            <w:proofErr w:type="spellEnd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III (SP73)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Vimentin</w:t>
            </w:r>
            <w:proofErr w:type="spellEnd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(V9)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Razem [poz. 1-68]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13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Odczynniki</w:t>
            </w:r>
            <w:proofErr w:type="spellEnd"/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materiały</w:t>
            </w:r>
            <w:proofErr w:type="spellEnd"/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eksploatacyjne</w:t>
            </w:r>
            <w:proofErr w:type="spellEnd"/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badań</w:t>
            </w:r>
            <w:proofErr w:type="spellEnd"/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immunohistochemicznych</w:t>
            </w:r>
            <w:proofErr w:type="spellEnd"/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które</w:t>
            </w:r>
            <w:proofErr w:type="spellEnd"/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są</w:t>
            </w:r>
            <w:proofErr w:type="spellEnd"/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niezbędne</w:t>
            </w:r>
            <w:proofErr w:type="spellEnd"/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wykonania</w:t>
            </w:r>
            <w:proofErr w:type="spellEnd"/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33.000 </w:t>
            </w:r>
            <w:proofErr w:type="spellStart"/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badań</w:t>
            </w:r>
            <w:proofErr w:type="spellEnd"/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immunohistochemicznych</w:t>
            </w:r>
            <w:proofErr w:type="spellEnd"/>
            <w:r w:rsidRPr="003678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Razem [poz. 69..]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Wszystkie pozostałe odczynniki i materiały  nie wymienione w poz. powyżej taryfikowane według aktualnego cennika Wykonawcy. Kwotę pozycji wyznacza się jako 20% sumy cen </w:t>
            </w: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całkowitych w </w:t>
            </w:r>
            <w:proofErr w:type="spellStart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poz</w:t>
            </w:r>
            <w:proofErr w:type="spellEnd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powyzej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>Razem [poz. 70]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8F8" w:rsidRPr="003678F8" w:rsidTr="00DC6C97">
        <w:trPr>
          <w:trHeight w:val="52"/>
        </w:trPr>
        <w:tc>
          <w:tcPr>
            <w:tcW w:w="10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Razem wszystkie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8" w:rsidRPr="003678F8" w:rsidRDefault="003678F8" w:rsidP="003678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678F8" w:rsidRPr="003678F8" w:rsidRDefault="003678F8" w:rsidP="003678F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3678F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                  W </w:t>
      </w:r>
      <w:proofErr w:type="spellStart"/>
      <w:r w:rsidRPr="003678F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tabeli</w:t>
      </w:r>
      <w:proofErr w:type="spellEnd"/>
      <w:r w:rsidRPr="003678F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3678F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należy</w:t>
      </w:r>
      <w:proofErr w:type="spellEnd"/>
      <w:r w:rsidRPr="003678F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3678F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wyszczególnić</w:t>
      </w:r>
      <w:proofErr w:type="spellEnd"/>
      <w:r w:rsidRPr="003678F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3678F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wszystkie</w:t>
      </w:r>
      <w:proofErr w:type="spellEnd"/>
      <w:r w:rsidRPr="003678F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3678F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niezbędne</w:t>
      </w:r>
      <w:proofErr w:type="spellEnd"/>
      <w:r w:rsidRPr="003678F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3678F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elementy</w:t>
      </w:r>
      <w:proofErr w:type="spellEnd"/>
      <w:r w:rsidRPr="003678F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do </w:t>
      </w:r>
      <w:proofErr w:type="spellStart"/>
      <w:r w:rsidRPr="003678F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wykonania</w:t>
      </w:r>
      <w:proofErr w:type="spellEnd"/>
      <w:r w:rsidRPr="003678F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3678F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przedmiotowych</w:t>
      </w:r>
      <w:proofErr w:type="spellEnd"/>
      <w:r w:rsidRPr="003678F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3678F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badań</w:t>
      </w:r>
      <w:proofErr w:type="spellEnd"/>
      <w:r w:rsidRPr="003678F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3678F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wraz</w:t>
      </w:r>
      <w:proofErr w:type="spellEnd"/>
      <w:r w:rsidRPr="003678F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z </w:t>
      </w:r>
      <w:proofErr w:type="spellStart"/>
      <w:r w:rsidRPr="003678F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specyfikacja</w:t>
      </w:r>
      <w:proofErr w:type="spellEnd"/>
      <w:r w:rsidRPr="003678F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3678F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ilosciowo-jakościową</w:t>
      </w:r>
      <w:proofErr w:type="spellEnd"/>
      <w:r w:rsidRPr="003678F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</w:t>
      </w:r>
    </w:p>
    <w:p w:rsidR="003678F8" w:rsidRPr="003678F8" w:rsidRDefault="003678F8" w:rsidP="00367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678F8" w:rsidRPr="003678F8" w:rsidRDefault="003678F8" w:rsidP="003678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78F8" w:rsidRPr="003678F8" w:rsidRDefault="003678F8" w:rsidP="003678F8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 w:rsidRPr="003678F8">
        <w:rPr>
          <w:rFonts w:ascii="Times New Roman" w:eastAsia="Calibri" w:hAnsi="Times New Roman" w:cs="Times New Roman"/>
          <w:sz w:val="20"/>
          <w:szCs w:val="20"/>
          <w:lang w:val="en-US"/>
        </w:rPr>
        <w:t>Cena</w:t>
      </w:r>
      <w:proofErr w:type="spellEnd"/>
      <w:r w:rsidRPr="003678F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678F8">
        <w:rPr>
          <w:rFonts w:ascii="Times New Roman" w:eastAsia="Calibri" w:hAnsi="Times New Roman" w:cs="Times New Roman"/>
          <w:sz w:val="20"/>
          <w:szCs w:val="20"/>
          <w:lang w:val="en-US"/>
        </w:rPr>
        <w:t>dzierżawy</w:t>
      </w:r>
      <w:proofErr w:type="spellEnd"/>
      <w:r w:rsidRPr="003678F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678F8">
        <w:rPr>
          <w:rFonts w:ascii="Times New Roman" w:eastAsia="Calibri" w:hAnsi="Times New Roman" w:cs="Times New Roman"/>
          <w:sz w:val="20"/>
          <w:szCs w:val="20"/>
          <w:lang w:val="en-US"/>
        </w:rPr>
        <w:t>aparatów</w:t>
      </w:r>
      <w:proofErr w:type="spellEnd"/>
      <w:r w:rsidRPr="003678F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678F8">
        <w:rPr>
          <w:rFonts w:ascii="Times New Roman" w:eastAsia="Calibri" w:hAnsi="Times New Roman" w:cs="Times New Roman"/>
          <w:sz w:val="20"/>
          <w:szCs w:val="20"/>
          <w:lang w:val="en-US"/>
        </w:rPr>
        <w:t>wraz</w:t>
      </w:r>
      <w:proofErr w:type="spellEnd"/>
      <w:r w:rsidRPr="003678F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z  </w:t>
      </w:r>
      <w:proofErr w:type="spellStart"/>
      <w:r w:rsidRPr="003678F8">
        <w:rPr>
          <w:rFonts w:ascii="Times New Roman" w:eastAsia="Calibri" w:hAnsi="Times New Roman" w:cs="Times New Roman"/>
          <w:sz w:val="20"/>
          <w:szCs w:val="20"/>
          <w:lang w:val="en-US"/>
        </w:rPr>
        <w:t>kompatybilnym</w:t>
      </w:r>
      <w:proofErr w:type="spellEnd"/>
      <w:r w:rsidRPr="003678F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678F8">
        <w:rPr>
          <w:rFonts w:ascii="Times New Roman" w:eastAsia="Calibri" w:hAnsi="Times New Roman" w:cs="Times New Roman"/>
          <w:sz w:val="20"/>
          <w:szCs w:val="20"/>
          <w:lang w:val="en-US"/>
        </w:rPr>
        <w:t>zestawem</w:t>
      </w:r>
      <w:proofErr w:type="spellEnd"/>
      <w:r w:rsidRPr="003678F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678F8">
        <w:rPr>
          <w:rFonts w:ascii="Times New Roman" w:eastAsia="Calibri" w:hAnsi="Times New Roman" w:cs="Times New Roman"/>
          <w:sz w:val="20"/>
          <w:szCs w:val="20"/>
          <w:lang w:val="en-US"/>
        </w:rPr>
        <w:t>komputerowym</w:t>
      </w:r>
      <w:proofErr w:type="spellEnd"/>
      <w:r w:rsidRPr="003678F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UPS, </w:t>
      </w:r>
      <w:proofErr w:type="spellStart"/>
      <w:r w:rsidRPr="003678F8">
        <w:rPr>
          <w:rFonts w:ascii="Times New Roman" w:eastAsia="Calibri" w:hAnsi="Times New Roman" w:cs="Times New Roman"/>
          <w:sz w:val="20"/>
          <w:szCs w:val="20"/>
          <w:lang w:val="en-US"/>
        </w:rPr>
        <w:t>drukarką</w:t>
      </w:r>
      <w:proofErr w:type="spellEnd"/>
      <w:r w:rsidRPr="003678F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678F8">
        <w:rPr>
          <w:rFonts w:ascii="Times New Roman" w:eastAsia="Calibri" w:hAnsi="Times New Roman" w:cs="Times New Roman"/>
          <w:sz w:val="20"/>
          <w:szCs w:val="20"/>
          <w:lang w:val="en-US"/>
        </w:rPr>
        <w:t>kodów</w:t>
      </w:r>
      <w:proofErr w:type="spellEnd"/>
      <w:r w:rsidRPr="003678F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do </w:t>
      </w:r>
      <w:proofErr w:type="spellStart"/>
      <w:r w:rsidRPr="003678F8">
        <w:rPr>
          <w:rFonts w:ascii="Times New Roman" w:eastAsia="Calibri" w:hAnsi="Times New Roman" w:cs="Times New Roman"/>
          <w:sz w:val="20"/>
          <w:szCs w:val="20"/>
          <w:lang w:val="en-US"/>
        </w:rPr>
        <w:t>barwień</w:t>
      </w:r>
      <w:proofErr w:type="spellEnd"/>
      <w:r w:rsidRPr="003678F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678F8">
        <w:rPr>
          <w:rFonts w:ascii="Times New Roman" w:eastAsia="Calibri" w:hAnsi="Times New Roman" w:cs="Times New Roman"/>
          <w:sz w:val="20"/>
          <w:szCs w:val="20"/>
          <w:lang w:val="en-US"/>
        </w:rPr>
        <w:t>immunohistochemicznych</w:t>
      </w:r>
      <w:proofErr w:type="spellEnd"/>
      <w:r w:rsidRPr="003678F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tbl>
      <w:tblPr>
        <w:tblW w:w="142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20"/>
        <w:gridCol w:w="1275"/>
        <w:gridCol w:w="1701"/>
        <w:gridCol w:w="1560"/>
        <w:gridCol w:w="1559"/>
        <w:gridCol w:w="1984"/>
        <w:gridCol w:w="1418"/>
        <w:gridCol w:w="1984"/>
      </w:tblGrid>
      <w:tr w:rsidR="003678F8" w:rsidRPr="003678F8" w:rsidTr="00DC6C97">
        <w:trPr>
          <w:trHeight w:val="375"/>
        </w:trPr>
        <w:tc>
          <w:tcPr>
            <w:tcW w:w="814" w:type="dxa"/>
            <w:vMerge w:val="restart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20" w:type="dxa"/>
            <w:vMerge w:val="restart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1275" w:type="dxa"/>
            <w:vMerge w:val="restart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na jaki zostanie zawarta umowa dzierżawy</w:t>
            </w:r>
          </w:p>
        </w:tc>
        <w:tc>
          <w:tcPr>
            <w:tcW w:w="10206" w:type="dxa"/>
            <w:gridSpan w:val="6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Czynsz dzierżawny</w:t>
            </w:r>
          </w:p>
        </w:tc>
      </w:tr>
      <w:tr w:rsidR="003678F8" w:rsidRPr="003678F8" w:rsidTr="00DC6C97">
        <w:trPr>
          <w:trHeight w:val="300"/>
        </w:trPr>
        <w:tc>
          <w:tcPr>
            <w:tcW w:w="814" w:type="dxa"/>
            <w:vMerge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vMerge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Wartości </w:t>
            </w:r>
          </w:p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 /</w:t>
            </w:r>
          </w:p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miesiąc w zł.</w:t>
            </w:r>
          </w:p>
        </w:tc>
        <w:tc>
          <w:tcPr>
            <w:tcW w:w="1560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Wartości brutto/ </w:t>
            </w:r>
          </w:p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 miesiąc </w:t>
            </w:r>
          </w:p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zł.</w:t>
            </w:r>
          </w:p>
        </w:tc>
        <w:tc>
          <w:tcPr>
            <w:tcW w:w="1559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Podatek VAT</w:t>
            </w:r>
          </w:p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4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wartości</w:t>
            </w:r>
          </w:p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 /</w:t>
            </w:r>
          </w:p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36 miesięcy w zł.</w:t>
            </w:r>
          </w:p>
        </w:tc>
        <w:tc>
          <w:tcPr>
            <w:tcW w:w="1418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Podatek VAT</w:t>
            </w:r>
          </w:p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4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wartość brutto/</w:t>
            </w:r>
          </w:p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36 miesięcy w zł. </w:t>
            </w:r>
          </w:p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678F8" w:rsidRPr="003678F8" w:rsidTr="00DC6C97">
        <w:tc>
          <w:tcPr>
            <w:tcW w:w="814" w:type="dxa"/>
          </w:tcPr>
          <w:p w:rsidR="003678F8" w:rsidRPr="003678F8" w:rsidRDefault="003678F8" w:rsidP="00367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0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Dzierżawa</w:t>
            </w:r>
          </w:p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  <w:p w:rsidR="003678F8" w:rsidRPr="003678F8" w:rsidRDefault="003678F8" w:rsidP="00367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Model/typ ………</w:t>
            </w:r>
          </w:p>
          <w:p w:rsidR="003678F8" w:rsidRPr="003678F8" w:rsidRDefault="003678F8" w:rsidP="0036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Producent/kraj pochodzenia…………………………….</w:t>
            </w:r>
          </w:p>
        </w:tc>
        <w:tc>
          <w:tcPr>
            <w:tcW w:w="1275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lata</w:t>
            </w:r>
          </w:p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(36 miesięcy)</w:t>
            </w:r>
          </w:p>
        </w:tc>
        <w:tc>
          <w:tcPr>
            <w:tcW w:w="1701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78F8" w:rsidRPr="003678F8" w:rsidTr="00DC6C97">
        <w:tc>
          <w:tcPr>
            <w:tcW w:w="814" w:type="dxa"/>
          </w:tcPr>
          <w:p w:rsidR="003678F8" w:rsidRPr="003678F8" w:rsidRDefault="003678F8" w:rsidP="00367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0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78F8" w:rsidRPr="003678F8" w:rsidTr="00DC6C97">
        <w:tc>
          <w:tcPr>
            <w:tcW w:w="814" w:type="dxa"/>
          </w:tcPr>
          <w:p w:rsidR="003678F8" w:rsidRPr="003678F8" w:rsidRDefault="003678F8" w:rsidP="00367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78F8" w:rsidRPr="003678F8" w:rsidTr="00DC6C97">
        <w:tc>
          <w:tcPr>
            <w:tcW w:w="8829" w:type="dxa"/>
            <w:gridSpan w:val="6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84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3678F8" w:rsidRPr="003678F8" w:rsidRDefault="003678F8" w:rsidP="003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678F8" w:rsidRPr="003678F8" w:rsidRDefault="003678F8" w:rsidP="003678F8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678F8" w:rsidRPr="003678F8" w:rsidRDefault="003678F8" w:rsidP="003678F8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78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Wartość całkowita pakietu:  A+B=………………..netto  ……………………brutto zł. </w:t>
      </w:r>
    </w:p>
    <w:p w:rsidR="003678F8" w:rsidRPr="003678F8" w:rsidRDefault="003678F8" w:rsidP="003678F8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78F8">
        <w:rPr>
          <w:rFonts w:ascii="Times New Roman" w:eastAsia="Times New Roman" w:hAnsi="Times New Roman" w:cs="Times New Roman"/>
          <w:sz w:val="28"/>
          <w:szCs w:val="28"/>
          <w:lang w:eastAsia="pl-PL"/>
        </w:rPr>
        <w:t>netto słownie ………………………………………………………………</w:t>
      </w:r>
    </w:p>
    <w:p w:rsidR="003678F8" w:rsidRPr="003678F8" w:rsidRDefault="003678F8" w:rsidP="003678F8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78F8">
        <w:rPr>
          <w:rFonts w:ascii="Times New Roman" w:eastAsia="Times New Roman" w:hAnsi="Times New Roman" w:cs="Times New Roman"/>
          <w:sz w:val="28"/>
          <w:szCs w:val="28"/>
          <w:lang w:eastAsia="pl-PL"/>
        </w:rPr>
        <w:t>brutto słownie ………………………………………………………………</w:t>
      </w:r>
    </w:p>
    <w:p w:rsidR="003678F8" w:rsidRPr="003678F8" w:rsidRDefault="003678F8" w:rsidP="003678F8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678F8" w:rsidRPr="003678F8" w:rsidRDefault="003678F8" w:rsidP="003678F8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78F8" w:rsidRPr="003678F8" w:rsidRDefault="003678F8" w:rsidP="003678F8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8F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………………….., dn. ……………                                                                    ………………………………………………………….</w:t>
      </w:r>
    </w:p>
    <w:p w:rsidR="003678F8" w:rsidRPr="003678F8" w:rsidRDefault="003678F8" w:rsidP="003678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8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(miejscowość)                                                                                                                             Podpisy  wykonawcy osób upoważnionych </w:t>
      </w:r>
    </w:p>
    <w:p w:rsidR="003678F8" w:rsidRPr="003678F8" w:rsidRDefault="003678F8" w:rsidP="003678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3678F8" w:rsidRPr="003678F8" w:rsidRDefault="003678F8" w:rsidP="003678F8">
      <w:pPr>
        <w:spacing w:after="0" w:line="240" w:lineRule="atLeast"/>
        <w:jc w:val="both"/>
        <w:rPr>
          <w:rFonts w:ascii="Humnst777LtPL" w:eastAsia="Times New Roman" w:hAnsi="Humnst777LtPL" w:cs="Times New Roman"/>
          <w:lang w:eastAsia="pl-PL"/>
        </w:rPr>
      </w:pPr>
      <w:r w:rsidRPr="003678F8">
        <w:rPr>
          <w:rFonts w:ascii="Humnst777LtPL" w:eastAsia="Times New Roman" w:hAnsi="Humnst777LtPL" w:cs="Times New Roman"/>
          <w:u w:val="single"/>
          <w:lang w:eastAsia="pl-PL"/>
        </w:rPr>
        <w:t>UWAGA – dla  pakietów 1, 2 :</w:t>
      </w:r>
      <w:r w:rsidRPr="003678F8">
        <w:rPr>
          <w:rFonts w:ascii="Humnst777LtPL" w:eastAsia="Times New Roman" w:hAnsi="Humnst777LtPL" w:cs="Times New Roman"/>
          <w:lang w:eastAsia="pl-PL"/>
        </w:rPr>
        <w:t xml:space="preserve">  </w:t>
      </w:r>
    </w:p>
    <w:p w:rsidR="003678F8" w:rsidRPr="003678F8" w:rsidRDefault="003678F8" w:rsidP="003678F8">
      <w:pPr>
        <w:spacing w:after="0" w:line="240" w:lineRule="auto"/>
        <w:jc w:val="both"/>
        <w:rPr>
          <w:rFonts w:ascii="Humnst777LtPL" w:eastAsia="Times New Roman" w:hAnsi="Humnst777LtPL" w:cs="Times New Roman"/>
          <w:lang w:eastAsia="pl-PL"/>
        </w:rPr>
      </w:pPr>
      <w:r w:rsidRPr="003678F8">
        <w:rPr>
          <w:rFonts w:ascii="Humnst777LtPL" w:eastAsia="Times New Roman" w:hAnsi="Humnst777LtPL" w:cs="Times New Roman"/>
          <w:lang w:eastAsia="pl-PL"/>
        </w:rPr>
        <w:lastRenderedPageBreak/>
        <w:t>Niedopuszczalne jest określanie przez Wykonawców cen poprzez wskazanie 0,00 zł.</w:t>
      </w:r>
    </w:p>
    <w:p w:rsidR="003678F8" w:rsidRPr="003678F8" w:rsidRDefault="003678F8" w:rsidP="003678F8">
      <w:pPr>
        <w:spacing w:after="0" w:line="240" w:lineRule="auto"/>
        <w:jc w:val="both"/>
        <w:rPr>
          <w:rFonts w:ascii="Humnst777LtPL" w:eastAsia="Times New Roman" w:hAnsi="Humnst777LtPL" w:cs="Times New Roman"/>
          <w:lang w:eastAsia="pl-PL"/>
        </w:rPr>
      </w:pPr>
      <w:r w:rsidRPr="003678F8">
        <w:rPr>
          <w:rFonts w:ascii="Humnst777LtPL" w:eastAsia="Times New Roman" w:hAnsi="Humnst777LtPL" w:cs="Times New Roman"/>
          <w:lang w:eastAsia="pl-PL"/>
        </w:rPr>
        <w:t>Zamawiający podaje szacunkowo liczbę odczynników, jednakże  liczba badań dla poszczególnych pozycji  może ulec zmianie  w czasie trwania umowy – zależy to od liczby i rodzaju badan immunohistochemicznych, ale przy zachowaniu liczby ogólnej. Podanie szacunkowej ilości tylko wstępnie obrazuje założenia wykonania badan, nie jest wiążąca i nie będzie stanowiła zobowiązania do zakupu wskazanej ilości .</w:t>
      </w:r>
    </w:p>
    <w:p w:rsidR="003678F8" w:rsidRPr="003678F8" w:rsidRDefault="003678F8" w:rsidP="003678F8">
      <w:pPr>
        <w:spacing w:after="0" w:line="240" w:lineRule="atLeast"/>
        <w:jc w:val="both"/>
        <w:rPr>
          <w:rFonts w:ascii="Humnst777LtPL" w:eastAsia="Times New Roman" w:hAnsi="Humnst777LtPL" w:cs="Times New Roman"/>
          <w:lang w:eastAsia="pl-PL"/>
        </w:rPr>
      </w:pPr>
      <w:r w:rsidRPr="003678F8">
        <w:rPr>
          <w:rFonts w:ascii="Humnst777LtPL" w:eastAsia="Times New Roman" w:hAnsi="Humnst777LtPL" w:cs="Times New Roman"/>
          <w:lang w:eastAsia="pl-PL"/>
        </w:rPr>
        <w:t xml:space="preserve">Zamawiający zastrzega,  że szacunek ilościowy przedmiotu zamówienia został określony wyłącznie w celu oszacowania łącznej ceny za realizację zamówienia w całym  okresie objętym  umową. </w:t>
      </w:r>
    </w:p>
    <w:p w:rsidR="003678F8" w:rsidRPr="003678F8" w:rsidRDefault="003678F8" w:rsidP="003678F8">
      <w:pPr>
        <w:spacing w:after="0" w:line="240" w:lineRule="atLeast"/>
        <w:jc w:val="both"/>
        <w:rPr>
          <w:rFonts w:ascii="Humnst777LtPL" w:eastAsia="Times New Roman" w:hAnsi="Humnst777LtPL" w:cs="Times New Roman"/>
          <w:lang w:eastAsia="pl-PL"/>
        </w:rPr>
      </w:pPr>
      <w:r w:rsidRPr="003678F8">
        <w:rPr>
          <w:rFonts w:ascii="Humnst777LtPL" w:eastAsia="Times New Roman" w:hAnsi="Humnst777LtPL" w:cs="Times New Roman"/>
          <w:lang w:eastAsia="pl-PL"/>
        </w:rPr>
        <w:t>Zamawiający zastrzega, iż  liczba zamawianego asortymentu objętego przedmiotem zamówienia  uzależniona jest od bieżących potrzeb, jednak łączna wartość umowy nie może przekroczyć kwoty, jaką Wykonawca zaoferuje za realizację całości zamówienia/pakietu  w ofercie.</w:t>
      </w:r>
    </w:p>
    <w:p w:rsidR="003678F8" w:rsidRPr="003678F8" w:rsidRDefault="003678F8" w:rsidP="003678F8">
      <w:pPr>
        <w:spacing w:after="0" w:line="240" w:lineRule="auto"/>
        <w:rPr>
          <w:rFonts w:ascii="Humnst777LtPL" w:eastAsia="Times New Roman" w:hAnsi="Humnst777LtPL" w:cs="Times New Roman"/>
          <w:lang w:eastAsia="pl-PL"/>
        </w:rPr>
      </w:pPr>
    </w:p>
    <w:p w:rsidR="003678F8" w:rsidRPr="003678F8" w:rsidRDefault="003678F8" w:rsidP="003678F8">
      <w:pPr>
        <w:spacing w:after="0" w:line="240" w:lineRule="auto"/>
        <w:rPr>
          <w:rFonts w:ascii="Humnst777LtPL" w:eastAsia="Times New Roman" w:hAnsi="Humnst777LtPL" w:cs="Times New Roman"/>
          <w:lang w:eastAsia="pl-PL"/>
        </w:rPr>
      </w:pPr>
    </w:p>
    <w:p w:rsidR="003678F8" w:rsidRPr="003678F8" w:rsidRDefault="003678F8" w:rsidP="003678F8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sectPr w:rsidR="003678F8" w:rsidRPr="003678F8" w:rsidSect="003678F8">
      <w:pgSz w:w="16840" w:h="11907" w:orient="landscape" w:code="9"/>
      <w:pgMar w:top="1701" w:right="3686" w:bottom="708" w:left="1985" w:header="709" w:footer="16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64">
    <w:altName w:val="Times New Roman"/>
    <w:charset w:val="EE"/>
    <w:family w:val="auto"/>
    <w:pitch w:val="variable"/>
  </w:font>
  <w:font w:name="Humnst777LtPL"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308"/>
    <w:multiLevelType w:val="multilevel"/>
    <w:tmpl w:val="EF8A3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61437B"/>
    <w:multiLevelType w:val="multilevel"/>
    <w:tmpl w:val="243E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369A1"/>
    <w:multiLevelType w:val="multilevel"/>
    <w:tmpl w:val="0C3A8AC2"/>
    <w:lvl w:ilvl="0">
      <w:start w:val="6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866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4133A7"/>
    <w:multiLevelType w:val="hybridMultilevel"/>
    <w:tmpl w:val="8D3CB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87659"/>
    <w:multiLevelType w:val="hybridMultilevel"/>
    <w:tmpl w:val="7C9029F6"/>
    <w:lvl w:ilvl="0" w:tplc="B3C045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70DF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F1706"/>
    <w:multiLevelType w:val="hybridMultilevel"/>
    <w:tmpl w:val="01545AC2"/>
    <w:lvl w:ilvl="0" w:tplc="B3C045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226D3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24B6A"/>
    <w:multiLevelType w:val="hybridMultilevel"/>
    <w:tmpl w:val="D090A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59028D"/>
    <w:multiLevelType w:val="hybridMultilevel"/>
    <w:tmpl w:val="1130D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4367AD"/>
    <w:multiLevelType w:val="hybridMultilevel"/>
    <w:tmpl w:val="A738C06E"/>
    <w:lvl w:ilvl="0" w:tplc="F7FE6D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59C359F"/>
    <w:multiLevelType w:val="hybridMultilevel"/>
    <w:tmpl w:val="4650C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E2821"/>
    <w:multiLevelType w:val="hybridMultilevel"/>
    <w:tmpl w:val="A978F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30DAC"/>
    <w:multiLevelType w:val="multilevel"/>
    <w:tmpl w:val="E3C8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05C2182"/>
    <w:multiLevelType w:val="hybridMultilevel"/>
    <w:tmpl w:val="5602E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F55324"/>
    <w:multiLevelType w:val="hybridMultilevel"/>
    <w:tmpl w:val="A120F6BE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 w15:restartNumberingAfterBreak="0">
    <w:nsid w:val="2575427A"/>
    <w:multiLevelType w:val="multilevel"/>
    <w:tmpl w:val="D040B2C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6" w15:restartNumberingAfterBreak="0">
    <w:nsid w:val="27076E75"/>
    <w:multiLevelType w:val="hybridMultilevel"/>
    <w:tmpl w:val="BC2A240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9875EE1"/>
    <w:multiLevelType w:val="hybridMultilevel"/>
    <w:tmpl w:val="56D472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9261B"/>
    <w:multiLevelType w:val="hybridMultilevel"/>
    <w:tmpl w:val="98520E1A"/>
    <w:lvl w:ilvl="0" w:tplc="D680A4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41863FA0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12299"/>
    <w:multiLevelType w:val="hybridMultilevel"/>
    <w:tmpl w:val="F49C98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165AFE"/>
    <w:multiLevelType w:val="hybridMultilevel"/>
    <w:tmpl w:val="23C6B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4B5351"/>
    <w:multiLevelType w:val="hybridMultilevel"/>
    <w:tmpl w:val="24BE001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F5D0C22"/>
    <w:multiLevelType w:val="hybridMultilevel"/>
    <w:tmpl w:val="004CA5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80A4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75E2D0A">
      <w:start w:val="1"/>
      <w:numFmt w:val="upperLetter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E9206F"/>
    <w:multiLevelType w:val="hybridMultilevel"/>
    <w:tmpl w:val="76A4D148"/>
    <w:lvl w:ilvl="0" w:tplc="640EF128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37C3EB3"/>
    <w:multiLevelType w:val="multilevel"/>
    <w:tmpl w:val="47D8B7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5" w15:restartNumberingAfterBreak="0">
    <w:nsid w:val="43D32D41"/>
    <w:multiLevelType w:val="hybridMultilevel"/>
    <w:tmpl w:val="CC6CE734"/>
    <w:lvl w:ilvl="0" w:tplc="D0E2F1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F6444"/>
    <w:multiLevelType w:val="hybridMultilevel"/>
    <w:tmpl w:val="3410B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C50AA"/>
    <w:multiLevelType w:val="hybridMultilevel"/>
    <w:tmpl w:val="21E23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63762D"/>
    <w:multiLevelType w:val="hybridMultilevel"/>
    <w:tmpl w:val="3C665E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BB357E"/>
    <w:multiLevelType w:val="hybridMultilevel"/>
    <w:tmpl w:val="CF56A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23541"/>
    <w:multiLevelType w:val="hybridMultilevel"/>
    <w:tmpl w:val="69DC7B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AD4D90"/>
    <w:multiLevelType w:val="hybridMultilevel"/>
    <w:tmpl w:val="EFB46BB6"/>
    <w:lvl w:ilvl="0" w:tplc="B6DCB354">
      <w:start w:val="1"/>
      <w:numFmt w:val="upperLetter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B41E47"/>
    <w:multiLevelType w:val="hybridMultilevel"/>
    <w:tmpl w:val="757E0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2570BC"/>
    <w:multiLevelType w:val="hybridMultilevel"/>
    <w:tmpl w:val="0256FBEE"/>
    <w:lvl w:ilvl="0" w:tplc="B3C045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7C94CEF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3441A6"/>
    <w:multiLevelType w:val="hybridMultilevel"/>
    <w:tmpl w:val="75D01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D077E"/>
    <w:multiLevelType w:val="hybridMultilevel"/>
    <w:tmpl w:val="2D403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80ECF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D5A5298"/>
    <w:multiLevelType w:val="multilevel"/>
    <w:tmpl w:val="D01A2B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2155B8F"/>
    <w:multiLevelType w:val="hybridMultilevel"/>
    <w:tmpl w:val="A6A2298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6C52630"/>
    <w:multiLevelType w:val="hybridMultilevel"/>
    <w:tmpl w:val="540E0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9D6A49"/>
    <w:multiLevelType w:val="multilevel"/>
    <w:tmpl w:val="97D435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4"/>
      </w:rPr>
    </w:lvl>
  </w:abstractNum>
  <w:abstractNum w:abstractNumId="42" w15:restartNumberingAfterBreak="0">
    <w:nsid w:val="7DCD795E"/>
    <w:multiLevelType w:val="hybridMultilevel"/>
    <w:tmpl w:val="DFB267EA"/>
    <w:lvl w:ilvl="0" w:tplc="D680A4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71BFC"/>
    <w:multiLevelType w:val="hybridMultilevel"/>
    <w:tmpl w:val="65E0D93E"/>
    <w:lvl w:ilvl="0" w:tplc="3F7E46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5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2"/>
  </w:num>
  <w:num w:numId="9">
    <w:abstractNumId w:val="3"/>
  </w:num>
  <w:num w:numId="10">
    <w:abstractNumId w:val="5"/>
  </w:num>
  <w:num w:numId="11">
    <w:abstractNumId w:val="26"/>
  </w:num>
  <w:num w:numId="12">
    <w:abstractNumId w:val="11"/>
  </w:num>
  <w:num w:numId="13">
    <w:abstractNumId w:val="14"/>
  </w:num>
  <w:num w:numId="14">
    <w:abstractNumId w:val="35"/>
  </w:num>
  <w:num w:numId="15">
    <w:abstractNumId w:val="23"/>
  </w:num>
  <w:num w:numId="16">
    <w:abstractNumId w:val="17"/>
  </w:num>
  <w:num w:numId="17">
    <w:abstractNumId w:val="18"/>
  </w:num>
  <w:num w:numId="18">
    <w:abstractNumId w:val="29"/>
  </w:num>
  <w:num w:numId="19">
    <w:abstractNumId w:val="0"/>
    <w:lvlOverride w:ilvl="0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43"/>
  </w:num>
  <w:num w:numId="25">
    <w:abstractNumId w:val="32"/>
  </w:num>
  <w:num w:numId="26">
    <w:abstractNumId w:val="42"/>
  </w:num>
  <w:num w:numId="27">
    <w:abstractNumId w:val="12"/>
  </w:num>
  <w:num w:numId="28">
    <w:abstractNumId w:val="8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9"/>
  </w:num>
  <w:num w:numId="32">
    <w:abstractNumId w:val="36"/>
  </w:num>
  <w:num w:numId="33">
    <w:abstractNumId w:val="13"/>
  </w:num>
  <w:num w:numId="34">
    <w:abstractNumId w:val="40"/>
  </w:num>
  <w:num w:numId="35">
    <w:abstractNumId w:val="31"/>
  </w:num>
  <w:num w:numId="36">
    <w:abstractNumId w:val="16"/>
  </w:num>
  <w:num w:numId="37">
    <w:abstractNumId w:val="20"/>
  </w:num>
  <w:num w:numId="38">
    <w:abstractNumId w:val="10"/>
  </w:num>
  <w:num w:numId="39">
    <w:abstractNumId w:val="30"/>
  </w:num>
  <w:num w:numId="40">
    <w:abstractNumId w:val="7"/>
  </w:num>
  <w:num w:numId="41">
    <w:abstractNumId w:val="38"/>
  </w:num>
  <w:num w:numId="42">
    <w:abstractNumId w:val="6"/>
  </w:num>
  <w:num w:numId="43">
    <w:abstractNumId w:val="2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F8"/>
    <w:rsid w:val="00023B43"/>
    <w:rsid w:val="00273226"/>
    <w:rsid w:val="00353A2E"/>
    <w:rsid w:val="003655B5"/>
    <w:rsid w:val="003678F8"/>
    <w:rsid w:val="008C720C"/>
    <w:rsid w:val="00A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0559-EEE6-4E18-8CB0-8C1ED1BB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678F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78F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78F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78F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678F8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678F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678F8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678F8"/>
    <w:pPr>
      <w:keepNext/>
      <w:spacing w:after="0" w:line="240" w:lineRule="auto"/>
      <w:outlineLvl w:val="7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678F8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78F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78F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678F8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678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678F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78F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78F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678F8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678F8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678F8"/>
  </w:style>
  <w:style w:type="paragraph" w:customStyle="1" w:styleId="Default">
    <w:name w:val="Default"/>
    <w:rsid w:val="003678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3678F8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678F8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3678F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3678F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78F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8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3678F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678F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res">
    <w:name w:val="Adres"/>
    <w:basedOn w:val="Tekstpodstawowy"/>
    <w:rsid w:val="003678F8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3678F8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678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78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678F8"/>
  </w:style>
  <w:style w:type="paragraph" w:styleId="Nagwek">
    <w:name w:val="header"/>
    <w:basedOn w:val="Normalny"/>
    <w:link w:val="NagwekZnak"/>
    <w:uiPriority w:val="99"/>
    <w:rsid w:val="003678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678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678F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78F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3678F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character" w:customStyle="1" w:styleId="TytuZnak">
    <w:name w:val="Tytuł Znak"/>
    <w:aliases w:val="Title Char Znak"/>
    <w:basedOn w:val="Domylnaczcionkaakapitu"/>
    <w:link w:val="Tytu"/>
    <w:rsid w:val="003678F8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rsid w:val="003678F8"/>
    <w:pPr>
      <w:spacing w:after="0" w:line="240" w:lineRule="auto"/>
      <w:ind w:left="141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78F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3678F8"/>
    <w:pPr>
      <w:ind w:left="850" w:hanging="425"/>
    </w:pPr>
  </w:style>
  <w:style w:type="paragraph" w:styleId="Zwykytekst">
    <w:name w:val="Plain Text"/>
    <w:basedOn w:val="Normalny"/>
    <w:link w:val="ZwykytekstZnak"/>
    <w:rsid w:val="003678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678F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3678F8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3678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3678F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678F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36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3678F8"/>
    <w:rPr>
      <w:color w:val="0000CD"/>
    </w:rPr>
  </w:style>
  <w:style w:type="paragraph" w:styleId="Tekstdymka">
    <w:name w:val="Balloon Text"/>
    <w:basedOn w:val="Normalny"/>
    <w:link w:val="TekstdymkaZnak"/>
    <w:uiPriority w:val="99"/>
    <w:rsid w:val="003678F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678F8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w4winTerm">
    <w:name w:val="tw4winTerm"/>
    <w:rsid w:val="003678F8"/>
    <w:rPr>
      <w:color w:val="0000FF"/>
    </w:rPr>
  </w:style>
  <w:style w:type="paragraph" w:styleId="Lista">
    <w:name w:val="List"/>
    <w:basedOn w:val="Normalny"/>
    <w:rsid w:val="003678F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3678F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3678F8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3678F8"/>
    <w:pPr>
      <w:suppressAutoHyphens/>
      <w:spacing w:after="0" w:line="240" w:lineRule="auto"/>
      <w:jc w:val="both"/>
    </w:pPr>
    <w:rPr>
      <w:rFonts w:ascii="Verdana" w:eastAsia="Times New Roman" w:hAnsi="Verdana" w:cs="Times New Roman"/>
      <w:b/>
      <w:bCs/>
      <w:i/>
      <w:iCs/>
      <w:color w:val="000000"/>
      <w:sz w:val="24"/>
      <w:szCs w:val="24"/>
      <w:u w:val="single"/>
      <w:lang w:eastAsia="ar-SA"/>
    </w:rPr>
  </w:style>
  <w:style w:type="paragraph" w:customStyle="1" w:styleId="Standard">
    <w:name w:val="Standard"/>
    <w:basedOn w:val="Normalny"/>
    <w:rsid w:val="003678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ußnote,Footnote,Podrozdzia3"/>
    <w:basedOn w:val="Normalny"/>
    <w:link w:val="TekstprzypisudolnegoZnak"/>
    <w:uiPriority w:val="99"/>
    <w:unhideWhenUsed/>
    <w:rsid w:val="0036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ußnote Znak,Footnote Znak,Podrozdzia3 Znak"/>
    <w:basedOn w:val="Domylnaczcionkaakapitu"/>
    <w:link w:val="Tekstprzypisudolnego"/>
    <w:uiPriority w:val="99"/>
    <w:rsid w:val="003678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678F8"/>
    <w:rPr>
      <w:vertAlign w:val="superscript"/>
    </w:rPr>
  </w:style>
  <w:style w:type="paragraph" w:customStyle="1" w:styleId="Akapitzlist1">
    <w:name w:val="Akapit z listą1"/>
    <w:basedOn w:val="Normalny"/>
    <w:link w:val="ListParagraphZnak"/>
    <w:rsid w:val="003678F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367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678F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36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678F8"/>
    <w:rPr>
      <w:i/>
      <w:iCs/>
    </w:rPr>
  </w:style>
  <w:style w:type="paragraph" w:customStyle="1" w:styleId="NormalnyWeb8">
    <w:name w:val="Normalny (Web)8"/>
    <w:basedOn w:val="Normalny"/>
    <w:rsid w:val="003678F8"/>
    <w:pPr>
      <w:spacing w:after="0" w:line="270" w:lineRule="atLeast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Tekstprzypisukocowego">
    <w:name w:val="endnote text"/>
    <w:basedOn w:val="Normalny"/>
    <w:link w:val="TekstprzypisukocowegoZnak"/>
    <w:rsid w:val="0036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78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678F8"/>
    <w:rPr>
      <w:vertAlign w:val="superscript"/>
    </w:rPr>
  </w:style>
  <w:style w:type="paragraph" w:styleId="Bezodstpw">
    <w:name w:val="No Spacing"/>
    <w:uiPriority w:val="1"/>
    <w:qFormat/>
    <w:rsid w:val="003678F8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qFormat/>
    <w:rsid w:val="003678F8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678F8"/>
    <w:rPr>
      <w:rFonts w:ascii="Cambria" w:eastAsia="Times New Roman" w:hAnsi="Cambria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3678F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scription">
    <w:name w:val="description"/>
    <w:basedOn w:val="Normalny"/>
    <w:rsid w:val="003678F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2">
    <w:name w:val="Podstawowy2"/>
    <w:basedOn w:val="Normalny"/>
    <w:next w:val="Normalny"/>
    <w:rsid w:val="003678F8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ighlight">
    <w:name w:val="highlight"/>
    <w:basedOn w:val="Domylnaczcionkaakapitu"/>
    <w:rsid w:val="003678F8"/>
  </w:style>
  <w:style w:type="paragraph" w:customStyle="1" w:styleId="Nazwapunktu">
    <w:name w:val="Nazwa punktu"/>
    <w:basedOn w:val="Normalny"/>
    <w:link w:val="NazwapunktuZnak"/>
    <w:qFormat/>
    <w:rsid w:val="003678F8"/>
    <w:pPr>
      <w:tabs>
        <w:tab w:val="num" w:pos="180"/>
      </w:tabs>
      <w:spacing w:after="0" w:line="240" w:lineRule="auto"/>
      <w:ind w:left="180" w:hanging="180"/>
    </w:pPr>
    <w:rPr>
      <w:rFonts w:ascii="Calibri" w:eastAsia="Calibri" w:hAnsi="Calibri" w:cs="Times New Roman"/>
      <w:b/>
      <w:bCs/>
      <w:sz w:val="24"/>
      <w:szCs w:val="24"/>
    </w:rPr>
  </w:style>
  <w:style w:type="character" w:customStyle="1" w:styleId="NazwapunktuZnak">
    <w:name w:val="Nazwa punktu Znak"/>
    <w:link w:val="Nazwapunktu"/>
    <w:rsid w:val="003678F8"/>
    <w:rPr>
      <w:rFonts w:ascii="Calibri" w:eastAsia="Calibri" w:hAnsi="Calibri" w:cs="Times New Roman"/>
      <w:b/>
      <w:bCs/>
      <w:sz w:val="24"/>
      <w:szCs w:val="24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3678F8"/>
    <w:rPr>
      <w:rFonts w:ascii="Calibri" w:eastAsia="Calibri" w:hAnsi="Calibri" w:cs="Times New Roman"/>
    </w:rPr>
  </w:style>
  <w:style w:type="character" w:customStyle="1" w:styleId="DeltaViewInsertion">
    <w:name w:val="DeltaView Insertion"/>
    <w:uiPriority w:val="99"/>
    <w:rsid w:val="003678F8"/>
    <w:rPr>
      <w:b/>
      <w:bCs/>
      <w:i/>
      <w:iCs/>
      <w:spacing w:val="0"/>
    </w:rPr>
  </w:style>
  <w:style w:type="character" w:customStyle="1" w:styleId="WW8Num1z0">
    <w:name w:val="WW8Num1z0"/>
    <w:rsid w:val="003678F8"/>
  </w:style>
  <w:style w:type="character" w:customStyle="1" w:styleId="WW8Num1z1">
    <w:name w:val="WW8Num1z1"/>
    <w:rsid w:val="003678F8"/>
  </w:style>
  <w:style w:type="character" w:customStyle="1" w:styleId="WW8Num1z2">
    <w:name w:val="WW8Num1z2"/>
    <w:rsid w:val="003678F8"/>
  </w:style>
  <w:style w:type="character" w:customStyle="1" w:styleId="WW8Num1z3">
    <w:name w:val="WW8Num1z3"/>
    <w:rsid w:val="003678F8"/>
  </w:style>
  <w:style w:type="character" w:customStyle="1" w:styleId="WW8Num1z4">
    <w:name w:val="WW8Num1z4"/>
    <w:rsid w:val="003678F8"/>
  </w:style>
  <w:style w:type="character" w:customStyle="1" w:styleId="WW8Num1z5">
    <w:name w:val="WW8Num1z5"/>
    <w:rsid w:val="003678F8"/>
  </w:style>
  <w:style w:type="character" w:customStyle="1" w:styleId="WW8Num1z6">
    <w:name w:val="WW8Num1z6"/>
    <w:rsid w:val="003678F8"/>
  </w:style>
  <w:style w:type="character" w:customStyle="1" w:styleId="WW8Num1z7">
    <w:name w:val="WW8Num1z7"/>
    <w:rsid w:val="003678F8"/>
  </w:style>
  <w:style w:type="character" w:customStyle="1" w:styleId="WW8Num1z8">
    <w:name w:val="WW8Num1z8"/>
    <w:rsid w:val="003678F8"/>
  </w:style>
  <w:style w:type="character" w:customStyle="1" w:styleId="WW8Num2z0">
    <w:name w:val="WW8Num2z0"/>
    <w:rsid w:val="003678F8"/>
  </w:style>
  <w:style w:type="character" w:customStyle="1" w:styleId="WW8Num2z1">
    <w:name w:val="WW8Num2z1"/>
    <w:rsid w:val="003678F8"/>
  </w:style>
  <w:style w:type="character" w:customStyle="1" w:styleId="WW8Num2z2">
    <w:name w:val="WW8Num2z2"/>
    <w:rsid w:val="003678F8"/>
  </w:style>
  <w:style w:type="character" w:customStyle="1" w:styleId="WW8Num2z3">
    <w:name w:val="WW8Num2z3"/>
    <w:rsid w:val="003678F8"/>
  </w:style>
  <w:style w:type="character" w:customStyle="1" w:styleId="WW8Num2z4">
    <w:name w:val="WW8Num2z4"/>
    <w:rsid w:val="003678F8"/>
  </w:style>
  <w:style w:type="character" w:customStyle="1" w:styleId="WW8Num2z5">
    <w:name w:val="WW8Num2z5"/>
    <w:rsid w:val="003678F8"/>
  </w:style>
  <w:style w:type="character" w:customStyle="1" w:styleId="WW8Num2z6">
    <w:name w:val="WW8Num2z6"/>
    <w:rsid w:val="003678F8"/>
  </w:style>
  <w:style w:type="character" w:customStyle="1" w:styleId="WW8Num2z7">
    <w:name w:val="WW8Num2z7"/>
    <w:rsid w:val="003678F8"/>
  </w:style>
  <w:style w:type="character" w:customStyle="1" w:styleId="WW8Num2z8">
    <w:name w:val="WW8Num2z8"/>
    <w:rsid w:val="003678F8"/>
  </w:style>
  <w:style w:type="character" w:customStyle="1" w:styleId="WW8Num3z0">
    <w:name w:val="WW8Num3z0"/>
    <w:rsid w:val="003678F8"/>
    <w:rPr>
      <w:rFonts w:hint="default"/>
      <w:b/>
      <w:i/>
      <w:u w:val="single"/>
    </w:rPr>
  </w:style>
  <w:style w:type="character" w:customStyle="1" w:styleId="WW8Num3z1">
    <w:name w:val="WW8Num3z1"/>
    <w:rsid w:val="003678F8"/>
  </w:style>
  <w:style w:type="character" w:customStyle="1" w:styleId="WW8Num3z2">
    <w:name w:val="WW8Num3z2"/>
    <w:rsid w:val="003678F8"/>
  </w:style>
  <w:style w:type="character" w:customStyle="1" w:styleId="WW8Num3z3">
    <w:name w:val="WW8Num3z3"/>
    <w:rsid w:val="003678F8"/>
  </w:style>
  <w:style w:type="character" w:customStyle="1" w:styleId="WW8Num3z4">
    <w:name w:val="WW8Num3z4"/>
    <w:rsid w:val="003678F8"/>
  </w:style>
  <w:style w:type="character" w:customStyle="1" w:styleId="WW8Num3z5">
    <w:name w:val="WW8Num3z5"/>
    <w:rsid w:val="003678F8"/>
  </w:style>
  <w:style w:type="character" w:customStyle="1" w:styleId="WW8Num3z6">
    <w:name w:val="WW8Num3z6"/>
    <w:rsid w:val="003678F8"/>
  </w:style>
  <w:style w:type="character" w:customStyle="1" w:styleId="WW8Num3z7">
    <w:name w:val="WW8Num3z7"/>
    <w:rsid w:val="003678F8"/>
  </w:style>
  <w:style w:type="character" w:customStyle="1" w:styleId="WW8Num3z8">
    <w:name w:val="WW8Num3z8"/>
    <w:rsid w:val="003678F8"/>
  </w:style>
  <w:style w:type="character" w:customStyle="1" w:styleId="WW8Num4z0">
    <w:name w:val="WW8Num4z0"/>
    <w:rsid w:val="003678F8"/>
    <w:rPr>
      <w:rFonts w:hint="default"/>
    </w:rPr>
  </w:style>
  <w:style w:type="character" w:customStyle="1" w:styleId="WW8Num4z1">
    <w:name w:val="WW8Num4z1"/>
    <w:rsid w:val="003678F8"/>
  </w:style>
  <w:style w:type="character" w:customStyle="1" w:styleId="WW8Num4z2">
    <w:name w:val="WW8Num4z2"/>
    <w:rsid w:val="003678F8"/>
  </w:style>
  <w:style w:type="character" w:customStyle="1" w:styleId="WW8Num4z3">
    <w:name w:val="WW8Num4z3"/>
    <w:rsid w:val="003678F8"/>
  </w:style>
  <w:style w:type="character" w:customStyle="1" w:styleId="WW8Num4z4">
    <w:name w:val="WW8Num4z4"/>
    <w:rsid w:val="003678F8"/>
  </w:style>
  <w:style w:type="character" w:customStyle="1" w:styleId="WW8Num4z5">
    <w:name w:val="WW8Num4z5"/>
    <w:rsid w:val="003678F8"/>
  </w:style>
  <w:style w:type="character" w:customStyle="1" w:styleId="WW8Num4z6">
    <w:name w:val="WW8Num4z6"/>
    <w:rsid w:val="003678F8"/>
  </w:style>
  <w:style w:type="character" w:customStyle="1" w:styleId="WW8Num4z7">
    <w:name w:val="WW8Num4z7"/>
    <w:rsid w:val="003678F8"/>
  </w:style>
  <w:style w:type="character" w:customStyle="1" w:styleId="WW8Num4z8">
    <w:name w:val="WW8Num4z8"/>
    <w:rsid w:val="003678F8"/>
  </w:style>
  <w:style w:type="character" w:customStyle="1" w:styleId="WW8Num5z0">
    <w:name w:val="WW8Num5z0"/>
    <w:rsid w:val="003678F8"/>
    <w:rPr>
      <w:rFonts w:hint="default"/>
    </w:rPr>
  </w:style>
  <w:style w:type="character" w:customStyle="1" w:styleId="WW8Num5z1">
    <w:name w:val="WW8Num5z1"/>
    <w:rsid w:val="003678F8"/>
  </w:style>
  <w:style w:type="character" w:customStyle="1" w:styleId="WW8Num5z2">
    <w:name w:val="WW8Num5z2"/>
    <w:rsid w:val="003678F8"/>
  </w:style>
  <w:style w:type="character" w:customStyle="1" w:styleId="WW8Num5z3">
    <w:name w:val="WW8Num5z3"/>
    <w:rsid w:val="003678F8"/>
  </w:style>
  <w:style w:type="character" w:customStyle="1" w:styleId="WW8Num5z4">
    <w:name w:val="WW8Num5z4"/>
    <w:rsid w:val="003678F8"/>
  </w:style>
  <w:style w:type="character" w:customStyle="1" w:styleId="WW8Num5z5">
    <w:name w:val="WW8Num5z5"/>
    <w:rsid w:val="003678F8"/>
  </w:style>
  <w:style w:type="character" w:customStyle="1" w:styleId="WW8Num5z6">
    <w:name w:val="WW8Num5z6"/>
    <w:rsid w:val="003678F8"/>
  </w:style>
  <w:style w:type="character" w:customStyle="1" w:styleId="WW8Num5z7">
    <w:name w:val="WW8Num5z7"/>
    <w:rsid w:val="003678F8"/>
  </w:style>
  <w:style w:type="character" w:customStyle="1" w:styleId="WW8Num5z8">
    <w:name w:val="WW8Num5z8"/>
    <w:rsid w:val="003678F8"/>
  </w:style>
  <w:style w:type="character" w:customStyle="1" w:styleId="Domylnaczcionkaakapitu4">
    <w:name w:val="Domyślna czcionka akapitu4"/>
    <w:rsid w:val="003678F8"/>
  </w:style>
  <w:style w:type="character" w:customStyle="1" w:styleId="WW8Num6z0">
    <w:name w:val="WW8Num6z0"/>
    <w:rsid w:val="003678F8"/>
    <w:rPr>
      <w:rFonts w:hint="default"/>
    </w:rPr>
  </w:style>
  <w:style w:type="character" w:customStyle="1" w:styleId="WW8Num6z1">
    <w:name w:val="WW8Num6z1"/>
    <w:rsid w:val="003678F8"/>
  </w:style>
  <w:style w:type="character" w:customStyle="1" w:styleId="WW8Num6z2">
    <w:name w:val="WW8Num6z2"/>
    <w:rsid w:val="003678F8"/>
  </w:style>
  <w:style w:type="character" w:customStyle="1" w:styleId="WW8Num6z3">
    <w:name w:val="WW8Num6z3"/>
    <w:rsid w:val="003678F8"/>
  </w:style>
  <w:style w:type="character" w:customStyle="1" w:styleId="WW8Num6z4">
    <w:name w:val="WW8Num6z4"/>
    <w:rsid w:val="003678F8"/>
  </w:style>
  <w:style w:type="character" w:customStyle="1" w:styleId="WW8Num6z5">
    <w:name w:val="WW8Num6z5"/>
    <w:rsid w:val="003678F8"/>
  </w:style>
  <w:style w:type="character" w:customStyle="1" w:styleId="WW8Num6z6">
    <w:name w:val="WW8Num6z6"/>
    <w:rsid w:val="003678F8"/>
  </w:style>
  <w:style w:type="character" w:customStyle="1" w:styleId="WW8Num6z7">
    <w:name w:val="WW8Num6z7"/>
    <w:rsid w:val="003678F8"/>
  </w:style>
  <w:style w:type="character" w:customStyle="1" w:styleId="WW8Num6z8">
    <w:name w:val="WW8Num6z8"/>
    <w:rsid w:val="003678F8"/>
  </w:style>
  <w:style w:type="character" w:customStyle="1" w:styleId="Domylnaczcionkaakapitu3">
    <w:name w:val="Domyślna czcionka akapitu3"/>
    <w:rsid w:val="003678F8"/>
  </w:style>
  <w:style w:type="character" w:customStyle="1" w:styleId="Domylnaczcionkaakapitu2">
    <w:name w:val="Domyślna czcionka akapitu2"/>
    <w:rsid w:val="003678F8"/>
  </w:style>
  <w:style w:type="character" w:customStyle="1" w:styleId="Domylnaczcionkaakapitu1">
    <w:name w:val="Domyślna czcionka akapitu1"/>
    <w:rsid w:val="003678F8"/>
  </w:style>
  <w:style w:type="character" w:customStyle="1" w:styleId="Domylnaczcionkaakapitu5">
    <w:name w:val="Domyślna czcionka akapitu5"/>
    <w:rsid w:val="003678F8"/>
  </w:style>
  <w:style w:type="character" w:customStyle="1" w:styleId="Odwoanieprzypisukocowego1">
    <w:name w:val="Odwołanie przypisu końcowego1"/>
    <w:rsid w:val="003678F8"/>
    <w:rPr>
      <w:vertAlign w:val="superscript"/>
    </w:rPr>
  </w:style>
  <w:style w:type="character" w:customStyle="1" w:styleId="ListLabel1">
    <w:name w:val="ListLabel 1"/>
    <w:rsid w:val="003678F8"/>
    <w:rPr>
      <w:b/>
      <w:i/>
      <w:u w:val="single"/>
    </w:rPr>
  </w:style>
  <w:style w:type="character" w:customStyle="1" w:styleId="TekstdymkaZnak1">
    <w:name w:val="Tekst dymka Znak1"/>
    <w:rsid w:val="003678F8"/>
    <w:rPr>
      <w:rFonts w:ascii="Segoe UI" w:eastAsia="Calibri" w:hAnsi="Segoe UI" w:cs="Segoe UI"/>
      <w:color w:val="00000A"/>
      <w:kern w:val="1"/>
      <w:sz w:val="18"/>
      <w:szCs w:val="18"/>
      <w:lang w:eastAsia="zh-CN"/>
    </w:rPr>
  </w:style>
  <w:style w:type="paragraph" w:customStyle="1" w:styleId="Nagwek50">
    <w:name w:val="Nagłówek5"/>
    <w:basedOn w:val="Normalny"/>
    <w:next w:val="Tekstpodstawowy"/>
    <w:rsid w:val="003678F8"/>
    <w:pPr>
      <w:keepNext/>
      <w:suppressAutoHyphens/>
      <w:spacing w:before="240" w:after="120" w:line="252" w:lineRule="auto"/>
    </w:pPr>
    <w:rPr>
      <w:rFonts w:ascii="Liberation Sans" w:eastAsia="Lucida Sans Unicode" w:hAnsi="Liberation Sans" w:cs="Mangal"/>
      <w:color w:val="00000A"/>
      <w:kern w:val="1"/>
      <w:sz w:val="28"/>
      <w:szCs w:val="28"/>
      <w:lang w:eastAsia="zh-CN"/>
    </w:rPr>
  </w:style>
  <w:style w:type="paragraph" w:customStyle="1" w:styleId="Indeks">
    <w:name w:val="Indeks"/>
    <w:basedOn w:val="Normalny"/>
    <w:rsid w:val="003678F8"/>
    <w:pPr>
      <w:suppressLineNumbers/>
      <w:suppressAutoHyphens/>
      <w:spacing w:line="252" w:lineRule="auto"/>
    </w:pPr>
    <w:rPr>
      <w:rFonts w:ascii="Calibri" w:eastAsia="Calibri" w:hAnsi="Calibri" w:cs="Mangal"/>
      <w:color w:val="00000A"/>
      <w:kern w:val="1"/>
      <w:lang w:eastAsia="zh-CN"/>
    </w:rPr>
  </w:style>
  <w:style w:type="paragraph" w:customStyle="1" w:styleId="Nagwek40">
    <w:name w:val="Nagłówek4"/>
    <w:basedOn w:val="Normalny"/>
    <w:next w:val="Tekstpodstawowy"/>
    <w:rsid w:val="003678F8"/>
    <w:pPr>
      <w:keepNext/>
      <w:suppressAutoHyphens/>
      <w:spacing w:before="240" w:after="120" w:line="252" w:lineRule="auto"/>
    </w:pPr>
    <w:rPr>
      <w:rFonts w:ascii="Liberation Sans" w:eastAsia="Lucida Sans Unicode" w:hAnsi="Liberation Sans" w:cs="Mangal"/>
      <w:color w:val="00000A"/>
      <w:kern w:val="1"/>
      <w:sz w:val="28"/>
      <w:szCs w:val="28"/>
      <w:lang w:eastAsia="zh-CN"/>
    </w:rPr>
  </w:style>
  <w:style w:type="paragraph" w:customStyle="1" w:styleId="Legenda4">
    <w:name w:val="Legenda4"/>
    <w:basedOn w:val="Normalny"/>
    <w:rsid w:val="003678F8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color w:val="00000A"/>
      <w:kern w:val="1"/>
      <w:sz w:val="24"/>
      <w:szCs w:val="24"/>
      <w:lang w:eastAsia="zh-CN"/>
    </w:rPr>
  </w:style>
  <w:style w:type="paragraph" w:customStyle="1" w:styleId="Nagwek20">
    <w:name w:val="Nagłówek2"/>
    <w:basedOn w:val="Nagwek"/>
    <w:next w:val="Tekstpodstawowy"/>
    <w:rsid w:val="003678F8"/>
    <w:pPr>
      <w:keepNext/>
      <w:suppressAutoHyphens/>
      <w:spacing w:before="240"/>
    </w:pPr>
    <w:rPr>
      <w:rFonts w:ascii="Liberation Sans" w:eastAsia="Lucida Sans Unicode" w:hAnsi="Liberation Sans" w:cs="Mangal"/>
      <w:color w:val="00000A"/>
      <w:kern w:val="1"/>
      <w:sz w:val="28"/>
      <w:szCs w:val="28"/>
      <w:lang w:eastAsia="zh-CN"/>
    </w:rPr>
  </w:style>
  <w:style w:type="paragraph" w:customStyle="1" w:styleId="Nagwek30">
    <w:name w:val="Nagłówek3"/>
    <w:basedOn w:val="Nagwek20"/>
    <w:next w:val="Tekstpodstawowy"/>
    <w:rsid w:val="003678F8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Normalny"/>
    <w:rsid w:val="003678F8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color w:val="00000A"/>
      <w:kern w:val="1"/>
      <w:sz w:val="24"/>
      <w:szCs w:val="24"/>
      <w:lang w:eastAsia="zh-CN"/>
    </w:rPr>
  </w:style>
  <w:style w:type="paragraph" w:customStyle="1" w:styleId="Legenda2">
    <w:name w:val="Legenda2"/>
    <w:basedOn w:val="Normalny"/>
    <w:rsid w:val="003678F8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color w:val="00000A"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3678F8"/>
    <w:pPr>
      <w:keepNext/>
      <w:suppressAutoHyphens/>
      <w:spacing w:before="240" w:after="120" w:line="252" w:lineRule="auto"/>
    </w:pPr>
    <w:rPr>
      <w:rFonts w:ascii="Liberation Sans" w:eastAsia="Lucida Sans Unicode" w:hAnsi="Liberation Sans" w:cs="Mangal"/>
      <w:color w:val="00000A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rsid w:val="003678F8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color w:val="00000A"/>
      <w:kern w:val="1"/>
      <w:sz w:val="24"/>
      <w:szCs w:val="24"/>
      <w:lang w:eastAsia="zh-CN"/>
    </w:rPr>
  </w:style>
  <w:style w:type="paragraph" w:styleId="Podpis">
    <w:name w:val="Signature"/>
    <w:basedOn w:val="Normalny"/>
    <w:link w:val="PodpisZnak"/>
    <w:rsid w:val="003678F8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color w:val="00000A"/>
      <w:kern w:val="1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3678F8"/>
    <w:rPr>
      <w:rFonts w:ascii="Calibri" w:eastAsia="Calibri" w:hAnsi="Calibri" w:cs="Mangal"/>
      <w:i/>
      <w:iCs/>
      <w:color w:val="00000A"/>
      <w:kern w:val="1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rsid w:val="003678F8"/>
    <w:pPr>
      <w:suppressAutoHyphens/>
      <w:spacing w:after="0" w:line="240" w:lineRule="auto"/>
    </w:pPr>
    <w:rPr>
      <w:rFonts w:ascii="Calibri" w:eastAsia="Calibri" w:hAnsi="Calibri" w:cs="font264"/>
      <w:color w:val="00000A"/>
      <w:kern w:val="1"/>
      <w:sz w:val="20"/>
      <w:szCs w:val="20"/>
      <w:lang w:eastAsia="zh-CN"/>
    </w:rPr>
  </w:style>
  <w:style w:type="paragraph" w:customStyle="1" w:styleId="Cytaty">
    <w:name w:val="Cytaty"/>
    <w:basedOn w:val="Normalny"/>
    <w:rsid w:val="003678F8"/>
    <w:pPr>
      <w:suppressAutoHyphens/>
      <w:spacing w:line="252" w:lineRule="auto"/>
    </w:pPr>
    <w:rPr>
      <w:rFonts w:ascii="Calibri" w:eastAsia="Calibri" w:hAnsi="Calibri" w:cs="font264"/>
      <w:color w:val="00000A"/>
      <w:kern w:val="1"/>
      <w:lang w:eastAsia="zh-CN"/>
    </w:rPr>
  </w:style>
  <w:style w:type="paragraph" w:customStyle="1" w:styleId="Zawartotabeli">
    <w:name w:val="Zawartość tabeli"/>
    <w:basedOn w:val="Normalny"/>
    <w:rsid w:val="003678F8"/>
    <w:pPr>
      <w:suppressAutoHyphens/>
      <w:spacing w:line="252" w:lineRule="auto"/>
    </w:pPr>
    <w:rPr>
      <w:rFonts w:ascii="Calibri" w:eastAsia="Calibri" w:hAnsi="Calibri" w:cs="font264"/>
      <w:color w:val="00000A"/>
      <w:kern w:val="1"/>
      <w:lang w:eastAsia="zh-CN"/>
    </w:rPr>
  </w:style>
  <w:style w:type="paragraph" w:customStyle="1" w:styleId="Nagwektabeli">
    <w:name w:val="Nagłówek tabeli"/>
    <w:basedOn w:val="Zawartotabeli"/>
    <w:rsid w:val="003678F8"/>
  </w:style>
  <w:style w:type="paragraph" w:customStyle="1" w:styleId="Tekstdymka1">
    <w:name w:val="Tekst dymka1"/>
    <w:basedOn w:val="Normalny"/>
    <w:rsid w:val="003678F8"/>
    <w:pPr>
      <w:suppressAutoHyphens/>
      <w:spacing w:after="0" w:line="240" w:lineRule="auto"/>
    </w:pPr>
    <w:rPr>
      <w:rFonts w:ascii="Segoe UI" w:eastAsia="Calibri" w:hAnsi="Segoe UI" w:cs="Segoe UI"/>
      <w:color w:val="00000A"/>
      <w:kern w:val="1"/>
      <w:sz w:val="18"/>
      <w:szCs w:val="18"/>
      <w:lang w:eastAsia="zh-CN"/>
    </w:rPr>
  </w:style>
  <w:style w:type="character" w:customStyle="1" w:styleId="NagwekZnak1">
    <w:name w:val="Nagłówek Znak1"/>
    <w:basedOn w:val="Domylnaczcionkaakapitu"/>
    <w:rsid w:val="003678F8"/>
    <w:rPr>
      <w:rFonts w:ascii="Liberation Sans" w:eastAsia="Lucida Sans Unicode" w:hAnsi="Liberation Sans" w:cs="Mangal"/>
      <w:color w:val="00000A"/>
      <w:kern w:val="1"/>
      <w:sz w:val="28"/>
      <w:szCs w:val="28"/>
      <w:lang w:eastAsia="zh-CN"/>
    </w:rPr>
  </w:style>
  <w:style w:type="character" w:customStyle="1" w:styleId="StopkaZnak1">
    <w:name w:val="Stopka Znak1"/>
    <w:basedOn w:val="Domylnaczcionkaakapitu"/>
    <w:rsid w:val="003678F8"/>
    <w:rPr>
      <w:rFonts w:ascii="Calibri" w:eastAsia="Calibri" w:hAnsi="Calibri" w:cs="font264"/>
      <w:color w:val="00000A"/>
      <w:kern w:val="1"/>
      <w:sz w:val="22"/>
      <w:szCs w:val="22"/>
      <w:lang w:eastAsia="zh-CN"/>
    </w:rPr>
  </w:style>
  <w:style w:type="character" w:customStyle="1" w:styleId="TekstdymkaZnak2">
    <w:name w:val="Tekst dymka Znak2"/>
    <w:basedOn w:val="Domylnaczcionkaakapitu"/>
    <w:rsid w:val="003678F8"/>
    <w:rPr>
      <w:rFonts w:ascii="Segoe UI" w:eastAsia="Calibri" w:hAnsi="Segoe UI" w:cs="Segoe UI"/>
      <w:color w:val="00000A"/>
      <w:kern w:val="1"/>
      <w:sz w:val="18"/>
      <w:szCs w:val="18"/>
      <w:lang w:eastAsia="zh-CN"/>
    </w:rPr>
  </w:style>
  <w:style w:type="character" w:styleId="Odwoaniedokomentarza">
    <w:name w:val="annotation reference"/>
    <w:uiPriority w:val="99"/>
    <w:unhideWhenUsed/>
    <w:rsid w:val="00367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78F8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78F8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ListParagraphZnak">
    <w:name w:val="List Paragraph Znak"/>
    <w:link w:val="Akapitzlist1"/>
    <w:rsid w:val="003678F8"/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678F8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678F8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customStyle="1" w:styleId="object">
    <w:name w:val="object"/>
    <w:basedOn w:val="Domylnaczcionkaakapitu"/>
    <w:rsid w:val="003678F8"/>
  </w:style>
  <w:style w:type="paragraph" w:customStyle="1" w:styleId="Akapitzlist2">
    <w:name w:val="Akapit z listą2"/>
    <w:basedOn w:val="Normalny"/>
    <w:rsid w:val="003678F8"/>
    <w:pPr>
      <w:widowControl w:val="0"/>
      <w:suppressAutoHyphens/>
      <w:spacing w:after="0" w:line="240" w:lineRule="auto"/>
      <w:ind w:left="720"/>
    </w:pPr>
    <w:rPr>
      <w:rFonts w:ascii="Arial" w:eastAsia="Calibri" w:hAnsi="Arial" w:cs="Arial"/>
      <w:kern w:val="1"/>
      <w:sz w:val="20"/>
      <w:lang w:val="en-US" w:eastAsia="zh-CN" w:bidi="hi-IN"/>
    </w:rPr>
  </w:style>
  <w:style w:type="paragraph" w:customStyle="1" w:styleId="Styl">
    <w:name w:val="Styl"/>
    <w:rsid w:val="00367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3678F8"/>
  </w:style>
  <w:style w:type="table" w:customStyle="1" w:styleId="Tabela-Siatka1">
    <w:name w:val="Tabela - Siatka1"/>
    <w:basedOn w:val="Standardowy"/>
    <w:next w:val="Tabela-Siatka"/>
    <w:uiPriority w:val="59"/>
    <w:rsid w:val="0036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6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2</cp:revision>
  <dcterms:created xsi:type="dcterms:W3CDTF">2017-07-18T11:04:00Z</dcterms:created>
  <dcterms:modified xsi:type="dcterms:W3CDTF">2017-07-21T06:42:00Z</dcterms:modified>
</cp:coreProperties>
</file>