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76" w:rsidRPr="00AF76A8" w:rsidRDefault="00FC3776" w:rsidP="00FC3776">
      <w:pPr>
        <w:pStyle w:val="Tekstpodstawowywcity"/>
        <w:ind w:left="4956"/>
        <w:jc w:val="right"/>
        <w:rPr>
          <w:rFonts w:ascii="Times New Roman" w:hAnsi="Times New Roman"/>
          <w:sz w:val="22"/>
          <w:szCs w:val="22"/>
        </w:rPr>
      </w:pPr>
      <w:r w:rsidRPr="00AF76A8">
        <w:rPr>
          <w:rFonts w:ascii="Times New Roman" w:hAnsi="Times New Roman"/>
          <w:sz w:val="22"/>
          <w:szCs w:val="22"/>
        </w:rPr>
        <w:t xml:space="preserve">Załącznik nr </w:t>
      </w:r>
      <w:r>
        <w:rPr>
          <w:rFonts w:ascii="Times New Roman" w:hAnsi="Times New Roman"/>
          <w:sz w:val="22"/>
          <w:szCs w:val="22"/>
        </w:rPr>
        <w:t>6</w:t>
      </w:r>
      <w:r w:rsidRPr="00AF76A8">
        <w:rPr>
          <w:rFonts w:ascii="Times New Roman" w:hAnsi="Times New Roman"/>
          <w:sz w:val="22"/>
          <w:szCs w:val="22"/>
        </w:rPr>
        <w:t xml:space="preserve"> do specyfikacji</w:t>
      </w:r>
    </w:p>
    <w:p w:rsidR="00FC3776" w:rsidRPr="00AF76A8" w:rsidRDefault="00FC3776" w:rsidP="00FC3776">
      <w:pPr>
        <w:spacing w:after="0" w:line="240" w:lineRule="auto"/>
        <w:rPr>
          <w:rFonts w:ascii="Times New Roman" w:hAnsi="Times New Roman"/>
        </w:rPr>
      </w:pPr>
    </w:p>
    <w:p w:rsidR="00FC3776" w:rsidRPr="00AF76A8" w:rsidRDefault="00FC3776" w:rsidP="00FC3776">
      <w:pPr>
        <w:pStyle w:val="Tytu"/>
        <w:widowControl/>
        <w:rPr>
          <w:sz w:val="22"/>
          <w:szCs w:val="22"/>
          <w:lang w:val="pl-PL"/>
        </w:rPr>
      </w:pPr>
      <w:r w:rsidRPr="00AF76A8">
        <w:rPr>
          <w:sz w:val="22"/>
          <w:szCs w:val="22"/>
          <w:lang w:val="pl-PL"/>
        </w:rPr>
        <w:t xml:space="preserve">UMOWA do przetargu nieograniczonego nr </w:t>
      </w:r>
      <w:r>
        <w:rPr>
          <w:sz w:val="22"/>
          <w:szCs w:val="22"/>
          <w:lang w:val="pl-PL"/>
        </w:rPr>
        <w:t>56/2016</w:t>
      </w:r>
    </w:p>
    <w:p w:rsidR="00FC3776" w:rsidRPr="00AF76A8" w:rsidRDefault="00FC3776" w:rsidP="00FC3776">
      <w:pPr>
        <w:pStyle w:val="Tytu"/>
        <w:widowControl/>
        <w:rPr>
          <w:sz w:val="22"/>
          <w:szCs w:val="22"/>
          <w:lang w:val="pl-PL"/>
        </w:rPr>
      </w:pPr>
    </w:p>
    <w:p w:rsidR="00FC3776" w:rsidRPr="0067305C" w:rsidRDefault="00FC3776" w:rsidP="00FC3776">
      <w:pPr>
        <w:spacing w:after="0" w:line="240" w:lineRule="atLeast"/>
        <w:ind w:firstLine="708"/>
        <w:jc w:val="both"/>
        <w:rPr>
          <w:rFonts w:ascii="Times New Roman" w:hAnsi="Times New Roman"/>
          <w:color w:val="000000"/>
        </w:rPr>
      </w:pPr>
      <w:r w:rsidRPr="0067305C">
        <w:rPr>
          <w:rFonts w:ascii="Times New Roman" w:hAnsi="Times New Roman"/>
          <w:color w:val="000000"/>
        </w:rPr>
        <w:t xml:space="preserve">Na podstawie przepisów Ustawy z dnia 29 stycznia 2004 roku – Prawo zamówień publicznych (Dz. U. z 2013 r.  poz. 907 z </w:t>
      </w:r>
      <w:proofErr w:type="spellStart"/>
      <w:r w:rsidRPr="0067305C">
        <w:rPr>
          <w:rFonts w:ascii="Times New Roman" w:hAnsi="Times New Roman"/>
          <w:color w:val="000000"/>
        </w:rPr>
        <w:t>póź</w:t>
      </w:r>
      <w:proofErr w:type="spellEnd"/>
      <w:r w:rsidRPr="0067305C">
        <w:rPr>
          <w:rFonts w:ascii="Times New Roman" w:hAnsi="Times New Roman"/>
          <w:color w:val="000000"/>
        </w:rPr>
        <w:t xml:space="preserve">. zm.) w dniu ................. pomiędzy Wielkopolskim Centrum Onkologii im. Marii Skłodowskiej-Curie z siedzibą w Poznaniu ul. </w:t>
      </w:r>
      <w:proofErr w:type="spellStart"/>
      <w:r w:rsidRPr="0067305C">
        <w:rPr>
          <w:rFonts w:ascii="Times New Roman" w:hAnsi="Times New Roman"/>
          <w:color w:val="000000"/>
        </w:rPr>
        <w:t>Garbary</w:t>
      </w:r>
      <w:proofErr w:type="spellEnd"/>
      <w:r w:rsidRPr="0067305C">
        <w:rPr>
          <w:rFonts w:ascii="Times New Roman" w:hAnsi="Times New Roman"/>
          <w:color w:val="000000"/>
        </w:rPr>
        <w:t xml:space="preserve"> 15, 61-866 Poznań), wpisanym do rejestru stowarzyszeń</w:t>
      </w:r>
      <w:r w:rsidRPr="0067305C">
        <w:rPr>
          <w:rFonts w:ascii="Times New Roman" w:hAnsi="Times New Roman"/>
        </w:rPr>
        <w:t>, innych organizacji społecznych i zawodowych, fundacji oraz publicznych zakładów opieki zdrowotnej</w:t>
      </w:r>
      <w:r w:rsidRPr="0067305C">
        <w:rPr>
          <w:rFonts w:ascii="Times New Roman" w:hAnsi="Times New Roman"/>
          <w:color w:val="000000"/>
        </w:rPr>
        <w:t xml:space="preserve"> Krajowego Rejestru Sądowego pod numerem KRS 8784, posiadającym numer NIP: 778-13-42-057 oraz numer REGON: 000291204;</w:t>
      </w:r>
    </w:p>
    <w:p w:rsidR="00FC3776" w:rsidRPr="0067305C" w:rsidRDefault="00FC3776" w:rsidP="00FC3776">
      <w:pPr>
        <w:spacing w:after="0" w:line="240" w:lineRule="atLeast"/>
        <w:jc w:val="both"/>
        <w:rPr>
          <w:rFonts w:ascii="Times New Roman" w:hAnsi="Times New Roman"/>
          <w:color w:val="000000"/>
        </w:rPr>
      </w:pPr>
      <w:r w:rsidRPr="0067305C">
        <w:rPr>
          <w:rFonts w:ascii="Times New Roman" w:hAnsi="Times New Roman"/>
          <w:color w:val="000000"/>
        </w:rPr>
        <w:t xml:space="preserve"> reprezentowanym przez:</w:t>
      </w:r>
    </w:p>
    <w:p w:rsidR="00FC3776" w:rsidRPr="0067305C" w:rsidRDefault="00FC3776" w:rsidP="00FC3776">
      <w:pPr>
        <w:spacing w:after="0" w:line="240" w:lineRule="atLeast"/>
        <w:jc w:val="both"/>
        <w:rPr>
          <w:rFonts w:ascii="Times New Roman" w:hAnsi="Times New Roman"/>
          <w:color w:val="000000"/>
        </w:rPr>
      </w:pPr>
      <w:r w:rsidRPr="0067305C">
        <w:rPr>
          <w:rFonts w:ascii="Times New Roman" w:hAnsi="Times New Roman"/>
          <w:color w:val="000000"/>
        </w:rPr>
        <w:t>inż. Małgorzatę Kołodziej-Sarnę - Z-</w:t>
      </w:r>
      <w:proofErr w:type="spellStart"/>
      <w:r w:rsidRPr="0067305C">
        <w:rPr>
          <w:rFonts w:ascii="Times New Roman" w:hAnsi="Times New Roman"/>
          <w:color w:val="000000"/>
        </w:rPr>
        <w:t>cę</w:t>
      </w:r>
      <w:proofErr w:type="spellEnd"/>
      <w:r w:rsidRPr="0067305C">
        <w:rPr>
          <w:rFonts w:ascii="Times New Roman" w:hAnsi="Times New Roman"/>
          <w:color w:val="000000"/>
        </w:rPr>
        <w:t xml:space="preserve"> Dyrektora ds. ekonomiczno-eksploatacyjnych,</w:t>
      </w:r>
    </w:p>
    <w:p w:rsidR="00FC3776" w:rsidRPr="0067305C" w:rsidRDefault="00FC3776" w:rsidP="00FC3776">
      <w:pPr>
        <w:spacing w:after="0" w:line="240" w:lineRule="atLeast"/>
        <w:jc w:val="both"/>
        <w:rPr>
          <w:rFonts w:ascii="Times New Roman" w:hAnsi="Times New Roman"/>
          <w:color w:val="000000"/>
        </w:rPr>
      </w:pPr>
      <w:r w:rsidRPr="0067305C">
        <w:rPr>
          <w:rFonts w:ascii="Times New Roman" w:hAnsi="Times New Roman"/>
          <w:color w:val="000000"/>
        </w:rPr>
        <w:t>dr Mirellę Śmigielską - Głównego Księgowego,</w:t>
      </w:r>
    </w:p>
    <w:p w:rsidR="00FC3776" w:rsidRPr="0067305C" w:rsidRDefault="00FC3776" w:rsidP="00FC3776">
      <w:pPr>
        <w:spacing w:after="0" w:line="240" w:lineRule="atLeast"/>
        <w:jc w:val="both"/>
        <w:rPr>
          <w:rFonts w:ascii="Times New Roman" w:hAnsi="Times New Roman"/>
          <w:color w:val="000000"/>
        </w:rPr>
      </w:pPr>
      <w:r w:rsidRPr="0067305C">
        <w:rPr>
          <w:rFonts w:ascii="Times New Roman" w:hAnsi="Times New Roman"/>
          <w:color w:val="000000"/>
        </w:rPr>
        <w:t xml:space="preserve">zwanym dalej Zamawiającym, </w:t>
      </w:r>
    </w:p>
    <w:p w:rsidR="00FC3776" w:rsidRDefault="00FC3776" w:rsidP="00FC3776">
      <w:pPr>
        <w:spacing w:after="0" w:line="240" w:lineRule="atLeast"/>
        <w:rPr>
          <w:rFonts w:ascii="Times New Roman" w:hAnsi="Times New Roman"/>
          <w:color w:val="000000"/>
        </w:rPr>
      </w:pPr>
      <w:r w:rsidRPr="0067305C">
        <w:rPr>
          <w:rFonts w:ascii="Times New Roman" w:hAnsi="Times New Roman"/>
          <w:color w:val="000000"/>
        </w:rPr>
        <w:t xml:space="preserve">a </w:t>
      </w:r>
      <w:r>
        <w:rPr>
          <w:rFonts w:ascii="Times New Roman" w:hAnsi="Times New Roman"/>
          <w:color w:val="000000"/>
        </w:rPr>
        <w:t xml:space="preserve"> firmą :</w:t>
      </w:r>
      <w:r w:rsidRPr="0067305C">
        <w:rPr>
          <w:rFonts w:ascii="Times New Roman" w:hAnsi="Times New Roman"/>
          <w:color w:val="000000"/>
        </w:rPr>
        <w:br/>
        <w:t>_______________________________________________</w:t>
      </w:r>
    </w:p>
    <w:p w:rsidR="00FC3776" w:rsidRPr="0067305C" w:rsidRDefault="00FC3776" w:rsidP="00FC3776">
      <w:pPr>
        <w:spacing w:after="0" w:line="240" w:lineRule="atLeast"/>
        <w:rPr>
          <w:rFonts w:ascii="Times New Roman" w:hAnsi="Times New Roman"/>
          <w:color w:val="000000"/>
        </w:rPr>
      </w:pPr>
      <w:r>
        <w:rPr>
          <w:rFonts w:ascii="Times New Roman" w:hAnsi="Times New Roman"/>
          <w:color w:val="000000"/>
        </w:rPr>
        <w:t>z siedzibą __________________________________________________</w:t>
      </w:r>
      <w:r w:rsidRPr="0067305C">
        <w:rPr>
          <w:rFonts w:ascii="Times New Roman" w:hAnsi="Times New Roman"/>
          <w:color w:val="000000"/>
        </w:rPr>
        <w:t xml:space="preserve"> </w:t>
      </w:r>
    </w:p>
    <w:p w:rsidR="00FC3776" w:rsidRPr="0067305C" w:rsidRDefault="00FC3776" w:rsidP="00FC3776">
      <w:pPr>
        <w:spacing w:after="0" w:line="240" w:lineRule="atLeast"/>
        <w:rPr>
          <w:rFonts w:ascii="Times New Roman" w:hAnsi="Times New Roman"/>
          <w:color w:val="000000"/>
        </w:rPr>
      </w:pPr>
      <w:r w:rsidRPr="0067305C">
        <w:rPr>
          <w:rFonts w:ascii="Times New Roman" w:hAnsi="Times New Roman"/>
          <w:color w:val="000000"/>
        </w:rPr>
        <w:t>wpisan</w:t>
      </w:r>
      <w:r>
        <w:rPr>
          <w:rFonts w:ascii="Times New Roman" w:hAnsi="Times New Roman"/>
          <w:color w:val="000000"/>
        </w:rPr>
        <w:t>ą</w:t>
      </w:r>
      <w:r w:rsidRPr="0067305C">
        <w:rPr>
          <w:rFonts w:ascii="Times New Roman" w:hAnsi="Times New Roman"/>
          <w:color w:val="000000"/>
        </w:rPr>
        <w:t xml:space="preserve"> do rejestru przedsiębiorców Krajowego Rejestru Sądowego po</w:t>
      </w:r>
      <w:r>
        <w:rPr>
          <w:rFonts w:ascii="Times New Roman" w:hAnsi="Times New Roman"/>
          <w:color w:val="000000"/>
        </w:rPr>
        <w:t>d numerem KRS:  ________</w:t>
      </w:r>
      <w:r w:rsidRPr="0067305C">
        <w:rPr>
          <w:rFonts w:ascii="Times New Roman" w:hAnsi="Times New Roman"/>
          <w:color w:val="000000"/>
        </w:rPr>
        <w:t xml:space="preserve"> prowadząc</w:t>
      </w:r>
      <w:r>
        <w:rPr>
          <w:rFonts w:ascii="Times New Roman" w:hAnsi="Times New Roman"/>
          <w:color w:val="000000"/>
        </w:rPr>
        <w:t>ą</w:t>
      </w:r>
      <w:r w:rsidRPr="0067305C">
        <w:rPr>
          <w:rFonts w:ascii="Times New Roman" w:hAnsi="Times New Roman"/>
          <w:color w:val="000000"/>
        </w:rPr>
        <w:t xml:space="preserve"> działalność gospodarczą jako : _______________________________________ zarejestrowaną w ewidencji działalności gospodarczej prowadzonej przez </w:t>
      </w:r>
      <w:r>
        <w:rPr>
          <w:rFonts w:ascii="Times New Roman" w:hAnsi="Times New Roman"/>
          <w:color w:val="000000"/>
        </w:rPr>
        <w:t xml:space="preserve"> </w:t>
      </w:r>
      <w:r w:rsidRPr="0067305C">
        <w:rPr>
          <w:rFonts w:ascii="Times New Roman" w:hAnsi="Times New Roman"/>
          <w:color w:val="000000"/>
        </w:rPr>
        <w:t xml:space="preserve">___________________ </w:t>
      </w:r>
    </w:p>
    <w:p w:rsidR="00FC3776" w:rsidRPr="0067305C" w:rsidRDefault="00FC3776" w:rsidP="00FC3776">
      <w:pPr>
        <w:spacing w:after="0" w:line="240" w:lineRule="atLeast"/>
        <w:jc w:val="both"/>
        <w:rPr>
          <w:rFonts w:ascii="Times New Roman" w:hAnsi="Times New Roman"/>
          <w:color w:val="000000"/>
        </w:rPr>
      </w:pPr>
      <w:r w:rsidRPr="0067305C">
        <w:rPr>
          <w:rFonts w:ascii="Times New Roman" w:hAnsi="Times New Roman"/>
          <w:color w:val="000000"/>
        </w:rPr>
        <w:t>posiadającą numer NIP: ................................ oraz numer REGON: .</w:t>
      </w:r>
      <w:r>
        <w:rPr>
          <w:rFonts w:ascii="Times New Roman" w:hAnsi="Times New Roman"/>
          <w:color w:val="000000"/>
        </w:rPr>
        <w:t>............................;</w:t>
      </w:r>
      <w:r>
        <w:rPr>
          <w:rFonts w:ascii="Times New Roman" w:hAnsi="Times New Roman"/>
          <w:color w:val="000000"/>
        </w:rPr>
        <w:br/>
      </w:r>
      <w:r w:rsidRPr="0067305C">
        <w:rPr>
          <w:rFonts w:ascii="Times New Roman" w:hAnsi="Times New Roman"/>
          <w:color w:val="000000"/>
        </w:rPr>
        <w:t xml:space="preserve">zwaną dalej Wykonawcą, </w:t>
      </w:r>
    </w:p>
    <w:p w:rsidR="00FC3776" w:rsidRPr="0067305C" w:rsidRDefault="00FC3776" w:rsidP="00FC3776">
      <w:pPr>
        <w:spacing w:after="0" w:line="240" w:lineRule="atLeast"/>
        <w:jc w:val="both"/>
        <w:rPr>
          <w:rFonts w:ascii="Times New Roman" w:hAnsi="Times New Roman"/>
          <w:color w:val="000000"/>
        </w:rPr>
      </w:pPr>
      <w:r w:rsidRPr="0067305C">
        <w:rPr>
          <w:rFonts w:ascii="Times New Roman" w:hAnsi="Times New Roman"/>
          <w:color w:val="000000"/>
        </w:rPr>
        <w:t>reprezentowaną przez:</w:t>
      </w:r>
    </w:p>
    <w:p w:rsidR="00FC3776" w:rsidRPr="0067305C" w:rsidRDefault="00FC3776" w:rsidP="00FC3776">
      <w:pPr>
        <w:spacing w:after="0" w:line="240" w:lineRule="atLeast"/>
        <w:jc w:val="both"/>
        <w:rPr>
          <w:rFonts w:ascii="Times New Roman" w:hAnsi="Times New Roman"/>
          <w:color w:val="000000"/>
        </w:rPr>
      </w:pPr>
      <w:r w:rsidRPr="0067305C">
        <w:rPr>
          <w:rFonts w:ascii="Times New Roman" w:hAnsi="Times New Roman"/>
          <w:color w:val="000000"/>
        </w:rPr>
        <w:t>.....................................................................................</w:t>
      </w:r>
      <w:r w:rsidRPr="0067305C">
        <w:rPr>
          <w:rFonts w:ascii="Times New Roman" w:hAnsi="Times New Roman"/>
          <w:color w:val="000000"/>
        </w:rPr>
        <w:br/>
        <w:t>.....................................................................................</w:t>
      </w:r>
      <w:r w:rsidRPr="0067305C">
        <w:rPr>
          <w:rFonts w:ascii="Times New Roman" w:hAnsi="Times New Roman"/>
          <w:color w:val="000000"/>
        </w:rPr>
        <w:br/>
        <w:t>została zawarta umowa o następującej treści:</w:t>
      </w:r>
    </w:p>
    <w:p w:rsidR="00FC3776" w:rsidRPr="0067305C" w:rsidRDefault="00FC3776" w:rsidP="00FC3776">
      <w:pPr>
        <w:tabs>
          <w:tab w:val="left" w:pos="5812"/>
        </w:tabs>
        <w:spacing w:after="0" w:line="240" w:lineRule="atLeast"/>
        <w:jc w:val="both"/>
        <w:rPr>
          <w:rFonts w:ascii="Times New Roman" w:hAnsi="Times New Roman"/>
        </w:rPr>
      </w:pPr>
    </w:p>
    <w:p w:rsidR="00FC3776" w:rsidRPr="0067305C" w:rsidRDefault="00FC3776" w:rsidP="00FC3776">
      <w:pPr>
        <w:spacing w:after="0" w:line="240" w:lineRule="atLeast"/>
        <w:jc w:val="center"/>
        <w:rPr>
          <w:rFonts w:ascii="Times New Roman" w:hAnsi="Times New Roman"/>
        </w:rPr>
      </w:pPr>
      <w:r w:rsidRPr="0067305C">
        <w:rPr>
          <w:rFonts w:ascii="Times New Roman" w:hAnsi="Times New Roman"/>
        </w:rPr>
        <w:t>§1</w:t>
      </w:r>
    </w:p>
    <w:p w:rsidR="00FC3776" w:rsidRPr="0067305C" w:rsidRDefault="00FC3776" w:rsidP="00FC3776">
      <w:pPr>
        <w:numPr>
          <w:ilvl w:val="0"/>
          <w:numId w:val="5"/>
        </w:numPr>
        <w:spacing w:after="0" w:line="240" w:lineRule="atLeast"/>
        <w:jc w:val="both"/>
        <w:rPr>
          <w:rFonts w:ascii="Times New Roman" w:hAnsi="Times New Roman"/>
          <w:color w:val="000000"/>
        </w:rPr>
      </w:pPr>
      <w:r w:rsidRPr="0067305C">
        <w:rPr>
          <w:rFonts w:ascii="Times New Roman" w:hAnsi="Times New Roman"/>
          <w:color w:val="000000"/>
        </w:rPr>
        <w:t xml:space="preserve">Zawarcie niniejszej umowy zostało poprzedzone postępowaniem o udzielenie zamówienia publicznego w trybie </w:t>
      </w:r>
      <w:r w:rsidRPr="0067305C">
        <w:rPr>
          <w:rFonts w:ascii="Times New Roman" w:hAnsi="Times New Roman"/>
          <w:color w:val="000000"/>
          <w:u w:val="single"/>
        </w:rPr>
        <w:t xml:space="preserve">przetargu nieograniczonego nr </w:t>
      </w:r>
      <w:r w:rsidRPr="009D5F2E">
        <w:rPr>
          <w:rFonts w:ascii="Times New Roman" w:hAnsi="Times New Roman"/>
          <w:color w:val="000000"/>
          <w:u w:val="single"/>
        </w:rPr>
        <w:t>56/2016</w:t>
      </w:r>
      <w:r w:rsidRPr="0067305C">
        <w:rPr>
          <w:rFonts w:ascii="Times New Roman" w:hAnsi="Times New Roman"/>
          <w:color w:val="000000"/>
        </w:rPr>
        <w:t xml:space="preserve"> przeprowadzonego na podstawie przepisów Ustawy z dnia 29 stycznia 2004 roku – Prawo zamówień publicznych (Dz. U. z 2013 r. , poz. 907 z </w:t>
      </w:r>
      <w:proofErr w:type="spellStart"/>
      <w:r w:rsidRPr="0067305C">
        <w:rPr>
          <w:rFonts w:ascii="Times New Roman" w:hAnsi="Times New Roman"/>
          <w:color w:val="000000"/>
        </w:rPr>
        <w:t>póź</w:t>
      </w:r>
      <w:proofErr w:type="spellEnd"/>
      <w:r w:rsidRPr="0067305C">
        <w:rPr>
          <w:rFonts w:ascii="Times New Roman" w:hAnsi="Times New Roman"/>
          <w:color w:val="000000"/>
        </w:rPr>
        <w:t>. zm.).</w:t>
      </w:r>
    </w:p>
    <w:p w:rsidR="00FC3776" w:rsidRPr="0067305C" w:rsidRDefault="00FC3776" w:rsidP="00FC3776">
      <w:pPr>
        <w:numPr>
          <w:ilvl w:val="0"/>
          <w:numId w:val="5"/>
        </w:numPr>
        <w:spacing w:after="0" w:line="240" w:lineRule="atLeast"/>
        <w:jc w:val="both"/>
        <w:rPr>
          <w:rFonts w:ascii="Times New Roman" w:hAnsi="Times New Roman"/>
        </w:rPr>
      </w:pPr>
      <w:r w:rsidRPr="0067305C">
        <w:rPr>
          <w:rFonts w:ascii="Times New Roman" w:hAnsi="Times New Roman"/>
          <w:color w:val="000000"/>
        </w:rPr>
        <w:t>Umowa niniejsza zostaje zawarta z chwilą jej podpisania przez obie strony.</w:t>
      </w:r>
    </w:p>
    <w:p w:rsidR="00FC3776" w:rsidRPr="0067305C" w:rsidRDefault="00FC3776" w:rsidP="00FC3776">
      <w:pPr>
        <w:tabs>
          <w:tab w:val="left" w:pos="5812"/>
        </w:tabs>
        <w:spacing w:after="0" w:line="240" w:lineRule="atLeast"/>
        <w:jc w:val="both"/>
        <w:rPr>
          <w:rFonts w:ascii="Times New Roman" w:hAnsi="Times New Roman"/>
        </w:rPr>
      </w:pPr>
    </w:p>
    <w:p w:rsidR="00FC3776" w:rsidRPr="0067305C" w:rsidRDefault="00FC3776" w:rsidP="00FC3776">
      <w:pPr>
        <w:spacing w:after="0" w:line="240" w:lineRule="atLeast"/>
        <w:jc w:val="center"/>
        <w:rPr>
          <w:rFonts w:ascii="Times New Roman" w:hAnsi="Times New Roman"/>
        </w:rPr>
      </w:pPr>
      <w:r w:rsidRPr="0067305C">
        <w:rPr>
          <w:rFonts w:ascii="Times New Roman" w:hAnsi="Times New Roman"/>
        </w:rPr>
        <w:t>§ 2</w:t>
      </w:r>
    </w:p>
    <w:p w:rsidR="00FC3776" w:rsidRPr="0067305C" w:rsidRDefault="00FC3776" w:rsidP="00FC3776">
      <w:pPr>
        <w:numPr>
          <w:ilvl w:val="0"/>
          <w:numId w:val="9"/>
        </w:numPr>
        <w:tabs>
          <w:tab w:val="left" w:pos="284"/>
        </w:tabs>
        <w:spacing w:after="0" w:line="240" w:lineRule="atLeast"/>
        <w:jc w:val="both"/>
        <w:rPr>
          <w:rFonts w:ascii="Times New Roman" w:hAnsi="Times New Roman"/>
        </w:rPr>
      </w:pPr>
      <w:r w:rsidRPr="0067305C">
        <w:rPr>
          <w:rFonts w:ascii="Times New Roman" w:hAnsi="Times New Roman"/>
        </w:rPr>
        <w:t>Strony zgodnie oświadczają, iż postępowanie, o którym mowa w § 1 niniejszej umowy nie jest dotknięte wadami, o których mowa w art. 22 i 24 Ustawy – Prawo zamówień publicznych.</w:t>
      </w:r>
    </w:p>
    <w:p w:rsidR="00FC3776" w:rsidRPr="0067305C" w:rsidRDefault="00FC3776" w:rsidP="00FC3776">
      <w:pPr>
        <w:numPr>
          <w:ilvl w:val="0"/>
          <w:numId w:val="9"/>
        </w:numPr>
        <w:tabs>
          <w:tab w:val="left" w:pos="284"/>
        </w:tabs>
        <w:spacing w:after="0" w:line="240" w:lineRule="atLeast"/>
        <w:jc w:val="both"/>
        <w:rPr>
          <w:rFonts w:ascii="Times New Roman" w:hAnsi="Times New Roman"/>
          <w:u w:val="single"/>
        </w:rPr>
      </w:pPr>
      <w:r w:rsidRPr="0067305C">
        <w:rPr>
          <w:rFonts w:ascii="Times New Roman" w:hAnsi="Times New Roman"/>
        </w:rPr>
        <w:t>Wykonawca oświadcza, że:</w:t>
      </w:r>
    </w:p>
    <w:p w:rsidR="00FC3776" w:rsidRPr="0067305C" w:rsidRDefault="00FC3776" w:rsidP="00FC3776">
      <w:pPr>
        <w:numPr>
          <w:ilvl w:val="4"/>
          <w:numId w:val="9"/>
        </w:numPr>
        <w:tabs>
          <w:tab w:val="clear" w:pos="3600"/>
          <w:tab w:val="num" w:pos="1260"/>
        </w:tabs>
        <w:spacing w:after="0" w:line="240" w:lineRule="atLeast"/>
        <w:ind w:left="1260"/>
        <w:contextualSpacing/>
        <w:jc w:val="both"/>
        <w:rPr>
          <w:rFonts w:ascii="Times New Roman" w:hAnsi="Times New Roman"/>
        </w:rPr>
      </w:pPr>
      <w:r w:rsidRPr="0067305C">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C3776" w:rsidRPr="0067305C" w:rsidRDefault="00FC3776" w:rsidP="00FC3776">
      <w:pPr>
        <w:numPr>
          <w:ilvl w:val="4"/>
          <w:numId w:val="9"/>
        </w:numPr>
        <w:tabs>
          <w:tab w:val="clear" w:pos="3600"/>
          <w:tab w:val="num" w:pos="1260"/>
        </w:tabs>
        <w:spacing w:after="0" w:line="240" w:lineRule="atLeast"/>
        <w:ind w:left="1260"/>
        <w:contextualSpacing/>
        <w:jc w:val="both"/>
        <w:rPr>
          <w:rFonts w:ascii="Times New Roman" w:hAnsi="Times New Roman"/>
        </w:rPr>
      </w:pPr>
      <w:r w:rsidRPr="0067305C">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Sprzętu,</w:t>
      </w:r>
    </w:p>
    <w:p w:rsidR="00FC3776" w:rsidRPr="0067305C" w:rsidRDefault="00FC3776" w:rsidP="00FC3776">
      <w:pPr>
        <w:numPr>
          <w:ilvl w:val="4"/>
          <w:numId w:val="9"/>
        </w:numPr>
        <w:tabs>
          <w:tab w:val="clear" w:pos="3600"/>
          <w:tab w:val="num" w:pos="1260"/>
        </w:tabs>
        <w:spacing w:after="0" w:line="240" w:lineRule="atLeast"/>
        <w:ind w:left="1260"/>
        <w:contextualSpacing/>
        <w:jc w:val="both"/>
        <w:rPr>
          <w:rFonts w:ascii="Times New Roman" w:hAnsi="Times New Roman"/>
          <w:color w:val="000000"/>
        </w:rPr>
      </w:pPr>
      <w:r w:rsidRPr="0067305C">
        <w:rPr>
          <w:rFonts w:ascii="Times New Roman" w:hAnsi="Times New Roman"/>
          <w:color w:val="000000"/>
        </w:rPr>
        <w:t>Sprzęt jest</w:t>
      </w:r>
      <w:r w:rsidRPr="0067305C">
        <w:rPr>
          <w:rFonts w:ascii="Times New Roman" w:hAnsi="Times New Roman"/>
        </w:rPr>
        <w:t xml:space="preserve"> wolny od wad fizycznych i prawnych, zaś Wykonawca nie zawierał żadnych umów, których wykonanie mogłoby utrudnić lub uniemożliwić właściwe wykonanie zobowiązań Wykonawcy wynikających z postanowień niniejszej umowy </w:t>
      </w:r>
      <w:r w:rsidRPr="0067305C">
        <w:rPr>
          <w:rFonts w:ascii="Times New Roman" w:hAnsi="Times New Roman"/>
          <w:color w:val="000000"/>
        </w:rPr>
        <w:t xml:space="preserve">oraz że wykonanie niniejszej umowy przez Wykonawcę nie będzie naruszać jakichkolwiek praw osób trzecich. </w:t>
      </w:r>
    </w:p>
    <w:p w:rsidR="00FC3776" w:rsidRPr="0067305C" w:rsidRDefault="00FC3776" w:rsidP="00FC3776">
      <w:pPr>
        <w:tabs>
          <w:tab w:val="left" w:pos="5812"/>
        </w:tabs>
        <w:spacing w:after="0" w:line="240" w:lineRule="atLeast"/>
        <w:jc w:val="both"/>
        <w:rPr>
          <w:rFonts w:ascii="Times New Roman" w:hAnsi="Times New Roman"/>
        </w:rPr>
      </w:pPr>
    </w:p>
    <w:p w:rsidR="00FC3776" w:rsidRDefault="00FC3776" w:rsidP="00FC3776">
      <w:pPr>
        <w:spacing w:after="0" w:line="240" w:lineRule="atLeast"/>
        <w:jc w:val="center"/>
        <w:rPr>
          <w:rFonts w:ascii="Times New Roman" w:hAnsi="Times New Roman"/>
        </w:rPr>
      </w:pPr>
    </w:p>
    <w:p w:rsidR="00FC3776" w:rsidRDefault="00FC3776" w:rsidP="00FC3776">
      <w:pPr>
        <w:spacing w:after="0" w:line="240" w:lineRule="atLeast"/>
        <w:jc w:val="center"/>
        <w:rPr>
          <w:rFonts w:ascii="Times New Roman" w:hAnsi="Times New Roman"/>
        </w:rPr>
      </w:pPr>
    </w:p>
    <w:p w:rsidR="00FC3776" w:rsidRPr="0067305C" w:rsidRDefault="00FC3776" w:rsidP="00FC3776">
      <w:pPr>
        <w:spacing w:after="0" w:line="240" w:lineRule="atLeast"/>
        <w:jc w:val="center"/>
        <w:rPr>
          <w:rFonts w:ascii="Times New Roman" w:hAnsi="Times New Roman"/>
        </w:rPr>
      </w:pPr>
      <w:r w:rsidRPr="0067305C">
        <w:rPr>
          <w:rFonts w:ascii="Times New Roman" w:hAnsi="Times New Roman"/>
        </w:rPr>
        <w:t>§ 3</w:t>
      </w:r>
    </w:p>
    <w:p w:rsidR="00FC3776" w:rsidRPr="0067305C" w:rsidRDefault="00FC3776" w:rsidP="00FC3776">
      <w:pPr>
        <w:numPr>
          <w:ilvl w:val="0"/>
          <w:numId w:val="4"/>
        </w:numPr>
        <w:spacing w:after="0" w:line="240" w:lineRule="atLeast"/>
        <w:rPr>
          <w:rFonts w:ascii="Times New Roman" w:hAnsi="Times New Roman"/>
          <w:color w:val="000000"/>
        </w:rPr>
      </w:pPr>
      <w:r w:rsidRPr="0067305C">
        <w:rPr>
          <w:rFonts w:ascii="Times New Roman" w:hAnsi="Times New Roman"/>
        </w:rPr>
        <w:lastRenderedPageBreak/>
        <w:t xml:space="preserve">Przedmiotem niniejszej umowy jest sprzedaż i dostawa: </w:t>
      </w:r>
      <w:r>
        <w:rPr>
          <w:rFonts w:ascii="Times New Roman" w:hAnsi="Times New Roman"/>
        </w:rPr>
        <w:t xml:space="preserve"> </w:t>
      </w:r>
      <w:r w:rsidRPr="0067305C">
        <w:rPr>
          <w:rFonts w:ascii="Times New Roman" w:hAnsi="Times New Roman"/>
        </w:rPr>
        <w:t>...........................................................</w:t>
      </w:r>
    </w:p>
    <w:p w:rsidR="00FC3776" w:rsidRPr="0067305C" w:rsidRDefault="00FC3776" w:rsidP="00FC3776">
      <w:pPr>
        <w:spacing w:after="0" w:line="240" w:lineRule="atLeast"/>
        <w:ind w:left="720"/>
        <w:jc w:val="both"/>
        <w:rPr>
          <w:rFonts w:ascii="Times New Roman" w:hAnsi="Times New Roman"/>
          <w:color w:val="000000"/>
        </w:rPr>
      </w:pPr>
      <w:r w:rsidRPr="0067305C">
        <w:rPr>
          <w:rFonts w:ascii="Times New Roman" w:hAnsi="Times New Roman"/>
          <w:color w:val="000000"/>
        </w:rPr>
        <w:t>opisanych szczegółowo w specyfikacji istotnych warunków zamówienia, zwanych w dalszej części niniejszej umowy łącznie „Sprzętem”</w:t>
      </w:r>
      <w:r>
        <w:rPr>
          <w:rFonts w:ascii="Times New Roman" w:hAnsi="Times New Roman"/>
          <w:color w:val="000000"/>
        </w:rPr>
        <w:t xml:space="preserve"> w okresie 24</w:t>
      </w:r>
      <w:r w:rsidRPr="0067305C">
        <w:rPr>
          <w:rFonts w:ascii="Times New Roman" w:hAnsi="Times New Roman"/>
          <w:color w:val="000000"/>
        </w:rPr>
        <w:t xml:space="preserve"> miesięcy od </w:t>
      </w:r>
      <w:r>
        <w:rPr>
          <w:rFonts w:ascii="Times New Roman" w:hAnsi="Times New Roman"/>
          <w:color w:val="000000"/>
        </w:rPr>
        <w:t>dnia _______________ do dnia_______________</w:t>
      </w:r>
      <w:r w:rsidRPr="0067305C">
        <w:rPr>
          <w:rFonts w:ascii="Times New Roman" w:hAnsi="Times New Roman"/>
          <w:color w:val="000000"/>
        </w:rPr>
        <w:t>.</w:t>
      </w:r>
    </w:p>
    <w:p w:rsidR="00FC3776" w:rsidRPr="0067305C" w:rsidRDefault="00FC3776" w:rsidP="00FC3776">
      <w:pPr>
        <w:numPr>
          <w:ilvl w:val="0"/>
          <w:numId w:val="4"/>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Wykonawca zobowiązuje się do sprzedaży i dostawy Sprzętu w zakresie i ilościach zgodnych z zestawieniem wyspecyfikowanym w złożonej przez Wykonawcę ofercie z dnia ............... – załączony formularz cenowy  stanowi integralną część niniejszej umowy.</w:t>
      </w:r>
    </w:p>
    <w:p w:rsidR="00FC3776" w:rsidRPr="0067305C" w:rsidRDefault="00FC3776" w:rsidP="00FC3776">
      <w:pPr>
        <w:numPr>
          <w:ilvl w:val="0"/>
          <w:numId w:val="4"/>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Wykonawca oświadcza, iż jest uprawniony do swobodnego rozporządzania Sprzętem, który jest wolny od wad fizycznych i prawnych oraz, że posiada wszelkie niezbędne uprawnienia oraz zgody i zezwolenia odpowiednich organów, urzędów itp. pozwalające na wykonywanie wszelkich zobowiązań wynikających z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FC3776" w:rsidRPr="0067305C" w:rsidRDefault="00FC3776" w:rsidP="00FC3776">
      <w:pPr>
        <w:numPr>
          <w:ilvl w:val="0"/>
          <w:numId w:val="4"/>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 xml:space="preserve">Wykonawca zobowiązuje się do dostawy zamówionego Sprzętu: </w:t>
      </w:r>
    </w:p>
    <w:p w:rsidR="00FC3776" w:rsidRPr="0067305C" w:rsidRDefault="00FC3776" w:rsidP="00FC3776">
      <w:pPr>
        <w:numPr>
          <w:ilvl w:val="1"/>
          <w:numId w:val="4"/>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sukcesywnie w terminie ______________ dni roboczych od dnia złożenia przez Zamawiającego zamówienia telefonicznie lub faxem.</w:t>
      </w:r>
    </w:p>
    <w:p w:rsidR="00FC3776" w:rsidRPr="0067305C" w:rsidRDefault="00FC3776" w:rsidP="00FC3776">
      <w:pPr>
        <w:numPr>
          <w:ilvl w:val="1"/>
          <w:numId w:val="4"/>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w dni robocze w godz. od 7</w:t>
      </w:r>
      <w:r w:rsidRPr="0067305C">
        <w:rPr>
          <w:rFonts w:ascii="Times New Roman" w:hAnsi="Times New Roman"/>
          <w:color w:val="000000"/>
          <w:vertAlign w:val="superscript"/>
        </w:rPr>
        <w:t>25</w:t>
      </w:r>
      <w:r w:rsidRPr="0067305C">
        <w:rPr>
          <w:rFonts w:ascii="Times New Roman" w:hAnsi="Times New Roman"/>
          <w:color w:val="000000"/>
        </w:rPr>
        <w:t xml:space="preserve"> do 14</w:t>
      </w:r>
      <w:r w:rsidRPr="0067305C">
        <w:rPr>
          <w:rFonts w:ascii="Times New Roman" w:hAnsi="Times New Roman"/>
          <w:color w:val="000000"/>
          <w:vertAlign w:val="superscript"/>
        </w:rPr>
        <w:t>30</w:t>
      </w:r>
      <w:r w:rsidRPr="0067305C">
        <w:rPr>
          <w:rFonts w:ascii="Times New Roman" w:hAnsi="Times New Roman"/>
          <w:color w:val="000000"/>
        </w:rPr>
        <w:t xml:space="preserve">. Jeżeli termin planowanej dostawy, określony zgodnie z postanowieniem pkt. a) niniejszego ustępu przypada w dniu wolnym od pracy, dostawa może nastąpić w pierwszym dniu roboczym po wyznaczonym terminie. </w:t>
      </w:r>
    </w:p>
    <w:p w:rsidR="00FC3776" w:rsidRPr="0067305C" w:rsidRDefault="00FC3776" w:rsidP="00FC3776">
      <w:pPr>
        <w:numPr>
          <w:ilvl w:val="0"/>
          <w:numId w:val="4"/>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 xml:space="preserve">Wykonawca zobowiązuje się do dostarczenia Sprzętu na własny koszt i ryzyko do miejsca wskazanego przez Zamawiającego – do </w:t>
      </w:r>
      <w:r>
        <w:rPr>
          <w:rFonts w:ascii="Times New Roman" w:hAnsi="Times New Roman"/>
          <w:color w:val="000000"/>
        </w:rPr>
        <w:t>Apteki</w:t>
      </w:r>
      <w:r w:rsidRPr="0067305C">
        <w:rPr>
          <w:rFonts w:ascii="Times New Roman" w:hAnsi="Times New Roman"/>
          <w:color w:val="000000"/>
        </w:rPr>
        <w:t xml:space="preserve"> WCO. W przypadku powierzenia usługi transportowej podmiotom, o których mowa w ustawie – Prawo zamówień publicznych Wykonawca odpowiada za działania i zaniechania tych podmiotów, jak za działania lub zaniechania własne. </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Wykonawca zobowiązuje się do zapewnienia, by transport Sprzętu w miejsce wskazane przez Zamawiającego oraz transport zwróconych przez Zamawiającego niewykorzystanych źródeł promieniotwórczych po ich odebraniu od Zamawiającego odbywał się za pośrednictwem wykwalifikowanych podmiotów, posiadających niezbędne pozwolenia, zgody lub certyfikaty na przewóz materiałów radioaktywnych. Transport Sprzętu może być dokonywany przez samego Wykonawcę, o ile spełnia on warunki, o których mowa w zdaniu poprzedzającym. Wykonawca zobowiązuje się ponadto do zapewnienia bieżącego monitorowania przebiegu transportu Sprzętu oraz źródeł promieniotwórczych od i z miejsca wskazanego przez Zamawiającego.</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Wykonawca zobowiązuje się do zabezpieczenia terminowych dostaw zamówionego Sprzętu, nie obciążając przy tym Zamawiającego żadnymi dodatkowymi kosztami. Dostarczany przez Wykonawcę Sprzęt oznaczone będą zgodnie z obwiązującymi przepisami prawa.</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 xml:space="preserve">Wykonawca zobowiązany jest zabezpieczyć terminowe dostawy również w przypadku braku zamówionego przez Zamawiającego Sprzętu w magazynie Wykonawcy, za wyjątkiem sytuacji zaprzestania przez producenta produkcji danego Sprzętu lub w przypadku, gdy dany Sprzęt został wycofany z obrotu. </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W przypadku, gdy Wykonawca nie dostarczy w wymaganym terminie, wskazanym w ust. 4 pkt a) niniejszego paragrafu zamówionego Sprzętu, zobowiązany będzie zapłacić Zamawiającemu karę umowną w wysokości różnicy pomiędzy ceną zakupu zamówionego i niedostarczonego w terminie przez Wykonawcę Sprzętu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Wykonawca zobowiązuje się do tego, że parametry techniczne i jakościowe dostarczanego Sprzętu nie będą, w okresie na jaki została zawarta niniejsza umowa, gorsze niż określone w ofercie złożonej przez Wykonawcę.</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lastRenderedPageBreak/>
        <w:t>Wykonawca gwarantuje, że będzie dostarczał Sprzęt o najwyższej jakości, zarówno pod względem norm jakościowych, jak i z odpowiednim terminem</w:t>
      </w:r>
      <w:r>
        <w:rPr>
          <w:rFonts w:ascii="Times New Roman" w:hAnsi="Times New Roman"/>
          <w:color w:val="000000"/>
        </w:rPr>
        <w:t xml:space="preserve"> ważności – wynoszącym minimum </w:t>
      </w:r>
      <w:r>
        <w:rPr>
          <w:rFonts w:ascii="Times New Roman" w:hAnsi="Times New Roman"/>
          <w:color w:val="000000"/>
        </w:rPr>
        <w:t>12</w:t>
      </w:r>
      <w:r w:rsidRPr="0067305C">
        <w:rPr>
          <w:rFonts w:ascii="Times New Roman" w:hAnsi="Times New Roman"/>
          <w:color w:val="000000"/>
        </w:rPr>
        <w:t xml:space="preserve"> miesięcy od dnia dokonania dostawy, zapewniającym bezpieczne użycie dostarczonego Sprzętu. Zamawiający dopuszcza możliwość dostawy Sprzętu z </w:t>
      </w:r>
      <w:r>
        <w:rPr>
          <w:rFonts w:ascii="Times New Roman" w:hAnsi="Times New Roman"/>
          <w:color w:val="000000"/>
        </w:rPr>
        <w:t xml:space="preserve">terminem ważności krótszym niż </w:t>
      </w:r>
      <w:r>
        <w:rPr>
          <w:rFonts w:ascii="Times New Roman" w:hAnsi="Times New Roman"/>
          <w:color w:val="000000"/>
        </w:rPr>
        <w:t xml:space="preserve">12 </w:t>
      </w:r>
      <w:r w:rsidRPr="0067305C">
        <w:rPr>
          <w:rFonts w:ascii="Times New Roman" w:hAnsi="Times New Roman"/>
          <w:color w:val="000000"/>
        </w:rPr>
        <w:t>miesi</w:t>
      </w:r>
      <w:r>
        <w:rPr>
          <w:rFonts w:ascii="Times New Roman" w:hAnsi="Times New Roman"/>
          <w:color w:val="000000"/>
        </w:rPr>
        <w:t>ęcy</w:t>
      </w:r>
      <w:bookmarkStart w:id="0" w:name="_GoBack"/>
      <w:bookmarkEnd w:id="0"/>
      <w:r w:rsidRPr="0067305C">
        <w:rPr>
          <w:rFonts w:ascii="Times New Roman" w:hAnsi="Times New Roman"/>
          <w:color w:val="000000"/>
        </w:rPr>
        <w:t xml:space="preserve"> od dnia dokonania dostawy, jednakże tylko w przypadku uprzedniego uzyskania przez Wykonawcę pisemnej zgody od Zamawiającego. </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Strony zgodnie postanawiają, że okres gwarancji/ważności dostarczanego przez Wykonawcę Sprzętu jest równy określonemu przez producenta</w:t>
      </w:r>
      <w:r w:rsidRPr="0067305C" w:rsidDel="009F1455">
        <w:rPr>
          <w:rFonts w:ascii="Times New Roman" w:hAnsi="Times New Roman"/>
          <w:color w:val="000000"/>
        </w:rPr>
        <w:t xml:space="preserve"> </w:t>
      </w:r>
      <w:r w:rsidRPr="0067305C">
        <w:rPr>
          <w:rFonts w:ascii="Times New Roman" w:hAnsi="Times New Roman"/>
          <w:color w:val="000000"/>
        </w:rPr>
        <w:t xml:space="preserve">okresowi przydatności tego Sprzętu do stosowania. </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 xml:space="preserve">Strony zgodnie postanawiają, że postanowienia ust. 11-12 niniejszego paragrafu nie znajdują zastosowania do źródeł promieniotwórczych wchodzących w skład Sprzętu. </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 xml:space="preserve">Zamawiający zastrzega prawo zgłaszania Wykonawcy reklamacji w odniesieniu do dostarczonego Sprzętu. Wykonawca zobowiązuje się do rozpatrywania zgłoszonych przez Zamawiającego reklamacji bez zbędnej zwłoki, nie później jednak, niż w przeciągu 5 dni roboczych od dnia przesłania przez Zamawiającego reklamacji faxem lub pocztą elektroniczną. Reklamacje mogą być zgłaszane w okresie ważności dostarczonego Sprzętu, o którym mowa w ust. 12 niniejszego paragrafu. </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W razie stwierdzenia, że dostarczony Sprzęt posiada wady, w okresie gwarancyjnym Wykonawca zobowiązany będzie do bezpłatnej wymiany wadliwy Sprzęt na Sprzęt wolny od wad – niezwłocznie, ale w każdym razie nie później niż w terminie 3 dni roboczych od dnia pozytywnego rozpatrzenia reklamacji, przesłanej przez Zamawiającego faxem lub pocztą elektroniczną lub od dnia wydania ekspertyzy, o której mowa w ust. 17 niniejszego paragrafu, w razie potwierdzenia przez przedmiotową ekspertyzę zasadności reklamacji złożonej przez Zamawiającego.</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Nieuzasadnione odrzucenie przez Wykonawcę reklamacji, o której mowa w ust. 14 niniejszego paragrafu może zostać potraktowane jako podstawa do rozwiązania niniejszej umowy z winy Wykonawcy i wywołać skutek w postaci powstania po stronie Wykonawcy obowiązku zapłaty na rzecz Zamawiającego kary umownej w wysokości określonej w § 6 ust. 1 pkt b) niniejszej umowy.</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W przypadku odrzucenia reklamacji Zamawiający ma prawo wystąpić do właściwego organu, urzędu lub innej instytucji, w celu uzyskania ekspertyzy w zakresie jakości i właściwości Sprzętu dostarczonego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Zamawiającemu przysługuje prawo odmowy przyjęcia dostarczonego Sprzętu i żądania ich wymiany na Sprzęt wolny od wad w przypadku:</w:t>
      </w:r>
    </w:p>
    <w:p w:rsidR="00FC3776" w:rsidRPr="0067305C" w:rsidRDefault="00FC3776" w:rsidP="00FC3776">
      <w:pPr>
        <w:numPr>
          <w:ilvl w:val="2"/>
          <w:numId w:val="6"/>
        </w:numPr>
        <w:tabs>
          <w:tab w:val="left" w:pos="720"/>
        </w:tabs>
        <w:spacing w:after="0" w:line="240" w:lineRule="atLeast"/>
        <w:ind w:left="1080"/>
        <w:jc w:val="both"/>
        <w:rPr>
          <w:rFonts w:ascii="Times New Roman" w:hAnsi="Times New Roman"/>
          <w:color w:val="000000"/>
        </w:rPr>
      </w:pPr>
      <w:r w:rsidRPr="0067305C">
        <w:rPr>
          <w:rFonts w:ascii="Times New Roman" w:hAnsi="Times New Roman"/>
          <w:color w:val="000000"/>
        </w:rPr>
        <w:t>dostarczenia Sprzętu niewłaściwej jakości lub niezgodnego z wymogami, o których mowa w ust. 17 niniejszego paragrafu,</w:t>
      </w:r>
    </w:p>
    <w:p w:rsidR="00FC3776" w:rsidRPr="0067305C" w:rsidRDefault="00FC3776" w:rsidP="00FC3776">
      <w:pPr>
        <w:numPr>
          <w:ilvl w:val="2"/>
          <w:numId w:val="6"/>
        </w:numPr>
        <w:tabs>
          <w:tab w:val="left" w:pos="720"/>
        </w:tabs>
        <w:spacing w:after="0" w:line="240" w:lineRule="atLeast"/>
        <w:ind w:left="1080"/>
        <w:jc w:val="both"/>
        <w:rPr>
          <w:rFonts w:ascii="Times New Roman" w:hAnsi="Times New Roman"/>
          <w:color w:val="000000"/>
        </w:rPr>
      </w:pPr>
      <w:r w:rsidRPr="0067305C">
        <w:rPr>
          <w:rFonts w:ascii="Times New Roman" w:hAnsi="Times New Roman"/>
          <w:color w:val="000000"/>
        </w:rPr>
        <w:t>dostarczenia Sprzętu niezgodnego z zapotrzebowaniem lub zamówieniem.</w:t>
      </w:r>
    </w:p>
    <w:p w:rsidR="00FC3776" w:rsidRPr="0067305C" w:rsidRDefault="00FC3776" w:rsidP="00FC3776">
      <w:pPr>
        <w:numPr>
          <w:ilvl w:val="0"/>
          <w:numId w:val="4"/>
        </w:numPr>
        <w:spacing w:after="0" w:line="240" w:lineRule="atLeast"/>
        <w:jc w:val="both"/>
        <w:rPr>
          <w:rFonts w:ascii="Times New Roman" w:hAnsi="Times New Roman"/>
        </w:rPr>
      </w:pPr>
      <w:r w:rsidRPr="0067305C">
        <w:rPr>
          <w:rFonts w:ascii="Times New Roman" w:hAnsi="Times New Roman"/>
        </w:rPr>
        <w:t>Zamawiający może także odmówić przyjęcia dostarczonego przez Wykonawcę Sprzętu, w przypadku ich dostarczenia przez Wykonawcę z rażącym opóźnieniem a także w przypadku wcześniejszego dokonania Zakupu Interwencyjnego</w:t>
      </w:r>
      <w:r w:rsidRPr="0067305C">
        <w:rPr>
          <w:rFonts w:ascii="Times New Roman" w:eastAsia="TimesNewRoman" w:hAnsi="Times New Roman"/>
        </w:rPr>
        <w:t>.</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Po dostarczeniu zamówionego Sprzętu, następuje jego przyjęcie przez Zamawiającego. Przyjęcie, o którym mowa w zdaniu poprzedzającym, może być poprzedzone badaniem ilościowo – asortymentowym i jakościowym dostarczonego Sprzętu. Strony zgodnie postanawiają, iż pozytywny wynik badania, o którym mowa w zdaniu poprzedzającym nie jest równoznaczny z uznaniem, iż zamówiony Sprzęt został dostarczony w ilościach zgodnych z zamówieniem, o którym mowa w ust. 4 pkt a) niniejszego paragrafu.</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Po przyjęciu dostarczenia Sprzętu, Zamawiający w miarę możliwości rozpakowuje dostarczoną partię Sprzętu. W trakcie czynności rozpakowywania Zamawiający dokonuje badania ilościowo – asortymentowego, jak również sprawdzenia, czy dostarczona partia Sprzętu jest wolna od widocznych wad fizycznych lub jakościowych. Przedstawiciel Wykonawcy upoważniony jest do obecności podczas tych czynności.</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lastRenderedPageBreak/>
        <w:t>Dostarczany przez Wykonawcę Sprzęt winien mieć na opakowaniu oznaczenia fabryczne tzn. rodzaj, nazwę wyrobu, ilość, datę produkcji, nazwę i adres producenta, datę ważności oraz inne oznakowania zgodne z obowiązującymi w tym zakresie przepisami prawa.</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 xml:space="preserve">Wykonawca wraz z dostarczonym Sprzętem zobowiązuje się dostarczyć ulotki w języku polskim, zawierające niezbędne informacje dla bezpośredniego użytkownika. </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 xml:space="preserve">Zamawiający może wykonywać uprawnienia z tytułu rękojmi niezależnie od uprawnień z tytułu gwarancji. Do odpowiedzialności Wykonawcy z tytułu rękojmi stosuje się przepisy ustawy – Kodeks cywilny. </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Zamawiający zastrzega sobie prawo do zwrotu niewykorzystanych źródeł promieniotwórczych, wchodzących w skład Sprzętu. Zamawiający zobowiązany jest do poinformowania Wykonawcy o chęci zwrotu źródeł promieniotwórczych, o których mowa w zdaniu poprzedzającym, w terminie 14 dni od dnia ich dostarczenia przez Wykonawcę. Wykonawca nie będzie zobowiązany do zwrotu części ceny za niewykorzystane i zwrócone przez Zamawiającego źródła promieniotwórcze.</w:t>
      </w:r>
    </w:p>
    <w:p w:rsidR="00FC3776" w:rsidRPr="0067305C" w:rsidRDefault="00FC3776" w:rsidP="00FC3776">
      <w:pPr>
        <w:numPr>
          <w:ilvl w:val="0"/>
          <w:numId w:val="4"/>
        </w:numPr>
        <w:spacing w:after="0" w:line="240" w:lineRule="atLeast"/>
        <w:jc w:val="both"/>
        <w:rPr>
          <w:rFonts w:ascii="Times New Roman" w:hAnsi="Times New Roman"/>
          <w:color w:val="000000"/>
        </w:rPr>
      </w:pPr>
      <w:r w:rsidRPr="0067305C">
        <w:rPr>
          <w:rFonts w:ascii="Times New Roman" w:hAnsi="Times New Roman"/>
          <w:color w:val="000000"/>
        </w:rPr>
        <w:t>W razie poinformowania Wykonawcy przez Zamawiającego o chęci dokonania zwrotu źródeł promieniotwórczych, o których mowa w ust. 25 niniejszego paragrafu, Wykonawca zobowiązany jest do odebrania źródeł promieniotwórczych, o których mowa w ust. 25 niniejszego paragrafu, na swój koszt z miejsca wskazanego przez Zamawiającego, w terminie 21 dni od chwili poinformowania Wykonawcy przez Zamawiającego o chęci dokonania zwrotu Sprzętu. Wykonawca zobowiązany jest ponadto do dokonania utylizacji źródeł promieniotwórczych, o których mowa w ust. 25 niniejszego paragrafu, zgodnie z obowiązującymi przepisami prawa.</w:t>
      </w:r>
    </w:p>
    <w:p w:rsidR="00FC3776" w:rsidRPr="0067305C" w:rsidRDefault="00FC3776" w:rsidP="00FC3776">
      <w:pPr>
        <w:numPr>
          <w:ilvl w:val="0"/>
          <w:numId w:val="4"/>
        </w:numPr>
        <w:spacing w:after="0" w:line="240" w:lineRule="atLeast"/>
        <w:jc w:val="both"/>
        <w:rPr>
          <w:rFonts w:ascii="Times New Roman" w:hAnsi="Times New Roman"/>
        </w:rPr>
      </w:pPr>
      <w:r w:rsidRPr="0067305C">
        <w:rPr>
          <w:rFonts w:ascii="Times New Roman" w:hAnsi="Times New Roman"/>
        </w:rPr>
        <w:t xml:space="preserve">Wykonawca zobowiązuje się do nieodpłatnego przeszkolenia personelu Zamawiającego w zakresie klinicznego i technicznego przygotowania źródeł promieniotwórczych do aplikacji przy wykorzystaniu Sprzętu. </w:t>
      </w:r>
    </w:p>
    <w:p w:rsidR="00FC3776" w:rsidRPr="0067305C" w:rsidRDefault="00FC3776" w:rsidP="00FC3776">
      <w:pPr>
        <w:numPr>
          <w:ilvl w:val="0"/>
          <w:numId w:val="4"/>
        </w:numPr>
        <w:spacing w:after="0" w:line="240" w:lineRule="atLeast"/>
        <w:jc w:val="both"/>
        <w:rPr>
          <w:rFonts w:ascii="Times New Roman" w:hAnsi="Times New Roman"/>
        </w:rPr>
      </w:pPr>
      <w:r w:rsidRPr="0067305C">
        <w:rPr>
          <w:rFonts w:ascii="Times New Roman" w:hAnsi="Times New Roman"/>
        </w:rPr>
        <w:t>Strony uzgodnią na piśmie termin przeszkolenia pracowników Zamawiającego, o którym mowa w ust. 27 niniejszego paragrafu.</w:t>
      </w:r>
    </w:p>
    <w:p w:rsidR="00FC3776" w:rsidRPr="0067305C" w:rsidRDefault="00FC3776" w:rsidP="00FC3776">
      <w:pPr>
        <w:spacing w:after="0" w:line="240" w:lineRule="atLeast"/>
        <w:jc w:val="both"/>
        <w:rPr>
          <w:rFonts w:ascii="Times New Roman" w:hAnsi="Times New Roman"/>
        </w:rPr>
      </w:pPr>
    </w:p>
    <w:p w:rsidR="00FC3776" w:rsidRPr="0067305C" w:rsidRDefault="00FC3776" w:rsidP="00FC3776">
      <w:pPr>
        <w:spacing w:after="0" w:line="240" w:lineRule="atLeast"/>
        <w:jc w:val="both"/>
        <w:rPr>
          <w:rFonts w:ascii="Times New Roman" w:hAnsi="Times New Roman"/>
        </w:rPr>
      </w:pPr>
    </w:p>
    <w:p w:rsidR="00FC3776" w:rsidRPr="0067305C" w:rsidRDefault="00FC3776" w:rsidP="00FC3776">
      <w:pPr>
        <w:spacing w:after="0" w:line="240" w:lineRule="atLeast"/>
        <w:jc w:val="center"/>
        <w:rPr>
          <w:rFonts w:ascii="Times New Roman" w:hAnsi="Times New Roman"/>
        </w:rPr>
      </w:pPr>
      <w:r w:rsidRPr="0067305C">
        <w:rPr>
          <w:rFonts w:ascii="Times New Roman" w:hAnsi="Times New Roman"/>
        </w:rPr>
        <w:t>§ 4</w:t>
      </w:r>
    </w:p>
    <w:p w:rsidR="00FC3776" w:rsidRPr="0067305C" w:rsidRDefault="00FC3776" w:rsidP="00FC3776">
      <w:pPr>
        <w:numPr>
          <w:ilvl w:val="0"/>
          <w:numId w:val="3"/>
        </w:numPr>
        <w:spacing w:after="0" w:line="240" w:lineRule="atLeast"/>
        <w:rPr>
          <w:rFonts w:ascii="Times New Roman" w:hAnsi="Times New Roman"/>
          <w:color w:val="000000"/>
        </w:rPr>
      </w:pPr>
      <w:r w:rsidRPr="0067305C">
        <w:rPr>
          <w:rFonts w:ascii="Times New Roman" w:hAnsi="Times New Roman"/>
          <w:color w:val="000000"/>
        </w:rPr>
        <w:t>Całkowita wartość Sprzętu, którego sprzedaż i dostawa jest przedmiotem niniejszej umowy (łączna cena Sprzętu), zgodnie z ofertą, będącą integralną częścią niniejszej umowy, wynosi:</w:t>
      </w:r>
      <w:r w:rsidRPr="0067305C">
        <w:rPr>
          <w:rFonts w:ascii="Times New Roman" w:hAnsi="Times New Roman"/>
          <w:color w:val="000000"/>
        </w:rPr>
        <w:br/>
        <w:t>netto:.................................PLN</w:t>
      </w:r>
      <w:r w:rsidRPr="0067305C">
        <w:rPr>
          <w:rFonts w:ascii="Times New Roman" w:hAnsi="Times New Roman"/>
          <w:color w:val="000000"/>
        </w:rPr>
        <w:br/>
        <w:t>(słownie:..................................................................................................................),</w:t>
      </w:r>
      <w:r w:rsidRPr="0067305C">
        <w:rPr>
          <w:rFonts w:ascii="Times New Roman" w:hAnsi="Times New Roman"/>
          <w:color w:val="000000"/>
        </w:rPr>
        <w:br/>
        <w:t>brutto:...............................PLN</w:t>
      </w:r>
      <w:r w:rsidRPr="0067305C">
        <w:rPr>
          <w:rFonts w:ascii="Times New Roman" w:hAnsi="Times New Roman"/>
          <w:color w:val="000000"/>
        </w:rPr>
        <w:br/>
        <w:t>(słownie...................................................................................................................),</w:t>
      </w:r>
      <w:r w:rsidRPr="0067305C">
        <w:rPr>
          <w:rFonts w:ascii="Times New Roman" w:hAnsi="Times New Roman"/>
          <w:color w:val="000000"/>
        </w:rPr>
        <w:br/>
        <w:t>w tym podatek od towarów i usług VAT wg stawki .....% w kwocie ...... PLN.</w:t>
      </w:r>
    </w:p>
    <w:p w:rsidR="00FC3776" w:rsidRPr="0067305C" w:rsidRDefault="00FC3776" w:rsidP="00FC3776">
      <w:pPr>
        <w:numPr>
          <w:ilvl w:val="0"/>
          <w:numId w:val="3"/>
        </w:numPr>
        <w:spacing w:after="0" w:line="240" w:lineRule="atLeast"/>
        <w:jc w:val="both"/>
        <w:rPr>
          <w:rFonts w:ascii="Times New Roman" w:hAnsi="Times New Roman"/>
          <w:color w:val="000000"/>
        </w:rPr>
      </w:pPr>
      <w:r w:rsidRPr="0067305C">
        <w:rPr>
          <w:rFonts w:ascii="Times New Roman" w:hAnsi="Times New Roman"/>
          <w:color w:val="000000"/>
        </w:rPr>
        <w:t>W trakcie obowiązywania niniejszej umowy strony dopuszczają możliwość zmiany wartości (ceny) Sprzętu wobec wartości ustalonej w ust. 1 niniejszego paragrafu wyłącznie w przypadku:</w:t>
      </w:r>
    </w:p>
    <w:p w:rsidR="00FC3776" w:rsidRPr="0067305C" w:rsidRDefault="00FC3776" w:rsidP="00FC3776">
      <w:pPr>
        <w:numPr>
          <w:ilvl w:val="1"/>
          <w:numId w:val="6"/>
        </w:numPr>
        <w:spacing w:after="0" w:line="240" w:lineRule="atLeast"/>
        <w:jc w:val="both"/>
        <w:rPr>
          <w:rFonts w:ascii="Times New Roman" w:hAnsi="Times New Roman"/>
          <w:color w:val="000000"/>
        </w:rPr>
      </w:pPr>
      <w:r w:rsidRPr="0067305C">
        <w:rPr>
          <w:rFonts w:ascii="Times New Roman" w:hAnsi="Times New Roman"/>
          <w:color w:val="000000"/>
        </w:rPr>
        <w:t>zmiany stawki podatku VAT obejmującej Sprzęt, przy czym zmianie ulegnie wyłącznie cena brutto, cena netto pozostanie bez zmian,</w:t>
      </w:r>
    </w:p>
    <w:p w:rsidR="00FC3776" w:rsidRPr="0067305C" w:rsidRDefault="00FC3776" w:rsidP="00FC3776">
      <w:pPr>
        <w:numPr>
          <w:ilvl w:val="1"/>
          <w:numId w:val="6"/>
        </w:numPr>
        <w:spacing w:after="0" w:line="240" w:lineRule="atLeast"/>
        <w:jc w:val="both"/>
        <w:rPr>
          <w:rFonts w:ascii="Times New Roman" w:hAnsi="Times New Roman"/>
          <w:color w:val="000000"/>
        </w:rPr>
      </w:pPr>
      <w:r w:rsidRPr="0067305C">
        <w:rPr>
          <w:rFonts w:ascii="Times New Roman" w:hAnsi="Times New Roman"/>
          <w:color w:val="000000"/>
        </w:rPr>
        <w:t>zmian cen urzędowych Sprzętu ,</w:t>
      </w:r>
    </w:p>
    <w:p w:rsidR="00FC3776" w:rsidRPr="0067305C" w:rsidRDefault="00FC3776" w:rsidP="00FC3776">
      <w:pPr>
        <w:numPr>
          <w:ilvl w:val="1"/>
          <w:numId w:val="6"/>
        </w:numPr>
        <w:spacing w:after="0" w:line="240" w:lineRule="atLeast"/>
        <w:jc w:val="both"/>
        <w:rPr>
          <w:rFonts w:ascii="Times New Roman" w:hAnsi="Times New Roman"/>
          <w:color w:val="000000"/>
        </w:rPr>
      </w:pPr>
      <w:r w:rsidRPr="0067305C">
        <w:rPr>
          <w:rFonts w:ascii="Times New Roman" w:hAnsi="Times New Roman"/>
          <w:color w:val="000000"/>
        </w:rPr>
        <w:t>zmian stawek opłat celnych wynikających z przepisów prawa, obejmujących Sprzęt importowany,</w:t>
      </w:r>
    </w:p>
    <w:p w:rsidR="00FC3776" w:rsidRPr="0067305C" w:rsidRDefault="00FC3776" w:rsidP="00FC3776">
      <w:pPr>
        <w:numPr>
          <w:ilvl w:val="0"/>
          <w:numId w:val="3"/>
        </w:numPr>
        <w:spacing w:after="0" w:line="240" w:lineRule="atLeast"/>
        <w:jc w:val="both"/>
        <w:rPr>
          <w:rFonts w:ascii="Times New Roman" w:hAnsi="Times New Roman"/>
          <w:color w:val="000000"/>
        </w:rPr>
      </w:pPr>
      <w:r w:rsidRPr="0067305C">
        <w:rPr>
          <w:rFonts w:ascii="Times New Roman" w:hAnsi="Times New Roman"/>
          <w:color w:val="000000"/>
        </w:rPr>
        <w:t>Zmiany wartości (cen) Sprzętu wynikające z wystąpienia zdarzeń, o których mowa w ust. 2 pkt a)-c) niniejszego paragrafu następują z dniem wejścia w życie aktu prawnego zmieniającego przedmiotowe wartości. Wykonawca zobowiązany jest do informowania Zamawiającego o zmianach wynikających z uregulowań prawnych wskazanych w ust. 2 pkt a)-c)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2 pkt. a)-c) niniejszego paragrafu w formie pisemnej niezwłocznie, w każdym jednak razie nie później niż w terminie 3 dni od dnia wejścia w życie aktu prawnego zmieniającego przedmiotowe wartości</w:t>
      </w:r>
    </w:p>
    <w:p w:rsidR="00FC3776" w:rsidRPr="0067305C" w:rsidRDefault="00FC3776" w:rsidP="00FC3776">
      <w:pPr>
        <w:numPr>
          <w:ilvl w:val="0"/>
          <w:numId w:val="3"/>
        </w:numPr>
        <w:spacing w:after="0" w:line="240" w:lineRule="atLeast"/>
        <w:jc w:val="both"/>
        <w:rPr>
          <w:rFonts w:ascii="Times New Roman" w:hAnsi="Times New Roman"/>
          <w:color w:val="000000"/>
        </w:rPr>
      </w:pPr>
      <w:r w:rsidRPr="0067305C">
        <w:rPr>
          <w:rFonts w:ascii="Times New Roman" w:hAnsi="Times New Roman"/>
          <w:color w:val="000000"/>
        </w:rPr>
        <w:lastRenderedPageBreak/>
        <w:t>Wykonawca nie może bez uprzedniego uzyskania pisemnej zgody Zamawiającego przenieść wierzytelności przysługujących mu wobec Zamawiającego, a wynikających z niniejszej umowy na rzecz jakiegokolwiek podmiotu trzeciego.</w:t>
      </w:r>
    </w:p>
    <w:p w:rsidR="00FC3776" w:rsidRPr="0067305C" w:rsidRDefault="00FC3776" w:rsidP="00FC3776">
      <w:pPr>
        <w:spacing w:after="0" w:line="240" w:lineRule="atLeast"/>
        <w:rPr>
          <w:rFonts w:ascii="Times New Roman" w:hAnsi="Times New Roman"/>
        </w:rPr>
      </w:pPr>
    </w:p>
    <w:p w:rsidR="00FC3776" w:rsidRPr="0067305C" w:rsidRDefault="00FC3776" w:rsidP="00FC3776">
      <w:pPr>
        <w:spacing w:after="0" w:line="240" w:lineRule="atLeast"/>
        <w:jc w:val="center"/>
        <w:rPr>
          <w:rFonts w:ascii="Times New Roman" w:hAnsi="Times New Roman"/>
        </w:rPr>
      </w:pPr>
      <w:r w:rsidRPr="0067305C">
        <w:rPr>
          <w:rFonts w:ascii="Times New Roman" w:hAnsi="Times New Roman"/>
        </w:rPr>
        <w:t>§ 5</w:t>
      </w:r>
    </w:p>
    <w:p w:rsidR="00FC3776" w:rsidRPr="0067305C" w:rsidRDefault="00FC3776" w:rsidP="00FC3776">
      <w:pPr>
        <w:numPr>
          <w:ilvl w:val="0"/>
          <w:numId w:val="7"/>
        </w:numPr>
        <w:spacing w:after="0" w:line="240" w:lineRule="atLeast"/>
        <w:jc w:val="both"/>
        <w:rPr>
          <w:rFonts w:ascii="Times New Roman" w:hAnsi="Times New Roman"/>
          <w:color w:val="000000"/>
        </w:rPr>
      </w:pPr>
      <w:r w:rsidRPr="0067305C">
        <w:rPr>
          <w:rFonts w:ascii="Times New Roman" w:hAnsi="Times New Roman"/>
          <w:color w:val="000000"/>
        </w:rPr>
        <w:t xml:space="preserve">Zamawiający zastrzega sobie możliwość niewykorzystania całej ilości asortymentu – przedmiotu umowy, w szczególności w razie zaistnienia okoliczności wskazanych w  art. 145 Ustawy – Prawo zamówień publicznych. </w:t>
      </w:r>
    </w:p>
    <w:p w:rsidR="00FC3776" w:rsidRPr="0067305C" w:rsidRDefault="00FC3776" w:rsidP="00FC3776">
      <w:pPr>
        <w:numPr>
          <w:ilvl w:val="0"/>
          <w:numId w:val="7"/>
        </w:numPr>
        <w:spacing w:after="0" w:line="240" w:lineRule="atLeast"/>
        <w:jc w:val="both"/>
        <w:rPr>
          <w:rFonts w:ascii="Times New Roman" w:hAnsi="Times New Roman"/>
          <w:color w:val="000000"/>
        </w:rPr>
      </w:pPr>
      <w:r w:rsidRPr="0067305C">
        <w:rPr>
          <w:rFonts w:ascii="Times New Roman" w:hAnsi="Times New Roman"/>
          <w:color w:val="000000"/>
        </w:rPr>
        <w:t xml:space="preserve">Zamawiający przewiduje możliwość przedłużenia okresu obowiązywania niniejszej umowy, o kolejne 12 miesięcy z zachowaniem tych samych warunków, z zastrzeżeniem postanowień § 4 ust. 2-4 niniejszej umowy, w przypadku, gdy w zakresie ilościowym przedmiot umowy nie zostanie wyczerpany przez </w:t>
      </w:r>
      <w:r>
        <w:rPr>
          <w:rFonts w:ascii="Times New Roman" w:hAnsi="Times New Roman"/>
          <w:color w:val="000000"/>
        </w:rPr>
        <w:t>okres obowiązywania umowy</w:t>
      </w:r>
      <w:r w:rsidRPr="0067305C">
        <w:rPr>
          <w:rFonts w:ascii="Times New Roman" w:hAnsi="Times New Roman"/>
          <w:color w:val="000000"/>
        </w:rPr>
        <w:t>.</w:t>
      </w:r>
    </w:p>
    <w:p w:rsidR="00FC3776" w:rsidRPr="0067305C" w:rsidRDefault="00FC3776" w:rsidP="00FC3776">
      <w:pPr>
        <w:spacing w:after="0" w:line="240" w:lineRule="atLeast"/>
        <w:ind w:left="1440"/>
        <w:jc w:val="both"/>
        <w:rPr>
          <w:rFonts w:ascii="Times New Roman" w:hAnsi="Times New Roman"/>
          <w:color w:val="000000"/>
        </w:rPr>
      </w:pPr>
      <w:r w:rsidRPr="0067305C">
        <w:rPr>
          <w:rFonts w:ascii="Times New Roman" w:hAnsi="Times New Roman"/>
          <w:color w:val="000000"/>
        </w:rPr>
        <w:t xml:space="preserve">W takim przypadku tj. wystąpienia przesłanki określonej przepisami art. 142 ust. 5 ustawy </w:t>
      </w:r>
      <w:proofErr w:type="spellStart"/>
      <w:r w:rsidRPr="0067305C">
        <w:rPr>
          <w:rFonts w:ascii="Times New Roman" w:hAnsi="Times New Roman"/>
          <w:color w:val="000000"/>
        </w:rPr>
        <w:t>Pzp</w:t>
      </w:r>
      <w:proofErr w:type="spellEnd"/>
      <w:r w:rsidRPr="0067305C">
        <w:rPr>
          <w:rFonts w:ascii="Times New Roman" w:hAnsi="Times New Roman"/>
          <w:color w:val="000000"/>
        </w:rPr>
        <w:t>, Wykonawcy przysługuje uprawnienie wystąpienia do Zamawiającego o przeprowadzenie negocjacji w sprawie odpowiedniej zmiany wynagrodzenia umownego.</w:t>
      </w:r>
    </w:p>
    <w:p w:rsidR="00FC3776" w:rsidRPr="0067305C" w:rsidRDefault="00FC3776" w:rsidP="00FC3776">
      <w:pPr>
        <w:spacing w:after="0" w:line="240" w:lineRule="atLeast"/>
        <w:ind w:left="1440"/>
        <w:jc w:val="both"/>
        <w:rPr>
          <w:rFonts w:ascii="Times New Roman" w:hAnsi="Times New Roman"/>
          <w:color w:val="000000"/>
        </w:rPr>
      </w:pPr>
      <w:r w:rsidRPr="0067305C">
        <w:rPr>
          <w:rFonts w:ascii="Times New Roman" w:hAnsi="Times New Roman"/>
          <w:color w:val="000000"/>
        </w:rPr>
        <w:t>Wraz z wnioskiem, o którym mowa wyżej, Wykonawca zobowiązany jest przedstawić jego uzasadnienie dokumentujące wpływ zaistniałych zmian na koszty wykonania zamówienia.</w:t>
      </w:r>
    </w:p>
    <w:p w:rsidR="00FC3776" w:rsidRPr="0067305C" w:rsidRDefault="00FC3776" w:rsidP="00FC3776">
      <w:pPr>
        <w:numPr>
          <w:ilvl w:val="0"/>
          <w:numId w:val="7"/>
        </w:numPr>
        <w:spacing w:after="0" w:line="240" w:lineRule="atLeast"/>
        <w:jc w:val="both"/>
        <w:rPr>
          <w:rFonts w:ascii="Times New Roman" w:hAnsi="Times New Roman"/>
          <w:color w:val="000000"/>
        </w:rPr>
      </w:pPr>
      <w:r w:rsidRPr="0067305C">
        <w:rPr>
          <w:rFonts w:ascii="Times New Roman" w:hAnsi="Times New Roman"/>
          <w:color w:val="000000"/>
        </w:rPr>
        <w:t>Okres obowiązywania niniejszej umowy nie może łącznie przekroczyć dwóch lat od dnia jej zawarcia.</w:t>
      </w:r>
    </w:p>
    <w:p w:rsidR="00FC3776" w:rsidRPr="0067305C" w:rsidRDefault="00FC3776" w:rsidP="00FC3776">
      <w:pPr>
        <w:numPr>
          <w:ilvl w:val="0"/>
          <w:numId w:val="7"/>
        </w:numPr>
        <w:spacing w:after="0" w:line="240" w:lineRule="atLeast"/>
        <w:jc w:val="both"/>
        <w:rPr>
          <w:rFonts w:ascii="Times New Roman" w:hAnsi="Times New Roman"/>
        </w:rPr>
      </w:pPr>
      <w:r w:rsidRPr="0067305C">
        <w:rPr>
          <w:rFonts w:ascii="Times New Roman" w:hAnsi="Times New Roman"/>
          <w:color w:val="000000"/>
        </w:rPr>
        <w:t>Ewentualne przedłużenie okresu obowiązywania umowy dokonane będzie w formie aneksu.</w:t>
      </w:r>
      <w:r w:rsidRPr="0067305C">
        <w:rPr>
          <w:rFonts w:ascii="Times New Roman" w:hAnsi="Times New Roman"/>
          <w:color w:val="000000"/>
        </w:rPr>
        <w:br/>
      </w:r>
    </w:p>
    <w:p w:rsidR="00FC3776" w:rsidRPr="0067305C" w:rsidRDefault="00FC3776" w:rsidP="00FC3776">
      <w:pPr>
        <w:tabs>
          <w:tab w:val="left" w:pos="360"/>
        </w:tabs>
        <w:spacing w:after="0" w:line="240" w:lineRule="atLeast"/>
        <w:jc w:val="center"/>
        <w:rPr>
          <w:rFonts w:ascii="Times New Roman" w:eastAsia="Times New Roman" w:hAnsi="Times New Roman"/>
          <w:lang w:eastAsia="pl-PL"/>
        </w:rPr>
      </w:pPr>
      <w:r w:rsidRPr="0067305C">
        <w:rPr>
          <w:rFonts w:ascii="Times New Roman" w:eastAsia="Times New Roman" w:hAnsi="Times New Roman"/>
          <w:lang w:eastAsia="pl-PL"/>
        </w:rPr>
        <w:t>§ 6</w:t>
      </w:r>
    </w:p>
    <w:p w:rsidR="00FC3776" w:rsidRPr="0067305C" w:rsidRDefault="00FC3776" w:rsidP="00FC3776">
      <w:pPr>
        <w:numPr>
          <w:ilvl w:val="0"/>
          <w:numId w:val="10"/>
        </w:numPr>
        <w:spacing w:after="0" w:line="240" w:lineRule="auto"/>
        <w:jc w:val="both"/>
        <w:rPr>
          <w:rFonts w:ascii="Times New Roman" w:hAnsi="Times New Roman"/>
          <w:color w:val="000000"/>
        </w:rPr>
      </w:pPr>
      <w:r w:rsidRPr="0067305C">
        <w:rPr>
          <w:rFonts w:ascii="Times New Roman" w:hAnsi="Times New Roman"/>
          <w:color w:val="000000"/>
        </w:rPr>
        <w:t>Wykonawca zobowiązuje się do zapłaty na rzecz Zamawiającego kar umownych. w przypadku:</w:t>
      </w:r>
    </w:p>
    <w:p w:rsidR="00FC3776" w:rsidRPr="0067305C" w:rsidRDefault="00FC3776" w:rsidP="00FC3776">
      <w:pPr>
        <w:numPr>
          <w:ilvl w:val="1"/>
          <w:numId w:val="10"/>
        </w:numPr>
        <w:spacing w:after="0" w:line="240" w:lineRule="auto"/>
        <w:jc w:val="both"/>
        <w:rPr>
          <w:rFonts w:ascii="Times New Roman" w:hAnsi="Times New Roman"/>
          <w:color w:val="000000"/>
        </w:rPr>
      </w:pPr>
      <w:r w:rsidRPr="0067305C">
        <w:rPr>
          <w:rFonts w:ascii="Times New Roman" w:hAnsi="Times New Roman"/>
          <w:color w:val="000000"/>
        </w:rPr>
        <w:t>zwłoki w dostawie zamówionych Przedmiotów umowy Wykonawca zapłaci na rzecz Zamawiającego karę umowną w wysokości 0,1 % niezrealizowanej w terminie części zamówienia, za każdy dzień zwłoki, licząc od dnia określonego na podstawie w § 3 ust.4 lit. a niniejszej umowy.</w:t>
      </w:r>
    </w:p>
    <w:p w:rsidR="00FC3776" w:rsidRPr="0067305C" w:rsidRDefault="00FC3776" w:rsidP="00FC3776">
      <w:pPr>
        <w:numPr>
          <w:ilvl w:val="1"/>
          <w:numId w:val="10"/>
        </w:numPr>
        <w:spacing w:after="0" w:line="240" w:lineRule="auto"/>
        <w:jc w:val="both"/>
        <w:rPr>
          <w:rFonts w:ascii="Times New Roman" w:hAnsi="Times New Roman"/>
          <w:color w:val="000000"/>
        </w:rPr>
      </w:pPr>
      <w:r w:rsidRPr="0067305C">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FC3776" w:rsidRPr="0067305C" w:rsidRDefault="00FC3776" w:rsidP="00FC3776">
      <w:pPr>
        <w:numPr>
          <w:ilvl w:val="2"/>
          <w:numId w:val="2"/>
        </w:numPr>
        <w:spacing w:after="0" w:line="240" w:lineRule="auto"/>
        <w:jc w:val="both"/>
        <w:rPr>
          <w:rFonts w:ascii="Times New Roman" w:hAnsi="Times New Roman"/>
          <w:color w:val="000000"/>
        </w:rPr>
      </w:pPr>
      <w:r w:rsidRPr="0067305C">
        <w:rPr>
          <w:rFonts w:ascii="Times New Roman" w:hAnsi="Times New Roman"/>
          <w:color w:val="000000"/>
        </w:rPr>
        <w:t>5 % łącznej wartości brutto Przedmiotów umowy, których sprzedaż i dostawa jest przedmiotem niniejszej umowy, o której mowa w § 4 ust. 1 niniejszej umowy.</w:t>
      </w:r>
    </w:p>
    <w:p w:rsidR="00FC3776" w:rsidRPr="0067305C" w:rsidRDefault="00FC3776" w:rsidP="00FC3776">
      <w:pPr>
        <w:numPr>
          <w:ilvl w:val="1"/>
          <w:numId w:val="10"/>
        </w:numPr>
        <w:spacing w:after="0" w:line="240" w:lineRule="auto"/>
        <w:jc w:val="both"/>
        <w:rPr>
          <w:rFonts w:ascii="Times New Roman" w:hAnsi="Times New Roman"/>
          <w:color w:val="000000"/>
        </w:rPr>
      </w:pPr>
      <w:r w:rsidRPr="0067305C">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FC3776" w:rsidRPr="0067305C" w:rsidRDefault="00FC3776" w:rsidP="00FC3776">
      <w:pPr>
        <w:numPr>
          <w:ilvl w:val="0"/>
          <w:numId w:val="10"/>
        </w:numPr>
        <w:spacing w:after="0" w:line="240" w:lineRule="auto"/>
        <w:jc w:val="both"/>
        <w:rPr>
          <w:rFonts w:ascii="Times New Roman" w:hAnsi="Times New Roman"/>
          <w:color w:val="000000"/>
        </w:rPr>
      </w:pPr>
      <w:r w:rsidRPr="0067305C">
        <w:rPr>
          <w:rFonts w:ascii="Times New Roman" w:hAnsi="Times New Roman"/>
          <w:color w:val="000000"/>
        </w:rPr>
        <w:t xml:space="preserve">Zamawiający ma prawo odstąpić od niniejszej umowy lub ją wypowiedzieć ze skutkiem natychmiastowym w przypadku, gdy zwłoka w dostawie będzie przekraczać 15 dni roboczych od dnia określonego na podstawie § 3 ust. 4 lit. a niniejszej umowy oraz w przypadku trzykrotnej uzasadnionej reklamacji. </w:t>
      </w:r>
    </w:p>
    <w:p w:rsidR="00FC3776" w:rsidRPr="0067305C" w:rsidRDefault="00FC3776" w:rsidP="00FC3776">
      <w:pPr>
        <w:numPr>
          <w:ilvl w:val="0"/>
          <w:numId w:val="10"/>
        </w:numPr>
        <w:spacing w:after="0" w:line="240" w:lineRule="auto"/>
        <w:jc w:val="both"/>
        <w:rPr>
          <w:rFonts w:ascii="Times New Roman" w:hAnsi="Times New Roman"/>
          <w:color w:val="000000"/>
        </w:rPr>
      </w:pPr>
      <w:r w:rsidRPr="0067305C">
        <w:rPr>
          <w:rFonts w:ascii="Times New Roman" w:hAnsi="Times New Roman"/>
          <w:color w:val="000000"/>
        </w:rPr>
        <w:t>Zamawiający zobowiązuje się do zapłaty na rzecz Wykonawcy kar umownych. w przypadku:</w:t>
      </w:r>
    </w:p>
    <w:p w:rsidR="00FC3776" w:rsidRPr="0067305C" w:rsidRDefault="00FC3776" w:rsidP="00FC3776">
      <w:pPr>
        <w:numPr>
          <w:ilvl w:val="1"/>
          <w:numId w:val="10"/>
        </w:numPr>
        <w:spacing w:after="0" w:line="240" w:lineRule="auto"/>
        <w:jc w:val="both"/>
        <w:rPr>
          <w:rFonts w:ascii="Times New Roman" w:hAnsi="Times New Roman"/>
          <w:color w:val="000000"/>
        </w:rPr>
      </w:pPr>
      <w:r w:rsidRPr="0067305C">
        <w:rPr>
          <w:rFonts w:ascii="Times New Roman" w:hAnsi="Times New Roman"/>
          <w:color w:val="000000"/>
        </w:rPr>
        <w:t>nieuzasadnionego zerwania niniejszej umowy, Zamawiający  zapłaci na rzecz Wykonawcy karę umowną w wysokości:</w:t>
      </w:r>
    </w:p>
    <w:p w:rsidR="00FC3776" w:rsidRPr="0067305C" w:rsidRDefault="00FC3776" w:rsidP="00FC3776">
      <w:pPr>
        <w:numPr>
          <w:ilvl w:val="2"/>
          <w:numId w:val="2"/>
        </w:numPr>
        <w:spacing w:after="0" w:line="240" w:lineRule="auto"/>
        <w:jc w:val="both"/>
        <w:rPr>
          <w:rFonts w:ascii="Times New Roman" w:hAnsi="Times New Roman"/>
          <w:color w:val="000000"/>
        </w:rPr>
      </w:pPr>
      <w:r w:rsidRPr="0067305C">
        <w:rPr>
          <w:rFonts w:ascii="Times New Roman" w:hAnsi="Times New Roman"/>
          <w:color w:val="000000"/>
        </w:rPr>
        <w:t>5 % łącznej wartości brutto Przedmiotów umowy, których sprzedaż i dostawa jest przedmiotem niniejszej umowy, o której mowa w § 4 ust. 1 niniejszej umowy.</w:t>
      </w:r>
    </w:p>
    <w:p w:rsidR="00FC3776" w:rsidRPr="0067305C" w:rsidRDefault="00FC3776" w:rsidP="00FC3776">
      <w:pPr>
        <w:numPr>
          <w:ilvl w:val="1"/>
          <w:numId w:val="10"/>
        </w:numPr>
        <w:spacing w:after="0" w:line="240" w:lineRule="auto"/>
        <w:jc w:val="both"/>
        <w:rPr>
          <w:rFonts w:ascii="Times New Roman" w:hAnsi="Times New Roman"/>
          <w:color w:val="000000"/>
        </w:rPr>
      </w:pPr>
      <w:r w:rsidRPr="0067305C">
        <w:rPr>
          <w:rFonts w:ascii="Times New Roman" w:hAnsi="Times New Roman"/>
          <w:color w:val="000000"/>
        </w:rPr>
        <w:t>odstąpienia od umowy przez Wykonawcę lub wypowiedzenia jej przez Wykonawcę ze skutkiem natychmiastowym w przypadku opóźnienia w płatności przekraczającego termin 30 dni.</w:t>
      </w:r>
    </w:p>
    <w:p w:rsidR="00FC3776" w:rsidRPr="0067305C" w:rsidRDefault="00FC3776" w:rsidP="00FC3776">
      <w:pPr>
        <w:numPr>
          <w:ilvl w:val="0"/>
          <w:numId w:val="10"/>
        </w:numPr>
        <w:spacing w:after="0" w:line="240" w:lineRule="auto"/>
        <w:jc w:val="both"/>
        <w:rPr>
          <w:rFonts w:ascii="Times New Roman" w:hAnsi="Times New Roman"/>
          <w:color w:val="000000"/>
        </w:rPr>
      </w:pPr>
      <w:r w:rsidRPr="0067305C">
        <w:rPr>
          <w:rFonts w:ascii="Times New Roman" w:hAnsi="Times New Roman"/>
          <w:color w:val="000000"/>
        </w:rPr>
        <w:t xml:space="preserve">W przypadku, gdy Wykonawca nie dostarczy w wymaganym terminie, wskazanym w § 3 ust. 4 lit. a) zamówionych Przedmiotów umowy, zobowiązany będzie zapłacić Zamawiającemu karę </w:t>
      </w:r>
      <w:r w:rsidRPr="0067305C">
        <w:rPr>
          <w:rFonts w:ascii="Times New Roman" w:hAnsi="Times New Roman"/>
          <w:color w:val="000000"/>
        </w:rPr>
        <w:lastRenderedPageBreak/>
        <w:t xml:space="preserve">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67305C">
        <w:rPr>
          <w:rFonts w:ascii="Times New Roman" w:hAnsi="Times New Roman"/>
          <w:b/>
          <w:color w:val="000000"/>
        </w:rPr>
        <w:t>„Zakupem Interwencyjnym”</w:t>
      </w:r>
      <w:r w:rsidRPr="0067305C">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FC3776" w:rsidRPr="0067305C" w:rsidRDefault="00FC3776" w:rsidP="00FC3776">
      <w:pPr>
        <w:numPr>
          <w:ilvl w:val="0"/>
          <w:numId w:val="10"/>
        </w:numPr>
        <w:spacing w:after="0" w:line="240" w:lineRule="auto"/>
        <w:jc w:val="both"/>
        <w:rPr>
          <w:rFonts w:ascii="Times New Roman" w:eastAsia="TimesNewRoman" w:hAnsi="Times New Roman"/>
        </w:rPr>
      </w:pPr>
      <w:r w:rsidRPr="0067305C">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67305C">
        <w:rPr>
          <w:rFonts w:ascii="Times New Roman" w:hAnsi="Times New Roman"/>
          <w:color w:val="000000"/>
        </w:rPr>
        <w:t>różnicy pomiędzy ceną zakupu zamówionych i niedostarczonych w terminie przez Wykonawcę Przedmiotów umowy u innego dostawcy, a ceną zawartą w ofercie Wykonawcy.</w:t>
      </w:r>
    </w:p>
    <w:p w:rsidR="00FC3776" w:rsidRPr="0067305C" w:rsidRDefault="00FC3776" w:rsidP="00FC3776">
      <w:pPr>
        <w:numPr>
          <w:ilvl w:val="0"/>
          <w:numId w:val="10"/>
        </w:numPr>
        <w:spacing w:after="0" w:line="240" w:lineRule="auto"/>
        <w:jc w:val="both"/>
        <w:rPr>
          <w:rFonts w:ascii="Times New Roman" w:hAnsi="Times New Roman"/>
          <w:color w:val="000000"/>
        </w:rPr>
      </w:pPr>
      <w:r w:rsidRPr="0067305C">
        <w:rPr>
          <w:rFonts w:ascii="Times New Roman" w:hAnsi="Times New Roman"/>
          <w:color w:val="000000"/>
        </w:rPr>
        <w:t>Kary umowne wynikające z postanowień niniejszej umowy płatne będą przelewem na rachunek bankowy Zamawiającego w terminie 30 dni od daty wezwania Wykonawcy do ich zapłaty.</w:t>
      </w:r>
    </w:p>
    <w:p w:rsidR="00FC3776" w:rsidRPr="0067305C" w:rsidRDefault="00FC3776" w:rsidP="00FC3776">
      <w:pPr>
        <w:autoSpaceDE w:val="0"/>
        <w:autoSpaceDN w:val="0"/>
        <w:adjustRightInd w:val="0"/>
        <w:spacing w:after="0" w:line="240" w:lineRule="atLeast"/>
        <w:ind w:left="-360"/>
        <w:jc w:val="both"/>
        <w:rPr>
          <w:rFonts w:ascii="Times New Roman" w:hAnsi="Times New Roman"/>
          <w:strike/>
        </w:rPr>
      </w:pPr>
    </w:p>
    <w:p w:rsidR="00FC3776" w:rsidRPr="0067305C" w:rsidRDefault="00FC3776" w:rsidP="00FC3776">
      <w:pPr>
        <w:tabs>
          <w:tab w:val="left" w:pos="360"/>
        </w:tabs>
        <w:spacing w:after="0" w:line="240" w:lineRule="atLeast"/>
        <w:ind w:hanging="360"/>
        <w:jc w:val="center"/>
        <w:rPr>
          <w:rFonts w:ascii="Times New Roman" w:eastAsia="Times New Roman" w:hAnsi="Times New Roman"/>
          <w:lang w:eastAsia="pl-PL"/>
        </w:rPr>
      </w:pPr>
      <w:r w:rsidRPr="0067305C">
        <w:rPr>
          <w:rFonts w:ascii="Times New Roman" w:eastAsia="Times New Roman" w:hAnsi="Times New Roman"/>
          <w:lang w:eastAsia="pl-PL"/>
        </w:rPr>
        <w:t>§ 7</w:t>
      </w:r>
    </w:p>
    <w:p w:rsidR="00FC3776" w:rsidRPr="0067305C" w:rsidRDefault="00FC3776" w:rsidP="00FC3776">
      <w:pPr>
        <w:numPr>
          <w:ilvl w:val="0"/>
          <w:numId w:val="8"/>
        </w:numPr>
        <w:spacing w:after="0" w:line="240" w:lineRule="atLeast"/>
        <w:jc w:val="both"/>
        <w:rPr>
          <w:rFonts w:ascii="Times New Roman" w:hAnsi="Times New Roman"/>
          <w:color w:val="000000"/>
        </w:rPr>
      </w:pPr>
      <w:r w:rsidRPr="0067305C">
        <w:rPr>
          <w:rFonts w:ascii="Times New Roman" w:hAnsi="Times New Roman"/>
          <w:color w:val="000000"/>
        </w:rPr>
        <w:t>Zapłata za zamówiony i dostarczony Sprzęt nastąpi na podstawie prawidłowo wystawionej przez Wykonawcę faktury VAT, po spełnieniu warunków, o których mowa w § 3 niniejszej umowy, w terminie 30 dni od dnia otrzymania przedmiotowej faktury przez Zamawiającego, w formie przelewu na rachunek bankowy Wykonawcy wskazany na fakturze.</w:t>
      </w:r>
    </w:p>
    <w:p w:rsidR="00FC3776" w:rsidRPr="0067305C" w:rsidRDefault="00FC3776" w:rsidP="00FC3776">
      <w:pPr>
        <w:numPr>
          <w:ilvl w:val="0"/>
          <w:numId w:val="8"/>
        </w:numPr>
        <w:spacing w:after="0" w:line="240" w:lineRule="atLeast"/>
        <w:jc w:val="both"/>
        <w:rPr>
          <w:rFonts w:ascii="Times New Roman" w:hAnsi="Times New Roman"/>
          <w:color w:val="000000"/>
        </w:rPr>
      </w:pPr>
      <w:r w:rsidRPr="0067305C">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FC3776" w:rsidRPr="0067305C" w:rsidRDefault="00FC3776" w:rsidP="00FC3776">
      <w:pPr>
        <w:spacing w:after="0" w:line="240" w:lineRule="atLeast"/>
        <w:jc w:val="center"/>
        <w:rPr>
          <w:rFonts w:ascii="Times New Roman" w:hAnsi="Times New Roman"/>
        </w:rPr>
      </w:pPr>
    </w:p>
    <w:p w:rsidR="00FC3776" w:rsidRPr="0067305C" w:rsidRDefault="00FC3776" w:rsidP="00FC3776">
      <w:pPr>
        <w:spacing w:after="0" w:line="240" w:lineRule="atLeast"/>
        <w:jc w:val="center"/>
        <w:rPr>
          <w:rFonts w:ascii="Times New Roman" w:hAnsi="Times New Roman"/>
          <w:b/>
        </w:rPr>
      </w:pPr>
      <w:r w:rsidRPr="0067305C">
        <w:rPr>
          <w:rFonts w:ascii="Times New Roman" w:hAnsi="Times New Roman"/>
          <w:b/>
        </w:rPr>
        <w:t>§ 8</w:t>
      </w:r>
    </w:p>
    <w:p w:rsidR="00FC3776" w:rsidRPr="0067305C" w:rsidRDefault="00FC3776" w:rsidP="00FC3776">
      <w:pPr>
        <w:numPr>
          <w:ilvl w:val="0"/>
          <w:numId w:val="11"/>
        </w:numPr>
        <w:spacing w:after="0" w:line="240" w:lineRule="auto"/>
        <w:jc w:val="both"/>
        <w:rPr>
          <w:rFonts w:ascii="Times New Roman" w:hAnsi="Times New Roman"/>
          <w:color w:val="000000"/>
        </w:rPr>
      </w:pPr>
      <w:r w:rsidRPr="0067305C">
        <w:rPr>
          <w:rFonts w:ascii="Times New Roman" w:hAnsi="Times New Roman"/>
          <w:color w:val="000000"/>
        </w:rPr>
        <w:t>Osobami odpowiedzialnymi za realizację niniejszej umowy są:</w:t>
      </w:r>
    </w:p>
    <w:p w:rsidR="00FC3776" w:rsidRPr="0067305C" w:rsidRDefault="00FC3776" w:rsidP="00FC3776">
      <w:pPr>
        <w:numPr>
          <w:ilvl w:val="0"/>
          <w:numId w:val="13"/>
        </w:numPr>
        <w:spacing w:after="0" w:line="240" w:lineRule="auto"/>
        <w:ind w:left="1416"/>
        <w:jc w:val="both"/>
        <w:rPr>
          <w:rFonts w:ascii="Times New Roman" w:hAnsi="Times New Roman"/>
          <w:color w:val="000000"/>
        </w:rPr>
      </w:pPr>
      <w:r w:rsidRPr="0067305C">
        <w:rPr>
          <w:rFonts w:ascii="Times New Roman" w:hAnsi="Times New Roman"/>
          <w:color w:val="000000"/>
        </w:rPr>
        <w:t>ze strony Wykonawcy: imię i nazwisko______________________ tel. ______________</w:t>
      </w:r>
    </w:p>
    <w:p w:rsidR="00FC3776" w:rsidRPr="0067305C" w:rsidRDefault="00FC3776" w:rsidP="00FC3776">
      <w:pPr>
        <w:numPr>
          <w:ilvl w:val="0"/>
          <w:numId w:val="13"/>
        </w:numPr>
        <w:spacing w:after="0" w:line="240" w:lineRule="auto"/>
        <w:ind w:left="1416"/>
        <w:jc w:val="both"/>
        <w:rPr>
          <w:rFonts w:ascii="Times New Roman" w:hAnsi="Times New Roman"/>
          <w:color w:val="000000"/>
        </w:rPr>
      </w:pPr>
      <w:r w:rsidRPr="0067305C">
        <w:rPr>
          <w:rFonts w:ascii="Times New Roman" w:hAnsi="Times New Roman"/>
          <w:color w:val="000000"/>
        </w:rPr>
        <w:t>ze strony Zamawiającego: imię i nazwisko:  _________________  tel.  ____________</w:t>
      </w:r>
    </w:p>
    <w:p w:rsidR="00FC3776" w:rsidRPr="0067305C" w:rsidRDefault="00FC3776" w:rsidP="00FC3776">
      <w:pPr>
        <w:numPr>
          <w:ilvl w:val="0"/>
          <w:numId w:val="11"/>
        </w:numPr>
        <w:spacing w:after="0" w:line="240" w:lineRule="auto"/>
        <w:rPr>
          <w:rFonts w:ascii="Times New Roman" w:hAnsi="Times New Roman"/>
          <w:b/>
          <w:color w:val="000000"/>
        </w:rPr>
      </w:pPr>
      <w:r w:rsidRPr="0067305C">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67305C">
        <w:rPr>
          <w:rFonts w:ascii="Times New Roman" w:hAnsi="Times New Roman"/>
          <w:color w:val="000000"/>
        </w:rPr>
        <w:br/>
      </w:r>
    </w:p>
    <w:p w:rsidR="00FC3776" w:rsidRPr="0067305C" w:rsidRDefault="00FC3776" w:rsidP="00FC3776">
      <w:pPr>
        <w:spacing w:after="0" w:line="240" w:lineRule="atLeast"/>
        <w:ind w:left="357"/>
        <w:jc w:val="center"/>
        <w:rPr>
          <w:rFonts w:ascii="Times New Roman" w:hAnsi="Times New Roman"/>
          <w:b/>
          <w:color w:val="000000"/>
        </w:rPr>
      </w:pPr>
      <w:r w:rsidRPr="0067305C">
        <w:rPr>
          <w:rFonts w:ascii="Times New Roman" w:hAnsi="Times New Roman"/>
          <w:b/>
          <w:color w:val="000000"/>
        </w:rPr>
        <w:t>§ 9.</w:t>
      </w:r>
    </w:p>
    <w:p w:rsidR="00FC3776" w:rsidRPr="0067305C" w:rsidRDefault="00FC3776" w:rsidP="00FC3776">
      <w:pPr>
        <w:numPr>
          <w:ilvl w:val="0"/>
          <w:numId w:val="1"/>
        </w:numPr>
        <w:spacing w:after="0" w:line="240" w:lineRule="auto"/>
        <w:jc w:val="both"/>
        <w:rPr>
          <w:rFonts w:ascii="Times New Roman" w:hAnsi="Times New Roman"/>
        </w:rPr>
      </w:pPr>
      <w:r w:rsidRPr="0067305C">
        <w:rPr>
          <w:rFonts w:ascii="Times New Roman" w:hAnsi="Times New Roman"/>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FC3776" w:rsidRPr="0067305C" w:rsidRDefault="00FC3776" w:rsidP="00FC3776">
      <w:pPr>
        <w:numPr>
          <w:ilvl w:val="0"/>
          <w:numId w:val="1"/>
        </w:numPr>
        <w:spacing w:after="0" w:line="240" w:lineRule="auto"/>
        <w:jc w:val="both"/>
        <w:rPr>
          <w:rFonts w:ascii="Times New Roman" w:hAnsi="Times New Roman"/>
          <w:color w:val="000000"/>
        </w:rPr>
      </w:pPr>
      <w:r w:rsidRPr="0067305C">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FC3776" w:rsidRPr="0067305C" w:rsidRDefault="00FC3776" w:rsidP="00FC3776">
      <w:pPr>
        <w:numPr>
          <w:ilvl w:val="0"/>
          <w:numId w:val="1"/>
        </w:numPr>
        <w:spacing w:after="0" w:line="240" w:lineRule="auto"/>
        <w:jc w:val="both"/>
        <w:rPr>
          <w:rFonts w:ascii="Times New Roman" w:hAnsi="Times New Roman"/>
        </w:rPr>
      </w:pPr>
      <w:r w:rsidRPr="0067305C">
        <w:rPr>
          <w:rFonts w:ascii="Times New Roman" w:hAnsi="Times New Roman"/>
          <w:color w:val="000000"/>
        </w:rPr>
        <w:t>Wszelkie zmiany i uzupełnienia niniejszej umowy wymagają zachowania formy pisemnej pod rygorem nieważności.</w:t>
      </w:r>
    </w:p>
    <w:p w:rsidR="00FC3776" w:rsidRPr="0067305C" w:rsidRDefault="00FC3776" w:rsidP="00FC3776">
      <w:pPr>
        <w:numPr>
          <w:ilvl w:val="0"/>
          <w:numId w:val="1"/>
        </w:numPr>
        <w:spacing w:after="0" w:line="240" w:lineRule="auto"/>
        <w:ind w:left="714" w:hanging="357"/>
        <w:jc w:val="both"/>
        <w:rPr>
          <w:rFonts w:ascii="Times New Roman" w:hAnsi="Times New Roman"/>
        </w:rPr>
      </w:pPr>
      <w:r w:rsidRPr="0067305C">
        <w:rPr>
          <w:rFonts w:ascii="Times New Roman" w:hAnsi="Times New Roman"/>
          <w:color w:val="000000"/>
        </w:rPr>
        <w:t xml:space="preserve">Zmiany i uzupełnienia niniejszej umowy mogą mieć miejsce tylko w razie wystąpienia następujących okoliczności </w:t>
      </w:r>
      <w:r w:rsidRPr="0067305C">
        <w:rPr>
          <w:rFonts w:ascii="Times New Roman" w:hAnsi="Times New Roman"/>
        </w:rPr>
        <w:t>z zastrzeżeniem wyjątków wskazanych postanowieniami niniejszej umowy, w tym §4 ust.3 powyżej</w:t>
      </w:r>
      <w:r w:rsidRPr="0067305C">
        <w:rPr>
          <w:rFonts w:ascii="Times New Roman" w:hAnsi="Times New Roman"/>
          <w:color w:val="000000"/>
        </w:rPr>
        <w:t>:</w:t>
      </w:r>
    </w:p>
    <w:p w:rsidR="00FC3776" w:rsidRPr="0067305C" w:rsidRDefault="00FC3776" w:rsidP="00FC3776">
      <w:pPr>
        <w:numPr>
          <w:ilvl w:val="0"/>
          <w:numId w:val="14"/>
        </w:numPr>
        <w:spacing w:after="0" w:line="240" w:lineRule="auto"/>
        <w:jc w:val="both"/>
        <w:rPr>
          <w:rFonts w:ascii="Times New Roman" w:hAnsi="Times New Roman"/>
        </w:rPr>
      </w:pPr>
      <w:r w:rsidRPr="0067305C">
        <w:rPr>
          <w:rFonts w:ascii="Times New Roman" w:hAnsi="Times New Roman"/>
        </w:rPr>
        <w:t xml:space="preserve">wskazanych w § 4 ust. 2, </w:t>
      </w:r>
    </w:p>
    <w:p w:rsidR="00FC3776" w:rsidRPr="0067305C" w:rsidRDefault="00FC3776" w:rsidP="00FC3776">
      <w:pPr>
        <w:numPr>
          <w:ilvl w:val="0"/>
          <w:numId w:val="14"/>
        </w:numPr>
        <w:spacing w:after="0" w:line="240" w:lineRule="auto"/>
        <w:jc w:val="both"/>
        <w:rPr>
          <w:rFonts w:ascii="Times New Roman" w:hAnsi="Times New Roman"/>
        </w:rPr>
      </w:pPr>
      <w:r w:rsidRPr="0067305C">
        <w:rPr>
          <w:rFonts w:ascii="Times New Roman" w:hAnsi="Times New Roman"/>
        </w:rPr>
        <w:t>wskazanych w § 5 umowy ust. 2.</w:t>
      </w:r>
    </w:p>
    <w:p w:rsidR="00FC3776" w:rsidRPr="0067305C" w:rsidRDefault="00FC3776" w:rsidP="00FC3776">
      <w:pPr>
        <w:numPr>
          <w:ilvl w:val="0"/>
          <w:numId w:val="14"/>
        </w:numPr>
        <w:spacing w:after="0" w:line="240" w:lineRule="auto"/>
        <w:jc w:val="both"/>
        <w:rPr>
          <w:rFonts w:ascii="Times New Roman" w:hAnsi="Times New Roman"/>
          <w:color w:val="000000"/>
        </w:rPr>
      </w:pPr>
      <w:r w:rsidRPr="0067305C">
        <w:rPr>
          <w:rFonts w:ascii="Times New Roman" w:hAnsi="Times New Roman"/>
        </w:rPr>
        <w:t>W przypadku wystąpienia przesłanki określonej przepisami art. 142 ust 5 pkt 2 i 3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rsidR="00FC3776" w:rsidRPr="0067305C" w:rsidRDefault="00FC3776" w:rsidP="00FC3776">
      <w:pPr>
        <w:numPr>
          <w:ilvl w:val="0"/>
          <w:numId w:val="1"/>
        </w:numPr>
        <w:spacing w:after="0" w:line="240" w:lineRule="auto"/>
        <w:ind w:left="714" w:hanging="357"/>
        <w:jc w:val="both"/>
        <w:rPr>
          <w:rFonts w:ascii="Times New Roman" w:hAnsi="Times New Roman"/>
        </w:rPr>
      </w:pPr>
      <w:r w:rsidRPr="0067305C">
        <w:rPr>
          <w:rFonts w:ascii="Times New Roman" w:hAnsi="Times New Roman"/>
          <w:color w:val="000000"/>
        </w:rPr>
        <w:lastRenderedPageBreak/>
        <w:t>Zmiany i uzupełnienia niniejszej umowy mogą mieć miejsce tylko w razie wystąpienia następujących okoliczności:</w:t>
      </w:r>
    </w:p>
    <w:p w:rsidR="00FC3776" w:rsidRPr="0067305C" w:rsidRDefault="00FC3776" w:rsidP="00FC3776">
      <w:pPr>
        <w:numPr>
          <w:ilvl w:val="0"/>
          <w:numId w:val="12"/>
        </w:numPr>
        <w:shd w:val="clear" w:color="auto" w:fill="FFFFFF"/>
        <w:spacing w:after="0" w:line="240" w:lineRule="auto"/>
        <w:jc w:val="both"/>
        <w:rPr>
          <w:rFonts w:ascii="Times New Roman" w:hAnsi="Times New Roman"/>
          <w:color w:val="222222"/>
          <w:lang w:eastAsia="zh-TW"/>
        </w:rPr>
      </w:pPr>
      <w:r w:rsidRPr="0067305C">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FC3776" w:rsidRPr="0067305C" w:rsidRDefault="00FC3776" w:rsidP="00FC3776">
      <w:pPr>
        <w:numPr>
          <w:ilvl w:val="0"/>
          <w:numId w:val="12"/>
        </w:numPr>
        <w:spacing w:after="0" w:line="240" w:lineRule="auto"/>
        <w:jc w:val="both"/>
        <w:rPr>
          <w:rFonts w:ascii="Times New Roman" w:hAnsi="Times New Roman"/>
        </w:rPr>
      </w:pPr>
      <w:r w:rsidRPr="0067305C">
        <w:rPr>
          <w:rFonts w:ascii="Times New Roman" w:hAnsi="Times New Roman"/>
          <w:color w:val="222222"/>
          <w:lang w:eastAsia="zh-TW"/>
        </w:rPr>
        <w:t>zmianę sposobu konfekcjonowania</w:t>
      </w:r>
    </w:p>
    <w:p w:rsidR="00FC3776" w:rsidRPr="0067305C" w:rsidRDefault="00FC3776" w:rsidP="00FC3776">
      <w:pPr>
        <w:numPr>
          <w:ilvl w:val="0"/>
          <w:numId w:val="12"/>
        </w:numPr>
        <w:suppressAutoHyphens/>
        <w:spacing w:after="0" w:line="240" w:lineRule="auto"/>
        <w:jc w:val="both"/>
        <w:rPr>
          <w:rFonts w:ascii="Times New Roman" w:eastAsia="Times New Roman" w:hAnsi="Times New Roman"/>
          <w:color w:val="000000"/>
          <w:lang w:eastAsia="ar-SA"/>
        </w:rPr>
      </w:pPr>
      <w:r w:rsidRPr="0067305C">
        <w:rPr>
          <w:rFonts w:ascii="Times New Roman" w:eastAsia="Times New Roman" w:hAnsi="Times New Roman"/>
          <w:color w:val="222222"/>
          <w:lang w:eastAsia="zh-TW"/>
        </w:rPr>
        <w:t>w wyniku zmiany Umowy możliwe będzie podniesienie poziomu/jakości badań wykonywanych przez Zamawiającego</w:t>
      </w:r>
    </w:p>
    <w:p w:rsidR="00FC3776" w:rsidRPr="0067305C" w:rsidRDefault="00FC3776" w:rsidP="00FC3776">
      <w:pPr>
        <w:numPr>
          <w:ilvl w:val="0"/>
          <w:numId w:val="12"/>
        </w:numPr>
        <w:suppressAutoHyphens/>
        <w:spacing w:after="0" w:line="240" w:lineRule="auto"/>
        <w:jc w:val="both"/>
        <w:rPr>
          <w:rFonts w:ascii="Times New Roman" w:eastAsia="Times New Roman" w:hAnsi="Times New Roman"/>
          <w:color w:val="000000"/>
          <w:lang w:eastAsia="ar-SA"/>
        </w:rPr>
      </w:pPr>
      <w:r w:rsidRPr="0067305C">
        <w:rPr>
          <w:rFonts w:ascii="Times New Roman" w:eastAsia="Times New Roman" w:hAnsi="Times New Roman"/>
          <w:color w:val="222222"/>
          <w:lang w:eastAsia="zh-TW"/>
        </w:rPr>
        <w:t>będzie to konieczne ze względu na zmianę przepisów prawa</w:t>
      </w:r>
    </w:p>
    <w:p w:rsidR="00FC3776" w:rsidRPr="0067305C" w:rsidRDefault="00FC3776" w:rsidP="00FC3776">
      <w:pPr>
        <w:numPr>
          <w:ilvl w:val="0"/>
          <w:numId w:val="12"/>
        </w:numPr>
        <w:spacing w:after="0" w:line="240" w:lineRule="auto"/>
        <w:rPr>
          <w:rFonts w:ascii="Times New Roman" w:hAnsi="Times New Roman"/>
        </w:rPr>
      </w:pPr>
      <w:r w:rsidRPr="0067305C">
        <w:rPr>
          <w:rFonts w:ascii="Times New Roman" w:hAnsi="Times New Roman"/>
        </w:rPr>
        <w:t xml:space="preserve">zostanie wprowadzony produkt zmodyfikowany lub udoskonalony, </w:t>
      </w:r>
    </w:p>
    <w:p w:rsidR="00FC3776" w:rsidRPr="0067305C" w:rsidRDefault="00FC3776" w:rsidP="00FC3776">
      <w:pPr>
        <w:numPr>
          <w:ilvl w:val="0"/>
          <w:numId w:val="12"/>
        </w:numPr>
        <w:spacing w:after="0" w:line="240" w:lineRule="auto"/>
        <w:rPr>
          <w:rFonts w:ascii="Times New Roman" w:hAnsi="Times New Roman"/>
        </w:rPr>
      </w:pPr>
      <w:r w:rsidRPr="0067305C">
        <w:rPr>
          <w:rFonts w:ascii="Times New Roman" w:hAnsi="Times New Roman"/>
        </w:rPr>
        <w:t xml:space="preserve">bądź w sytuacji wstrzymania lub zakończenia produkcji, </w:t>
      </w:r>
    </w:p>
    <w:p w:rsidR="00FC3776" w:rsidRPr="0067305C" w:rsidRDefault="00FC3776" w:rsidP="00FC3776">
      <w:pPr>
        <w:numPr>
          <w:ilvl w:val="0"/>
          <w:numId w:val="12"/>
        </w:numPr>
        <w:spacing w:after="0" w:line="240" w:lineRule="auto"/>
        <w:rPr>
          <w:rFonts w:ascii="Times New Roman" w:hAnsi="Times New Roman"/>
        </w:rPr>
      </w:pPr>
      <w:r w:rsidRPr="0067305C">
        <w:rPr>
          <w:rFonts w:ascii="Times New Roman" w:hAnsi="Times New Roman"/>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1" w:name="2"/>
      <w:bookmarkEnd w:id="1"/>
      <w:r w:rsidRPr="0067305C">
        <w:rPr>
          <w:rFonts w:ascii="Times New Roman" w:hAnsi="Times New Roman"/>
        </w:rPr>
        <w:t>2 odpowiednik, a w przypadku dostarczenia odpowiednika o niższej cenie rynkowej, strony umowy w formie pisemnego aneksu określającego wartość</w:t>
      </w:r>
    </w:p>
    <w:p w:rsidR="00FC3776" w:rsidRPr="0067305C" w:rsidRDefault="00FC3776" w:rsidP="00FC3776">
      <w:pPr>
        <w:numPr>
          <w:ilvl w:val="0"/>
          <w:numId w:val="1"/>
        </w:numPr>
        <w:spacing w:after="0" w:line="240" w:lineRule="auto"/>
        <w:jc w:val="both"/>
        <w:rPr>
          <w:rFonts w:ascii="Times New Roman" w:hAnsi="Times New Roman"/>
        </w:rPr>
      </w:pPr>
      <w:r w:rsidRPr="0067305C">
        <w:rPr>
          <w:rFonts w:ascii="Times New Roman" w:hAnsi="Times New Roman"/>
          <w:color w:val="000000"/>
        </w:rPr>
        <w:t>Strony będą dążyć do rozstrzygnięcia sporów mogących wyniknąć przy realizacji niniejszej umowy na drodze ugodowej.</w:t>
      </w:r>
      <w:r w:rsidRPr="0067305C">
        <w:rPr>
          <w:rFonts w:ascii="Times New Roman" w:hAnsi="Times New Roman"/>
        </w:rPr>
        <w:t xml:space="preserve"> </w:t>
      </w:r>
      <w:r w:rsidRPr="0067305C">
        <w:rPr>
          <w:rFonts w:ascii="Times New Roman" w:hAnsi="Times New Roman"/>
          <w:color w:val="000000"/>
        </w:rPr>
        <w:t>Jeżeli strony nie osiągną kompromisu wówczas sporne sprawy rozstrzygane będą przez Sąd powszechny właściwy dla siedziby Zamawiającego.</w:t>
      </w:r>
    </w:p>
    <w:p w:rsidR="00FC3776" w:rsidRPr="0067305C" w:rsidRDefault="00FC3776" w:rsidP="00FC3776">
      <w:pPr>
        <w:numPr>
          <w:ilvl w:val="0"/>
          <w:numId w:val="1"/>
        </w:numPr>
        <w:spacing w:after="0" w:line="240" w:lineRule="auto"/>
        <w:jc w:val="both"/>
        <w:rPr>
          <w:rFonts w:ascii="Times New Roman" w:hAnsi="Times New Roman"/>
        </w:rPr>
      </w:pPr>
      <w:r w:rsidRPr="0067305C">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FC3776" w:rsidRPr="0067305C" w:rsidRDefault="00FC3776" w:rsidP="00FC3776">
      <w:pPr>
        <w:numPr>
          <w:ilvl w:val="0"/>
          <w:numId w:val="1"/>
        </w:numPr>
        <w:spacing w:after="0" w:line="240" w:lineRule="auto"/>
        <w:jc w:val="both"/>
        <w:rPr>
          <w:rFonts w:ascii="Times New Roman" w:hAnsi="Times New Roman"/>
        </w:rPr>
      </w:pPr>
      <w:r w:rsidRPr="0067305C">
        <w:rPr>
          <w:rFonts w:ascii="Times New Roman" w:hAnsi="Times New Roman"/>
          <w:color w:val="000000"/>
        </w:rPr>
        <w:t>Umowa niniejsza została sporządzona w dwóch jednobrzmiących egzemplarzach – po jednym egzemplarzu dla każdej ze Stron.</w:t>
      </w:r>
    </w:p>
    <w:p w:rsidR="00FC3776" w:rsidRPr="0067305C" w:rsidRDefault="00FC3776" w:rsidP="00FC3776">
      <w:pPr>
        <w:spacing w:after="0" w:line="240" w:lineRule="atLeast"/>
        <w:ind w:left="928"/>
        <w:jc w:val="both"/>
        <w:rPr>
          <w:rFonts w:ascii="Times New Roman" w:hAnsi="Times New Roman"/>
        </w:rPr>
      </w:pPr>
    </w:p>
    <w:p w:rsidR="00FC3776" w:rsidRPr="0067305C" w:rsidRDefault="00FC3776" w:rsidP="00FC3776">
      <w:pPr>
        <w:spacing w:after="0" w:line="240" w:lineRule="atLeast"/>
        <w:ind w:left="720"/>
        <w:jc w:val="both"/>
        <w:rPr>
          <w:rFonts w:ascii="Times New Roman" w:hAnsi="Times New Roman"/>
        </w:rPr>
      </w:pPr>
    </w:p>
    <w:p w:rsidR="00FC3776" w:rsidRPr="0067305C" w:rsidRDefault="00FC3776" w:rsidP="00FC3776">
      <w:pPr>
        <w:tabs>
          <w:tab w:val="left" w:pos="5812"/>
        </w:tabs>
        <w:spacing w:after="0" w:line="240" w:lineRule="atLeast"/>
        <w:jc w:val="both"/>
        <w:rPr>
          <w:rFonts w:ascii="Times New Roman" w:hAnsi="Times New Roman"/>
          <w:u w:val="single"/>
        </w:rPr>
      </w:pPr>
    </w:p>
    <w:p w:rsidR="00FC3776" w:rsidRPr="0067305C" w:rsidRDefault="00FC3776" w:rsidP="00FC3776">
      <w:pPr>
        <w:tabs>
          <w:tab w:val="left" w:pos="5812"/>
        </w:tabs>
        <w:spacing w:after="0" w:line="240" w:lineRule="atLeast"/>
        <w:jc w:val="center"/>
        <w:rPr>
          <w:rFonts w:ascii="Times New Roman" w:hAnsi="Times New Roman"/>
          <w:u w:val="single"/>
        </w:rPr>
      </w:pPr>
      <w:r w:rsidRPr="0067305C">
        <w:rPr>
          <w:rFonts w:ascii="Times New Roman" w:hAnsi="Times New Roman"/>
          <w:u w:val="single"/>
        </w:rPr>
        <w:t xml:space="preserve">Zamawiający: </w:t>
      </w:r>
      <w:r w:rsidRPr="0067305C">
        <w:rPr>
          <w:rFonts w:ascii="Times New Roman" w:hAnsi="Times New Roman"/>
        </w:rPr>
        <w:tab/>
      </w:r>
      <w:r w:rsidRPr="0067305C">
        <w:rPr>
          <w:rFonts w:ascii="Times New Roman" w:hAnsi="Times New Roman"/>
          <w:u w:val="single"/>
        </w:rPr>
        <w:t>Wykonawca :</w:t>
      </w:r>
    </w:p>
    <w:p w:rsidR="00FC3776" w:rsidRPr="0067305C" w:rsidRDefault="00FC3776" w:rsidP="00FC3776">
      <w:pPr>
        <w:tabs>
          <w:tab w:val="left" w:pos="5812"/>
        </w:tabs>
        <w:spacing w:after="0" w:line="240" w:lineRule="atLeast"/>
        <w:jc w:val="center"/>
        <w:rPr>
          <w:rFonts w:ascii="Times New Roman" w:hAnsi="Times New Roman"/>
        </w:rPr>
      </w:pPr>
    </w:p>
    <w:p w:rsidR="00FC3776" w:rsidRPr="0067305C" w:rsidRDefault="00FC3776" w:rsidP="00FC3776">
      <w:pPr>
        <w:spacing w:after="0" w:line="240" w:lineRule="atLeast"/>
        <w:jc w:val="right"/>
        <w:rPr>
          <w:rFonts w:ascii="Times New Roman" w:hAnsi="Times New Roman"/>
          <w:b/>
          <w:color w:val="000000"/>
        </w:rPr>
      </w:pPr>
    </w:p>
    <w:p w:rsidR="00FC3776" w:rsidRDefault="00FC3776" w:rsidP="00FC3776">
      <w:pPr>
        <w:tabs>
          <w:tab w:val="left" w:pos="5812"/>
        </w:tabs>
        <w:spacing w:after="0" w:line="240" w:lineRule="auto"/>
        <w:jc w:val="right"/>
        <w:rPr>
          <w:rFonts w:ascii="Times New Roman" w:hAnsi="Times New Roman"/>
          <w:b/>
        </w:rPr>
      </w:pPr>
    </w:p>
    <w:p w:rsidR="00A67992" w:rsidRDefault="00A67992"/>
    <w:sectPr w:rsidR="00A67992" w:rsidSect="00FC3776">
      <w:pgSz w:w="11906" w:h="16838"/>
      <w:pgMar w:top="1418"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61FED470"/>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257B63"/>
    <w:multiLevelType w:val="hybridMultilevel"/>
    <w:tmpl w:val="5330B5D8"/>
    <w:lvl w:ilvl="0" w:tplc="253610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9A9A8EB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540445"/>
    <w:multiLevelType w:val="hybridMultilevel"/>
    <w:tmpl w:val="34FACCF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7DB0AF0"/>
    <w:multiLevelType w:val="hybridMultilevel"/>
    <w:tmpl w:val="A0A8E4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
  </w:num>
  <w:num w:numId="1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76"/>
    <w:rsid w:val="00A67992"/>
    <w:rsid w:val="00C7424A"/>
    <w:rsid w:val="00FC3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4867C-B1BB-4441-A6D2-A4D3AFE8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77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itle Char"/>
    <w:basedOn w:val="Normalny"/>
    <w:link w:val="TytuZnak"/>
    <w:qFormat/>
    <w:rsid w:val="00FC3776"/>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C3776"/>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C3776"/>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C3776"/>
    <w:rPr>
      <w:rFonts w:ascii="Arial" w:eastAsia="Times New Roman" w:hAnsi="Arial"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3413</Words>
  <Characters>20479</Characters>
  <Application>Microsoft Office Word</Application>
  <DocSecurity>0</DocSecurity>
  <Lines>170</Lines>
  <Paragraphs>47</Paragraphs>
  <ScaleCrop>false</ScaleCrop>
  <Company>WCO</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dc:creator>
  <cp:keywords/>
  <dc:description/>
  <cp:lastModifiedBy>witkowska.k</cp:lastModifiedBy>
  <cp:revision>1</cp:revision>
  <dcterms:created xsi:type="dcterms:W3CDTF">2016-07-25T07:10:00Z</dcterms:created>
  <dcterms:modified xsi:type="dcterms:W3CDTF">2016-07-25T07:11:00Z</dcterms:modified>
</cp:coreProperties>
</file>