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0" w:rsidRPr="00AF76A8" w:rsidRDefault="001808B0" w:rsidP="001808B0">
      <w:pPr>
        <w:tabs>
          <w:tab w:val="left" w:pos="4395"/>
        </w:tabs>
        <w:spacing w:after="0" w:line="240" w:lineRule="auto"/>
        <w:jc w:val="both"/>
        <w:rPr>
          <w:rFonts w:ascii="Times New Roman" w:hAnsi="Times New Roman"/>
          <w:b/>
          <w:u w:val="single"/>
        </w:rPr>
      </w:pPr>
    </w:p>
    <w:p w:rsidR="001808B0" w:rsidRPr="00AF76A8" w:rsidRDefault="001808B0" w:rsidP="001808B0">
      <w:pPr>
        <w:tabs>
          <w:tab w:val="left" w:pos="4395"/>
        </w:tabs>
        <w:spacing w:after="0" w:line="240" w:lineRule="auto"/>
        <w:jc w:val="both"/>
        <w:rPr>
          <w:rFonts w:ascii="Times New Roman" w:hAnsi="Times New Roman"/>
          <w:b/>
          <w:u w:val="single"/>
        </w:rPr>
      </w:pPr>
    </w:p>
    <w:p w:rsidR="00705BC8" w:rsidRDefault="00705BC8" w:rsidP="001808B0">
      <w:pPr>
        <w:tabs>
          <w:tab w:val="left" w:pos="4395"/>
        </w:tabs>
        <w:spacing w:after="0" w:line="240" w:lineRule="auto"/>
        <w:jc w:val="center"/>
        <w:rPr>
          <w:rFonts w:ascii="Times New Roman" w:hAnsi="Times New Roman"/>
          <w:b/>
          <w:u w:val="single"/>
        </w:rPr>
      </w:pPr>
    </w:p>
    <w:p w:rsidR="00705BC8" w:rsidRDefault="00705BC8" w:rsidP="001808B0">
      <w:pPr>
        <w:tabs>
          <w:tab w:val="left" w:pos="4395"/>
        </w:tabs>
        <w:spacing w:after="0" w:line="240" w:lineRule="auto"/>
        <w:jc w:val="center"/>
        <w:rPr>
          <w:rFonts w:ascii="Times New Roman" w:hAnsi="Times New Roman"/>
          <w:b/>
          <w:u w:val="single"/>
        </w:rPr>
      </w:pPr>
    </w:p>
    <w:p w:rsidR="00705BC8" w:rsidRPr="00705BC8" w:rsidRDefault="00705BC8" w:rsidP="001808B0">
      <w:pPr>
        <w:tabs>
          <w:tab w:val="left" w:pos="4395"/>
        </w:tabs>
        <w:spacing w:after="0" w:line="240" w:lineRule="auto"/>
        <w:jc w:val="center"/>
        <w:rPr>
          <w:rFonts w:ascii="Times New Roman" w:hAnsi="Times New Roman"/>
          <w:b/>
          <w:sz w:val="32"/>
          <w:szCs w:val="32"/>
          <w:u w:val="single"/>
        </w:rPr>
      </w:pPr>
    </w:p>
    <w:p w:rsidR="001808B0" w:rsidRPr="00705BC8" w:rsidRDefault="001808B0" w:rsidP="001808B0">
      <w:pPr>
        <w:tabs>
          <w:tab w:val="left" w:pos="4395"/>
        </w:tabs>
        <w:spacing w:after="0" w:line="240" w:lineRule="auto"/>
        <w:jc w:val="center"/>
        <w:rPr>
          <w:rFonts w:ascii="Times New Roman" w:hAnsi="Times New Roman"/>
          <w:b/>
          <w:sz w:val="32"/>
          <w:szCs w:val="32"/>
          <w:u w:val="single"/>
        </w:rPr>
      </w:pPr>
      <w:r w:rsidRPr="00705BC8">
        <w:rPr>
          <w:rFonts w:ascii="Times New Roman" w:hAnsi="Times New Roman"/>
          <w:b/>
          <w:sz w:val="32"/>
          <w:szCs w:val="32"/>
          <w:u w:val="single"/>
        </w:rPr>
        <w:t>SPECYFIKACJA ISTOTNYCH WARUNKÓW ZAMÓWIENIA</w:t>
      </w:r>
    </w:p>
    <w:p w:rsidR="006D025D" w:rsidRDefault="006D025D" w:rsidP="001808B0">
      <w:pPr>
        <w:tabs>
          <w:tab w:val="left" w:pos="4395"/>
        </w:tabs>
        <w:spacing w:after="0" w:line="240" w:lineRule="auto"/>
        <w:jc w:val="center"/>
        <w:rPr>
          <w:rFonts w:ascii="Times New Roman" w:hAnsi="Times New Roman"/>
          <w:b/>
          <w:u w:val="single"/>
        </w:rPr>
      </w:pPr>
    </w:p>
    <w:p w:rsidR="001808B0" w:rsidRPr="00AF76A8" w:rsidRDefault="001808B0" w:rsidP="001808B0">
      <w:pPr>
        <w:pBdr>
          <w:top w:val="single" w:sz="4" w:space="1" w:color="auto"/>
          <w:left w:val="single" w:sz="4" w:space="4" w:color="auto"/>
          <w:bottom w:val="single" w:sz="4" w:space="1" w:color="auto"/>
          <w:right w:val="single" w:sz="4" w:space="4" w:color="auto"/>
        </w:pBdr>
        <w:rPr>
          <w:rFonts w:ascii="Times New Roman" w:hAnsi="Times New Roman"/>
          <w:b/>
          <w:bCs/>
        </w:rPr>
      </w:pPr>
      <w:r w:rsidRPr="00AF76A8">
        <w:rPr>
          <w:rFonts w:ascii="Times New Roman" w:hAnsi="Times New Roman"/>
          <w:b/>
          <w:bCs/>
        </w:rPr>
        <w:t xml:space="preserve">Postępowanie prowadzone jest zgodnie z Ustawą Prawo zamówień publicznych z dnia 29 stycznia 2004 r. (tekst jedn. </w:t>
      </w:r>
      <w:r w:rsidRPr="00AF76A8">
        <w:rPr>
          <w:rFonts w:ascii="Times New Roman" w:eastAsia="MS Mincho" w:hAnsi="Times New Roman"/>
          <w:b/>
          <w:bCs/>
        </w:rPr>
        <w:t>Dz. U. z 2013 r., poz. 907 z późn. zm.</w:t>
      </w:r>
      <w:r w:rsidRPr="00AF76A8">
        <w:rPr>
          <w:rFonts w:ascii="Times New Roman" w:hAnsi="Times New Roman"/>
          <w:b/>
          <w:bCs/>
        </w:rPr>
        <w:t>)– procedura jak dla zamówienia publicznego o wartości</w:t>
      </w:r>
      <w:r w:rsidR="001B0728">
        <w:rPr>
          <w:rFonts w:ascii="Times New Roman" w:hAnsi="Times New Roman"/>
          <w:b/>
          <w:bCs/>
        </w:rPr>
        <w:t xml:space="preserve"> powy</w:t>
      </w:r>
      <w:r w:rsidRPr="00AF76A8">
        <w:rPr>
          <w:rFonts w:ascii="Times New Roman" w:hAnsi="Times New Roman"/>
          <w:b/>
          <w:bCs/>
        </w:rPr>
        <w:t>żej 20</w:t>
      </w:r>
      <w:r w:rsidR="005865FA" w:rsidRPr="00AF76A8">
        <w:rPr>
          <w:rFonts w:ascii="Times New Roman" w:hAnsi="Times New Roman"/>
          <w:b/>
          <w:bCs/>
        </w:rPr>
        <w:t>9</w:t>
      </w:r>
      <w:r w:rsidRPr="00AF76A8">
        <w:rPr>
          <w:rFonts w:ascii="Times New Roman" w:hAnsi="Times New Roman"/>
          <w:b/>
          <w:bCs/>
        </w:rPr>
        <w:t xml:space="preserve"> 000 EURO.</w:t>
      </w:r>
    </w:p>
    <w:p w:rsidR="001808B0" w:rsidRPr="00AF76A8" w:rsidRDefault="001808B0" w:rsidP="001808B0">
      <w:pPr>
        <w:spacing w:after="0" w:line="240" w:lineRule="auto"/>
        <w:jc w:val="center"/>
        <w:rPr>
          <w:rFonts w:ascii="Times New Roman" w:hAnsi="Times New Roman"/>
          <w:b/>
        </w:rPr>
      </w:pPr>
      <w:r w:rsidRPr="00AF76A8">
        <w:rPr>
          <w:rFonts w:ascii="Times New Roman" w:hAnsi="Times New Roman"/>
          <w:b/>
        </w:rPr>
        <w:t xml:space="preserve">Przetarg nieograniczony nr </w:t>
      </w:r>
      <w:r w:rsidR="00323FDC">
        <w:rPr>
          <w:rFonts w:ascii="Times New Roman" w:hAnsi="Times New Roman"/>
          <w:b/>
        </w:rPr>
        <w:t>56/2016</w:t>
      </w:r>
    </w:p>
    <w:p w:rsidR="00323FDC" w:rsidRDefault="00323FDC" w:rsidP="00323FDC">
      <w:pPr>
        <w:pBdr>
          <w:top w:val="single" w:sz="4" w:space="1" w:color="auto"/>
          <w:left w:val="single" w:sz="4" w:space="4" w:color="auto"/>
          <w:bottom w:val="single" w:sz="4" w:space="1" w:color="auto"/>
          <w:right w:val="single" w:sz="4" w:space="4" w:color="auto"/>
        </w:pBdr>
        <w:spacing w:after="0" w:line="240" w:lineRule="atLeast"/>
        <w:jc w:val="center"/>
        <w:rPr>
          <w:rFonts w:ascii="Times New Roman" w:hAnsi="Times New Roman"/>
          <w:b/>
          <w:sz w:val="28"/>
          <w:szCs w:val="28"/>
        </w:rPr>
      </w:pPr>
      <w:r w:rsidRPr="00E25AEB">
        <w:rPr>
          <w:rFonts w:ascii="Times New Roman" w:hAnsi="Times New Roman"/>
          <w:b/>
          <w:sz w:val="28"/>
          <w:szCs w:val="28"/>
        </w:rPr>
        <w:t xml:space="preserve">Zakup i dostawa </w:t>
      </w:r>
      <w:r>
        <w:rPr>
          <w:rFonts w:ascii="Times New Roman" w:hAnsi="Times New Roman"/>
          <w:b/>
          <w:sz w:val="28"/>
          <w:szCs w:val="28"/>
        </w:rPr>
        <w:t>jednorazowych implantów stałych do brachyterapii LDR raka gruczołu krokowego wraz z wyposażeniem.</w:t>
      </w:r>
      <w:r w:rsidRPr="00E25AEB">
        <w:rPr>
          <w:rFonts w:ascii="Times New Roman" w:hAnsi="Times New Roman"/>
          <w:b/>
          <w:sz w:val="28"/>
          <w:szCs w:val="28"/>
        </w:rPr>
        <w:t xml:space="preserve">  </w:t>
      </w:r>
    </w:p>
    <w:p w:rsidR="00995498" w:rsidRPr="00AF76A8" w:rsidRDefault="00995498" w:rsidP="001808B0">
      <w:pPr>
        <w:spacing w:after="0" w:line="240" w:lineRule="auto"/>
        <w:jc w:val="center"/>
        <w:rPr>
          <w:rFonts w:ascii="Times New Roman" w:hAnsi="Times New Roman"/>
          <w:b/>
        </w:rPr>
      </w:pPr>
    </w:p>
    <w:p w:rsidR="001808B0" w:rsidRPr="00AF76A8" w:rsidRDefault="001808B0" w:rsidP="00056A55">
      <w:pPr>
        <w:numPr>
          <w:ilvl w:val="0"/>
          <w:numId w:val="3"/>
        </w:numPr>
        <w:spacing w:after="0" w:line="240" w:lineRule="auto"/>
        <w:rPr>
          <w:rFonts w:ascii="Times New Roman" w:hAnsi="Times New Roman"/>
          <w:b/>
        </w:rPr>
      </w:pPr>
      <w:r w:rsidRPr="00AF76A8">
        <w:rPr>
          <w:rFonts w:ascii="Times New Roman" w:hAnsi="Times New Roman"/>
          <w:b/>
          <w:bCs/>
        </w:rPr>
        <w:t>Nazwa oraz adres Zamawiającego.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Wielkopolskie Centrum Onkologii</w:t>
      </w:r>
      <w:r w:rsidRPr="00AF76A8">
        <w:rPr>
          <w:rFonts w:ascii="Times New Roman" w:hAnsi="Times New Roman"/>
        </w:rPr>
        <w:tab/>
        <w:t xml:space="preserve">          </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ul. Garbary 15</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61-866 Poznań</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tel. 61/ 88 50 500    fax. 61/ 852 19 48</w:t>
      </w:r>
    </w:p>
    <w:p w:rsidR="001808B0" w:rsidRPr="00AF76A8" w:rsidRDefault="001808B0" w:rsidP="001808B0">
      <w:pPr>
        <w:autoSpaceDE w:val="0"/>
        <w:autoSpaceDN w:val="0"/>
        <w:adjustRightInd w:val="0"/>
        <w:spacing w:after="0" w:line="240" w:lineRule="auto"/>
        <w:rPr>
          <w:rFonts w:ascii="Times New Roman" w:hAnsi="Times New Roman"/>
          <w:vertAlign w:val="superscript"/>
        </w:rPr>
      </w:pPr>
      <w:r w:rsidRPr="00AF76A8">
        <w:rPr>
          <w:rFonts w:ascii="Times New Roman" w:hAnsi="Times New Roman"/>
        </w:rPr>
        <w:t xml:space="preserve">                   godz. pracy od pon. –  pt.  od 7</w:t>
      </w:r>
      <w:r w:rsidRPr="00AF76A8">
        <w:rPr>
          <w:rFonts w:ascii="Times New Roman" w:hAnsi="Times New Roman"/>
          <w:vertAlign w:val="superscript"/>
        </w:rPr>
        <w:t>25</w:t>
      </w:r>
      <w:r w:rsidRPr="00AF76A8">
        <w:rPr>
          <w:rFonts w:ascii="Times New Roman" w:hAnsi="Times New Roman"/>
        </w:rPr>
        <w:t xml:space="preserve"> - 15</w:t>
      </w:r>
      <w:r w:rsidRPr="00AF76A8">
        <w:rPr>
          <w:rFonts w:ascii="Times New Roman" w:hAnsi="Times New Roman"/>
          <w:vertAlign w:val="superscript"/>
        </w:rPr>
        <w:t>00.</w:t>
      </w:r>
    </w:p>
    <w:p w:rsidR="001808B0" w:rsidRPr="00AF76A8" w:rsidRDefault="001808B0" w:rsidP="001808B0">
      <w:pPr>
        <w:autoSpaceDE w:val="0"/>
        <w:autoSpaceDN w:val="0"/>
        <w:adjustRightInd w:val="0"/>
        <w:spacing w:after="0" w:line="240" w:lineRule="auto"/>
        <w:rPr>
          <w:rFonts w:ascii="Times New Roman" w:hAnsi="Times New Roman"/>
        </w:rPr>
      </w:pPr>
      <w:r w:rsidRPr="00AF76A8">
        <w:rPr>
          <w:rFonts w:ascii="Times New Roman" w:hAnsi="Times New Roman"/>
        </w:rPr>
        <w:t xml:space="preserve">                   Dział Zamówień publicznych i zaopatrzenia  </w:t>
      </w:r>
    </w:p>
    <w:p w:rsidR="001808B0" w:rsidRPr="00AF76A8" w:rsidRDefault="001808B0" w:rsidP="001808B0">
      <w:pPr>
        <w:autoSpaceDE w:val="0"/>
        <w:autoSpaceDN w:val="0"/>
        <w:adjustRightInd w:val="0"/>
        <w:spacing w:after="0" w:line="240" w:lineRule="auto"/>
        <w:rPr>
          <w:rFonts w:ascii="Times New Roman" w:hAnsi="Times New Roman"/>
          <w:i/>
          <w:u w:val="single"/>
          <w:lang w:val="en-US"/>
        </w:rPr>
      </w:pPr>
      <w:r w:rsidRPr="00AF76A8">
        <w:rPr>
          <w:rFonts w:ascii="Times New Roman" w:hAnsi="Times New Roman"/>
          <w:i/>
        </w:rPr>
        <w:t xml:space="preserve">                   </w:t>
      </w:r>
      <w:r w:rsidRPr="00AF76A8">
        <w:rPr>
          <w:rFonts w:ascii="Times New Roman" w:hAnsi="Times New Roman"/>
          <w:i/>
          <w:lang w:val="en-US"/>
        </w:rPr>
        <w:t xml:space="preserve">e-mailto: </w:t>
      </w:r>
      <w:hyperlink r:id="rId8" w:history="1">
        <w:r w:rsidRPr="00AF76A8">
          <w:rPr>
            <w:rStyle w:val="Hipercze"/>
            <w:rFonts w:ascii="Times New Roman" w:hAnsi="Times New Roman"/>
            <w:i/>
            <w:lang w:val="en-US"/>
          </w:rPr>
          <w:t>zaopatrzenie@wco.pl</w:t>
        </w:r>
      </w:hyperlink>
    </w:p>
    <w:p w:rsidR="001808B0" w:rsidRPr="00AF76A8" w:rsidRDefault="001808B0" w:rsidP="001808B0">
      <w:pPr>
        <w:autoSpaceDE w:val="0"/>
        <w:autoSpaceDN w:val="0"/>
        <w:adjustRightInd w:val="0"/>
        <w:spacing w:after="0" w:line="240" w:lineRule="auto"/>
        <w:rPr>
          <w:rFonts w:ascii="Times New Roman" w:hAnsi="Times New Roman"/>
          <w:i/>
        </w:rPr>
      </w:pPr>
      <w:r w:rsidRPr="00AF76A8">
        <w:rPr>
          <w:rFonts w:ascii="Times New Roman" w:hAnsi="Times New Roman"/>
          <w:i/>
          <w:lang w:val="en-US"/>
        </w:rPr>
        <w:t xml:space="preserve">                   tel.  </w:t>
      </w:r>
      <w:r w:rsidRPr="00AF76A8">
        <w:rPr>
          <w:rFonts w:ascii="Times New Roman" w:hAnsi="Times New Roman"/>
          <w:i/>
        </w:rPr>
        <w:t>61/ 88 50 643, 61/88 50 644, 61/88 50 911   fax 61/ 88 50 698</w:t>
      </w:r>
    </w:p>
    <w:p w:rsidR="001808B0" w:rsidRPr="00AF76A8" w:rsidRDefault="001808B0" w:rsidP="001808B0">
      <w:pPr>
        <w:autoSpaceDE w:val="0"/>
        <w:autoSpaceDN w:val="0"/>
        <w:adjustRightInd w:val="0"/>
        <w:spacing w:after="0" w:line="240" w:lineRule="auto"/>
        <w:rPr>
          <w:rFonts w:ascii="Times New Roman" w:hAnsi="Times New Roman"/>
        </w:rPr>
      </w:pPr>
    </w:p>
    <w:p w:rsidR="001808B0" w:rsidRPr="00AF76A8" w:rsidRDefault="001808B0" w:rsidP="00056A55">
      <w:pPr>
        <w:pStyle w:val="Akapitzlist"/>
        <w:numPr>
          <w:ilvl w:val="0"/>
          <w:numId w:val="3"/>
        </w:numPr>
        <w:spacing w:after="0" w:line="240" w:lineRule="auto"/>
        <w:rPr>
          <w:rFonts w:ascii="Times New Roman" w:hAnsi="Times New Roman"/>
          <w:b/>
          <w:bCs/>
        </w:rPr>
      </w:pPr>
      <w:r w:rsidRPr="00AF76A8">
        <w:rPr>
          <w:rFonts w:ascii="Times New Roman" w:hAnsi="Times New Roman"/>
          <w:b/>
        </w:rPr>
        <w:t>Tryb</w:t>
      </w:r>
      <w:r w:rsidRPr="00AF76A8">
        <w:rPr>
          <w:rFonts w:ascii="Times New Roman" w:hAnsi="Times New Roman"/>
          <w:b/>
          <w:bCs/>
        </w:rPr>
        <w:t xml:space="preserve"> udzielenia zamówienia.</w:t>
      </w:r>
    </w:p>
    <w:p w:rsidR="001808B0" w:rsidRPr="006D025D" w:rsidRDefault="001808B0" w:rsidP="00056A55">
      <w:pPr>
        <w:pStyle w:val="Akapitzlist"/>
        <w:numPr>
          <w:ilvl w:val="0"/>
          <w:numId w:val="15"/>
        </w:numPr>
        <w:shd w:val="clear" w:color="auto" w:fill="FFFFFF"/>
        <w:jc w:val="both"/>
        <w:rPr>
          <w:rFonts w:ascii="Times New Roman" w:hAnsi="Times New Roman"/>
          <w:spacing w:val="4"/>
        </w:rPr>
      </w:pPr>
      <w:r w:rsidRPr="00AF76A8">
        <w:rPr>
          <w:rFonts w:ascii="Times New Roman" w:hAnsi="Times New Roman"/>
          <w:spacing w:val="4"/>
        </w:rPr>
        <w:t xml:space="preserve">Postępowanie o udzielenie niniejszego zamówienia prowadzone jest w trybie przetargu nieograniczonego – </w:t>
      </w:r>
      <w:r w:rsidRPr="006D025D">
        <w:rPr>
          <w:rFonts w:ascii="Times New Roman" w:hAnsi="Times New Roman"/>
          <w:spacing w:val="4"/>
        </w:rPr>
        <w:t xml:space="preserve">procedura, jak dla zamówienia publicznego </w:t>
      </w:r>
      <w:r w:rsidR="001B0728" w:rsidRPr="006D025D">
        <w:rPr>
          <w:rFonts w:ascii="Times New Roman" w:hAnsi="Times New Roman"/>
          <w:spacing w:val="4"/>
        </w:rPr>
        <w:t>powyżej</w:t>
      </w:r>
      <w:r w:rsidRPr="006D025D">
        <w:rPr>
          <w:rFonts w:ascii="Times New Roman" w:hAnsi="Times New Roman"/>
          <w:spacing w:val="4"/>
        </w:rPr>
        <w:t xml:space="preserve"> 20</w:t>
      </w:r>
      <w:r w:rsidR="005865FA" w:rsidRPr="006D025D">
        <w:rPr>
          <w:rFonts w:ascii="Times New Roman" w:hAnsi="Times New Roman"/>
          <w:spacing w:val="4"/>
        </w:rPr>
        <w:t>9</w:t>
      </w:r>
      <w:r w:rsidRPr="006D025D">
        <w:rPr>
          <w:rFonts w:ascii="Times New Roman" w:hAnsi="Times New Roman"/>
          <w:spacing w:val="4"/>
        </w:rPr>
        <w:t xml:space="preserve">.000 EURO, zgodnie z przepisami ustawy z dnia 29 stycznia 2004 r. Prawo zamówień publicznych </w:t>
      </w:r>
      <w:r w:rsidRPr="006D025D">
        <w:rPr>
          <w:rFonts w:ascii="Times New Roman" w:hAnsi="Times New Roman"/>
        </w:rPr>
        <w:t>(</w:t>
      </w:r>
      <w:r w:rsidRPr="006D025D">
        <w:rPr>
          <w:rFonts w:ascii="Times New Roman" w:eastAsia="MS Mincho" w:hAnsi="Times New Roman"/>
          <w:bCs/>
        </w:rPr>
        <w:t>Dz. U. z 2013 r., poz. 907 z późn. zm</w:t>
      </w:r>
      <w:r w:rsidRPr="006D025D">
        <w:rPr>
          <w:rFonts w:ascii="Times New Roman" w:eastAsia="MS Mincho" w:hAnsi="Times New Roman"/>
          <w:b/>
          <w:bCs/>
        </w:rPr>
        <w:t>.</w:t>
      </w:r>
      <w:r w:rsidRPr="006D025D">
        <w:rPr>
          <w:rFonts w:ascii="Times New Roman" w:hAnsi="Times New Roman"/>
        </w:rPr>
        <w:t>)</w:t>
      </w:r>
      <w:r w:rsidRPr="006D025D">
        <w:rPr>
          <w:rFonts w:ascii="Times New Roman" w:hAnsi="Times New Roman"/>
          <w:spacing w:val="4"/>
        </w:rPr>
        <w:t>,</w:t>
      </w:r>
      <w:r w:rsidRPr="006D025D">
        <w:rPr>
          <w:rFonts w:ascii="Times New Roman" w:hAnsi="Times New Roman"/>
          <w:i/>
          <w:spacing w:val="4"/>
        </w:rPr>
        <w:t>zwanej dalej ustawą</w:t>
      </w:r>
      <w:r w:rsidRPr="006D025D">
        <w:rPr>
          <w:rFonts w:ascii="Times New Roman" w:hAnsi="Times New Roman"/>
          <w:spacing w:val="4"/>
        </w:rPr>
        <w:t xml:space="preserve"> oraz przepisami aktów wykonawczych wydanych podstawie ww. ustaw.</w:t>
      </w:r>
    </w:p>
    <w:p w:rsidR="001808B0" w:rsidRPr="006D025D" w:rsidRDefault="001808B0" w:rsidP="00056A55">
      <w:pPr>
        <w:pStyle w:val="Akapitzlist"/>
        <w:numPr>
          <w:ilvl w:val="0"/>
          <w:numId w:val="15"/>
        </w:numPr>
        <w:shd w:val="clear" w:color="auto" w:fill="FFFFFF"/>
        <w:spacing w:after="0" w:line="240" w:lineRule="auto"/>
        <w:jc w:val="both"/>
        <w:rPr>
          <w:rFonts w:ascii="Times New Roman" w:hAnsi="Times New Roman"/>
          <w:spacing w:val="4"/>
        </w:rPr>
      </w:pPr>
      <w:r w:rsidRPr="006D025D">
        <w:rPr>
          <w:rFonts w:ascii="Times New Roman" w:hAnsi="Times New Roman"/>
        </w:rPr>
        <w:t>Zamawiający</w:t>
      </w:r>
      <w:r w:rsidR="002A2A97">
        <w:rPr>
          <w:rFonts w:ascii="Times New Roman" w:hAnsi="Times New Roman"/>
        </w:rPr>
        <w:t xml:space="preserve"> nie </w:t>
      </w:r>
      <w:r w:rsidRPr="006D025D">
        <w:rPr>
          <w:rFonts w:ascii="Times New Roman" w:hAnsi="Times New Roman"/>
        </w:rPr>
        <w:t xml:space="preserve"> dopuszcza możliwoś</w:t>
      </w:r>
      <w:r w:rsidR="002A2A97">
        <w:rPr>
          <w:rFonts w:ascii="Times New Roman" w:hAnsi="Times New Roman"/>
        </w:rPr>
        <w:t>ci</w:t>
      </w:r>
      <w:r w:rsidRPr="006D025D">
        <w:rPr>
          <w:rFonts w:ascii="Times New Roman" w:hAnsi="Times New Roman"/>
        </w:rPr>
        <w:t xml:space="preserve"> składania ofert częściowych. </w:t>
      </w:r>
    </w:p>
    <w:p w:rsidR="001808B0" w:rsidRPr="006D025D" w:rsidRDefault="001808B0" w:rsidP="00056A55">
      <w:pPr>
        <w:pStyle w:val="Akapitzlist"/>
        <w:numPr>
          <w:ilvl w:val="0"/>
          <w:numId w:val="15"/>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dopuszcza możliwości składania ofert wariantowych,</w:t>
      </w:r>
    </w:p>
    <w:p w:rsidR="001808B0" w:rsidRPr="006D025D" w:rsidRDefault="001808B0" w:rsidP="00056A55">
      <w:pPr>
        <w:pStyle w:val="Akapitzlist"/>
        <w:numPr>
          <w:ilvl w:val="0"/>
          <w:numId w:val="15"/>
        </w:numPr>
        <w:shd w:val="clear" w:color="auto" w:fill="FFFFFF"/>
        <w:spacing w:after="0" w:line="240" w:lineRule="auto"/>
        <w:jc w:val="both"/>
        <w:rPr>
          <w:rFonts w:ascii="Times New Roman" w:hAnsi="Times New Roman"/>
          <w:spacing w:val="4"/>
        </w:rPr>
      </w:pPr>
      <w:r w:rsidRPr="006D025D">
        <w:rPr>
          <w:rFonts w:ascii="Times New Roman" w:hAnsi="Times New Roman"/>
          <w:spacing w:val="4"/>
        </w:rPr>
        <w:t>Zamawiający nie przewiduje zawarcia umowy ramowej,</w:t>
      </w:r>
    </w:p>
    <w:p w:rsidR="001808B0" w:rsidRPr="006D025D" w:rsidRDefault="001808B0" w:rsidP="00056A55">
      <w:pPr>
        <w:pStyle w:val="Akapitzlist"/>
        <w:numPr>
          <w:ilvl w:val="0"/>
          <w:numId w:val="15"/>
        </w:numPr>
        <w:shd w:val="clear" w:color="auto" w:fill="FFFFFF"/>
        <w:spacing w:after="0" w:line="240" w:lineRule="auto"/>
        <w:jc w:val="both"/>
        <w:rPr>
          <w:rFonts w:ascii="Times New Roman" w:hAnsi="Times New Roman"/>
          <w:b/>
          <w:bCs/>
        </w:rPr>
      </w:pPr>
      <w:r w:rsidRPr="006D025D">
        <w:rPr>
          <w:rFonts w:ascii="Times New Roman" w:hAnsi="Times New Roman"/>
          <w:spacing w:val="4"/>
        </w:rPr>
        <w:t>Zamawiający nie przewiduje możliwości udzielenia zamówień uzupełniających, o których mowa w art. 67.ust. 1 pkt. 7</w:t>
      </w:r>
      <w:r w:rsidRPr="006D025D">
        <w:rPr>
          <w:rFonts w:ascii="Times New Roman" w:hAnsi="Times New Roman"/>
          <w:i/>
          <w:spacing w:val="4"/>
        </w:rPr>
        <w:t xml:space="preserve"> ustawy</w:t>
      </w:r>
      <w:r w:rsidRPr="006D025D">
        <w:rPr>
          <w:rFonts w:ascii="Times New Roman" w:hAnsi="Times New Roman"/>
          <w:b/>
          <w:bCs/>
          <w:i/>
          <w:spacing w:val="4"/>
        </w:rPr>
        <w:t>.</w:t>
      </w:r>
    </w:p>
    <w:p w:rsidR="001808B0" w:rsidRPr="00AF76A8" w:rsidRDefault="001808B0" w:rsidP="00056A55">
      <w:pPr>
        <w:pStyle w:val="Akapitzlist"/>
        <w:numPr>
          <w:ilvl w:val="0"/>
          <w:numId w:val="15"/>
        </w:numPr>
        <w:shd w:val="clear" w:color="auto" w:fill="FFFFFF"/>
        <w:spacing w:after="0" w:line="240" w:lineRule="auto"/>
        <w:jc w:val="both"/>
        <w:rPr>
          <w:rFonts w:ascii="Times New Roman" w:hAnsi="Times New Roman"/>
          <w:b/>
          <w:bCs/>
        </w:rPr>
      </w:pPr>
      <w:r w:rsidRPr="00AF76A8">
        <w:rPr>
          <w:rFonts w:ascii="Times New Roman" w:hAnsi="Times New Roman"/>
          <w:bCs/>
        </w:rPr>
        <w:t>Zamawiający nie przewiduje wyboru oferty najkorzystniejszej z zastosowaniem aukcji elektronicznej</w:t>
      </w:r>
      <w:r w:rsidRPr="00AF76A8">
        <w:rPr>
          <w:rFonts w:ascii="Times New Roman" w:hAnsi="Times New Roman"/>
          <w:spacing w:val="4"/>
        </w:rPr>
        <w:t>.</w:t>
      </w:r>
    </w:p>
    <w:p w:rsidR="001808B0" w:rsidRPr="00AF76A8" w:rsidRDefault="001808B0" w:rsidP="00056A55">
      <w:pPr>
        <w:pStyle w:val="Akapitzlist"/>
        <w:numPr>
          <w:ilvl w:val="0"/>
          <w:numId w:val="15"/>
        </w:numPr>
        <w:shd w:val="clear" w:color="auto" w:fill="FFFFFF"/>
        <w:spacing w:after="0" w:line="240" w:lineRule="auto"/>
        <w:jc w:val="both"/>
        <w:rPr>
          <w:rFonts w:ascii="Times New Roman" w:hAnsi="Times New Roman"/>
          <w:b/>
          <w:bCs/>
        </w:rPr>
      </w:pPr>
      <w:r w:rsidRPr="00AF76A8">
        <w:rPr>
          <w:rFonts w:ascii="Times New Roman" w:hAnsi="Times New Roman"/>
          <w:bCs/>
        </w:rPr>
        <w:t>Zamawiaj</w:t>
      </w:r>
      <w:r w:rsidRPr="00AF76A8">
        <w:rPr>
          <w:rFonts w:ascii="Times New Roman" w:hAnsi="Times New Roman"/>
        </w:rPr>
        <w:t>ą</w:t>
      </w:r>
      <w:r w:rsidRPr="00AF76A8">
        <w:rPr>
          <w:rFonts w:ascii="Times New Roman" w:hAnsi="Times New Roman"/>
          <w:bCs/>
        </w:rPr>
        <w:t xml:space="preserve">cy </w:t>
      </w:r>
      <w:r w:rsidRPr="00AF76A8">
        <w:rPr>
          <w:rFonts w:ascii="Times New Roman" w:hAnsi="Times New Roman"/>
        </w:rPr>
        <w:t>żą</w:t>
      </w:r>
      <w:r w:rsidRPr="00AF76A8">
        <w:rPr>
          <w:rFonts w:ascii="Times New Roman" w:hAnsi="Times New Roman"/>
          <w:bCs/>
        </w:rPr>
        <w:t>da wskazania przez wykonawc</w:t>
      </w:r>
      <w:r w:rsidRPr="00AF76A8">
        <w:rPr>
          <w:rFonts w:ascii="Times New Roman" w:hAnsi="Times New Roman"/>
        </w:rPr>
        <w:t xml:space="preserve">ę </w:t>
      </w:r>
      <w:r w:rsidRPr="00AF76A8">
        <w:rPr>
          <w:rFonts w:ascii="Times New Roman" w:hAnsi="Times New Roman"/>
          <w:bCs/>
        </w:rPr>
        <w:t>w ofercie cz</w:t>
      </w:r>
      <w:r w:rsidRPr="00AF76A8">
        <w:rPr>
          <w:rFonts w:ascii="Times New Roman" w:hAnsi="Times New Roman"/>
        </w:rPr>
        <w:t>ęś</w:t>
      </w:r>
      <w:r w:rsidRPr="00AF76A8">
        <w:rPr>
          <w:rFonts w:ascii="Times New Roman" w:hAnsi="Times New Roman"/>
          <w:bCs/>
        </w:rPr>
        <w:t>ci zamówienia, której wykonanie powierzy podwykonawcom</w:t>
      </w:r>
    </w:p>
    <w:p w:rsidR="001808B0" w:rsidRPr="00AF76A8" w:rsidRDefault="001808B0" w:rsidP="00056A55">
      <w:pPr>
        <w:pStyle w:val="Akapitzlist"/>
        <w:numPr>
          <w:ilvl w:val="0"/>
          <w:numId w:val="15"/>
        </w:numPr>
        <w:shd w:val="clear" w:color="auto" w:fill="FFFFFF"/>
        <w:spacing w:after="0" w:line="240" w:lineRule="auto"/>
        <w:jc w:val="both"/>
        <w:rPr>
          <w:rFonts w:ascii="Times New Roman" w:hAnsi="Times New Roman"/>
          <w:b/>
          <w:bCs/>
          <w:u w:val="single"/>
        </w:rPr>
      </w:pPr>
      <w:r w:rsidRPr="00AF76A8">
        <w:rPr>
          <w:rFonts w:ascii="Times New Roman" w:hAnsi="Times New Roman"/>
          <w:bCs/>
        </w:rPr>
        <w:t>Wymagany przez Zamawiającego termin płatności wynosi 30 dni.</w:t>
      </w:r>
    </w:p>
    <w:p w:rsidR="001808B0" w:rsidRPr="00AF76A8" w:rsidRDefault="001808B0" w:rsidP="00056A55">
      <w:pPr>
        <w:pStyle w:val="Akapitzlist"/>
        <w:numPr>
          <w:ilvl w:val="0"/>
          <w:numId w:val="15"/>
        </w:numPr>
        <w:shd w:val="clear" w:color="auto" w:fill="FFFFFF"/>
        <w:spacing w:after="0" w:line="240" w:lineRule="auto"/>
        <w:jc w:val="both"/>
        <w:rPr>
          <w:rFonts w:ascii="Times New Roman" w:hAnsi="Times New Roman"/>
          <w:b/>
          <w:bCs/>
        </w:rPr>
      </w:pPr>
      <w:r w:rsidRPr="00AF76A8">
        <w:rPr>
          <w:rFonts w:ascii="Times New Roman" w:hAnsi="Times New Roman"/>
        </w:rPr>
        <w:t>Rabaty naturalne nie będą uwzględniane.</w:t>
      </w:r>
    </w:p>
    <w:p w:rsidR="001808B0" w:rsidRPr="00AF76A8" w:rsidRDefault="001808B0" w:rsidP="00995498">
      <w:pPr>
        <w:shd w:val="clear" w:color="auto" w:fill="FFFFFF"/>
        <w:spacing w:after="0" w:line="240" w:lineRule="auto"/>
        <w:jc w:val="both"/>
        <w:rPr>
          <w:rFonts w:ascii="Times New Roman" w:hAnsi="Times New Roman"/>
        </w:rPr>
      </w:pPr>
    </w:p>
    <w:p w:rsidR="001808B0" w:rsidRPr="00432CA6" w:rsidRDefault="001808B0" w:rsidP="00056A55">
      <w:pPr>
        <w:pStyle w:val="Akapitzlist"/>
        <w:numPr>
          <w:ilvl w:val="0"/>
          <w:numId w:val="3"/>
        </w:numPr>
        <w:spacing w:after="0" w:line="240" w:lineRule="auto"/>
        <w:rPr>
          <w:rFonts w:ascii="Times New Roman" w:hAnsi="Times New Roman"/>
          <w:b/>
          <w:bCs/>
        </w:rPr>
      </w:pPr>
      <w:r w:rsidRPr="00432CA6">
        <w:rPr>
          <w:rFonts w:ascii="Times New Roman" w:hAnsi="Times New Roman"/>
          <w:b/>
          <w:bCs/>
        </w:rPr>
        <w:t>Opis przedmiotu zamówienia.</w:t>
      </w:r>
    </w:p>
    <w:p w:rsidR="00432CA6" w:rsidRPr="00432CA6" w:rsidRDefault="001808B0" w:rsidP="00056A55">
      <w:pPr>
        <w:pStyle w:val="Akapitzlist"/>
        <w:numPr>
          <w:ilvl w:val="0"/>
          <w:numId w:val="16"/>
        </w:numPr>
        <w:shd w:val="clear" w:color="auto" w:fill="FFFFFF"/>
        <w:spacing w:after="0" w:line="240" w:lineRule="auto"/>
        <w:ind w:hanging="436"/>
        <w:jc w:val="both"/>
        <w:rPr>
          <w:rFonts w:ascii="Times New Roman" w:hAnsi="Times New Roman"/>
          <w:b/>
        </w:rPr>
      </w:pPr>
      <w:r w:rsidRPr="00AF76A8">
        <w:rPr>
          <w:rFonts w:ascii="Times New Roman" w:hAnsi="Times New Roman"/>
        </w:rPr>
        <w:t xml:space="preserve">Przedmiotem przetargu jest: </w:t>
      </w:r>
      <w:r w:rsidR="00323FDC">
        <w:rPr>
          <w:rFonts w:ascii="Times New Roman" w:hAnsi="Times New Roman"/>
          <w:b/>
        </w:rPr>
        <w:t>Zakup i dostawa jednorazowych implantów stałych do brachyterapii LDR raka gruczoł</w:t>
      </w:r>
      <w:r w:rsidR="00432CA6">
        <w:rPr>
          <w:rFonts w:ascii="Times New Roman" w:hAnsi="Times New Roman"/>
          <w:b/>
        </w:rPr>
        <w:t xml:space="preserve">u krokowego wraz z wyposażeniem </w:t>
      </w:r>
      <w:r w:rsidR="00432CA6" w:rsidRPr="00432CA6">
        <w:rPr>
          <w:sz w:val="24"/>
          <w:szCs w:val="24"/>
        </w:rPr>
        <w:t xml:space="preserve">dla potrzeb Wielkopolskiego Centrum Onkologii, posiadającego ważne atesty i certyfikaty. </w:t>
      </w:r>
    </w:p>
    <w:p w:rsidR="00432CA6" w:rsidRDefault="00432CA6" w:rsidP="009D5F2E">
      <w:pPr>
        <w:spacing w:after="0" w:line="240" w:lineRule="atLeast"/>
        <w:ind w:left="708"/>
        <w:rPr>
          <w:b/>
          <w:sz w:val="24"/>
          <w:szCs w:val="24"/>
        </w:rPr>
      </w:pPr>
      <w:r>
        <w:rPr>
          <w:b/>
          <w:sz w:val="24"/>
          <w:szCs w:val="24"/>
        </w:rPr>
        <w:t xml:space="preserve">Zamawiający posiada system planowania leczenia firmy SPOT Nucletron oraz USG </w:t>
      </w:r>
    </w:p>
    <w:p w:rsidR="00432CA6" w:rsidRPr="00096BC4" w:rsidRDefault="00432CA6" w:rsidP="009D5F2E">
      <w:pPr>
        <w:spacing w:after="0" w:line="240" w:lineRule="atLeast"/>
        <w:ind w:left="708"/>
        <w:rPr>
          <w:b/>
          <w:sz w:val="24"/>
          <w:szCs w:val="24"/>
          <w:u w:val="single"/>
        </w:rPr>
      </w:pPr>
      <w:r>
        <w:rPr>
          <w:b/>
          <w:sz w:val="24"/>
          <w:szCs w:val="24"/>
        </w:rPr>
        <w:t xml:space="preserve">z sondą transrektalną  B-K Medical, z którymi przedmiot zamówienia   musi  </w:t>
      </w:r>
      <w:r w:rsidRPr="00E72D76">
        <w:rPr>
          <w:b/>
          <w:sz w:val="24"/>
          <w:szCs w:val="24"/>
          <w:u w:val="single"/>
        </w:rPr>
        <w:t>być  w pełni kompatybilny</w:t>
      </w:r>
      <w:r>
        <w:rPr>
          <w:b/>
          <w:sz w:val="24"/>
          <w:szCs w:val="24"/>
          <w:u w:val="single"/>
        </w:rPr>
        <w:t>.</w:t>
      </w:r>
    </w:p>
    <w:p w:rsidR="00432CA6" w:rsidRDefault="00432CA6" w:rsidP="009D5F2E">
      <w:pPr>
        <w:spacing w:after="0" w:line="240" w:lineRule="atLeast"/>
        <w:ind w:left="708"/>
        <w:jc w:val="both"/>
        <w:rPr>
          <w:sz w:val="24"/>
          <w:szCs w:val="24"/>
        </w:rPr>
      </w:pPr>
    </w:p>
    <w:p w:rsidR="00432CA6" w:rsidRPr="009542B9" w:rsidRDefault="00432CA6" w:rsidP="009D5F2E">
      <w:pPr>
        <w:pStyle w:val="NormalnyWeb"/>
        <w:spacing w:before="0" w:beforeAutospacing="0" w:after="0" w:afterAutospacing="0" w:line="240" w:lineRule="atLeast"/>
        <w:ind w:left="708"/>
        <w:jc w:val="both"/>
      </w:pPr>
      <w:r w:rsidRPr="00A92C04">
        <w:t xml:space="preserve">Przedmiot dostawy musi odpowiadać wymaganiom </w:t>
      </w:r>
      <w:r w:rsidRPr="00A92C04">
        <w:rPr>
          <w:u w:val="single"/>
        </w:rPr>
        <w:t>polskich norm przenoszących europejskie normy zharmonizowane</w:t>
      </w:r>
      <w:r w:rsidRPr="00A92C04">
        <w:t xml:space="preserve"> </w:t>
      </w:r>
      <w:r>
        <w:t xml:space="preserve"> </w:t>
      </w:r>
      <w:r w:rsidRPr="00A92C04">
        <w:t>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432CA6" w:rsidRDefault="00432CA6" w:rsidP="009D5F2E">
      <w:pPr>
        <w:spacing w:after="0" w:line="240" w:lineRule="atLeast"/>
        <w:ind w:left="708"/>
        <w:jc w:val="both"/>
        <w:rPr>
          <w:b/>
          <w:sz w:val="24"/>
          <w:szCs w:val="24"/>
        </w:rPr>
      </w:pPr>
    </w:p>
    <w:p w:rsidR="00432CA6" w:rsidRPr="00432CA6" w:rsidRDefault="00432CA6" w:rsidP="00056A55">
      <w:pPr>
        <w:pStyle w:val="Akapitzlist"/>
        <w:numPr>
          <w:ilvl w:val="0"/>
          <w:numId w:val="16"/>
        </w:numPr>
        <w:spacing w:after="0" w:line="240" w:lineRule="atLeast"/>
        <w:jc w:val="both"/>
        <w:rPr>
          <w:sz w:val="24"/>
          <w:szCs w:val="24"/>
        </w:rPr>
      </w:pPr>
      <w:r w:rsidRPr="00432CA6">
        <w:rPr>
          <w:sz w:val="24"/>
          <w:szCs w:val="24"/>
        </w:rPr>
        <w:t>Przedmiot zamówienia obejmuje dostawę niżej wymienionego asortymentu do przeprowadzenia zabiegów brachyterapii:</w:t>
      </w:r>
    </w:p>
    <w:p w:rsidR="00432CA6" w:rsidRPr="009D5F2E" w:rsidRDefault="00432CA6" w:rsidP="009D5F2E">
      <w:pPr>
        <w:spacing w:after="0" w:line="240" w:lineRule="atLeast"/>
        <w:ind w:left="708"/>
        <w:jc w:val="both"/>
        <w:rPr>
          <w:b/>
          <w:sz w:val="24"/>
          <w:szCs w:val="24"/>
        </w:rPr>
      </w:pPr>
      <w:r w:rsidRPr="009D5F2E">
        <w:rPr>
          <w:b/>
          <w:sz w:val="24"/>
          <w:szCs w:val="24"/>
        </w:rPr>
        <w:t xml:space="preserve">             - źródła do brachyterapii ziarna I-125  - 8040 szt.</w:t>
      </w:r>
    </w:p>
    <w:p w:rsidR="00432CA6" w:rsidRPr="009D5F2E" w:rsidRDefault="00432CA6" w:rsidP="009D5F2E">
      <w:pPr>
        <w:spacing w:after="0" w:line="240" w:lineRule="atLeast"/>
        <w:ind w:left="2148" w:hanging="731"/>
        <w:jc w:val="both"/>
        <w:rPr>
          <w:b/>
          <w:sz w:val="24"/>
          <w:szCs w:val="24"/>
        </w:rPr>
      </w:pPr>
      <w:r w:rsidRPr="009D5F2E">
        <w:rPr>
          <w:b/>
          <w:sz w:val="24"/>
          <w:szCs w:val="24"/>
        </w:rPr>
        <w:t>- igły do brachyterapii - do aplikacji  18G 20 cm – 2920 szt.</w:t>
      </w:r>
    </w:p>
    <w:p w:rsidR="00432CA6" w:rsidRPr="009D5F2E" w:rsidRDefault="00432CA6" w:rsidP="009D5F2E">
      <w:pPr>
        <w:spacing w:after="0" w:line="240" w:lineRule="atLeast"/>
        <w:ind w:left="2148" w:hanging="731"/>
        <w:jc w:val="both"/>
        <w:rPr>
          <w:b/>
          <w:sz w:val="24"/>
          <w:szCs w:val="24"/>
        </w:rPr>
      </w:pPr>
      <w:r w:rsidRPr="009D5F2E">
        <w:rPr>
          <w:b/>
          <w:sz w:val="24"/>
          <w:szCs w:val="24"/>
        </w:rPr>
        <w:t>- igły do brachyterapii - stabilizujące 18G – 252 szt.</w:t>
      </w:r>
    </w:p>
    <w:p w:rsidR="00432CA6" w:rsidRPr="009D5F2E" w:rsidRDefault="00432CA6" w:rsidP="009D5F2E">
      <w:pPr>
        <w:spacing w:after="0" w:line="240" w:lineRule="atLeast"/>
        <w:ind w:left="2148" w:hanging="731"/>
        <w:jc w:val="both"/>
        <w:rPr>
          <w:b/>
          <w:sz w:val="24"/>
          <w:szCs w:val="24"/>
        </w:rPr>
      </w:pPr>
      <w:r w:rsidRPr="009D5F2E">
        <w:rPr>
          <w:b/>
          <w:sz w:val="24"/>
          <w:szCs w:val="24"/>
        </w:rPr>
        <w:t>- osłona głowicy – 128</w:t>
      </w:r>
      <w:r w:rsidR="009D5F2E">
        <w:rPr>
          <w:b/>
          <w:sz w:val="24"/>
          <w:szCs w:val="24"/>
        </w:rPr>
        <w:t xml:space="preserve"> </w:t>
      </w:r>
      <w:r w:rsidRPr="009D5F2E">
        <w:rPr>
          <w:b/>
          <w:sz w:val="24"/>
          <w:szCs w:val="24"/>
        </w:rPr>
        <w:t xml:space="preserve">szt. </w:t>
      </w:r>
    </w:p>
    <w:p w:rsidR="00432CA6" w:rsidRPr="009D5F2E" w:rsidRDefault="00432CA6" w:rsidP="009D5F2E">
      <w:pPr>
        <w:spacing w:after="0" w:line="240" w:lineRule="atLeast"/>
        <w:ind w:left="2148" w:hanging="731"/>
        <w:jc w:val="both"/>
        <w:rPr>
          <w:b/>
          <w:sz w:val="24"/>
          <w:szCs w:val="24"/>
        </w:rPr>
      </w:pPr>
      <w:r w:rsidRPr="009D5F2E">
        <w:rPr>
          <w:b/>
          <w:sz w:val="24"/>
          <w:szCs w:val="24"/>
        </w:rPr>
        <w:t>- osłona brachydrape  – 128 szt.</w:t>
      </w:r>
    </w:p>
    <w:p w:rsidR="00432CA6" w:rsidRPr="009D5F2E" w:rsidRDefault="00432CA6" w:rsidP="009D5F2E">
      <w:pPr>
        <w:spacing w:after="0" w:line="240" w:lineRule="atLeast"/>
        <w:ind w:left="2148" w:hanging="731"/>
        <w:jc w:val="both"/>
        <w:rPr>
          <w:b/>
          <w:sz w:val="24"/>
          <w:szCs w:val="24"/>
        </w:rPr>
      </w:pPr>
      <w:r w:rsidRPr="009D5F2E">
        <w:rPr>
          <w:b/>
          <w:sz w:val="24"/>
          <w:szCs w:val="24"/>
        </w:rPr>
        <w:t>- wosk  kostny – 128 szt.</w:t>
      </w:r>
    </w:p>
    <w:p w:rsidR="00432CA6" w:rsidRDefault="00432CA6" w:rsidP="00432CA6">
      <w:pPr>
        <w:spacing w:after="0" w:line="240" w:lineRule="atLeast"/>
        <w:jc w:val="both"/>
        <w:rPr>
          <w:sz w:val="24"/>
          <w:szCs w:val="24"/>
        </w:rPr>
      </w:pPr>
    </w:p>
    <w:p w:rsidR="00432CA6" w:rsidRDefault="00432CA6" w:rsidP="009D5F2E">
      <w:pPr>
        <w:spacing w:after="0" w:line="240" w:lineRule="atLeast"/>
        <w:jc w:val="both"/>
        <w:rPr>
          <w:sz w:val="24"/>
          <w:szCs w:val="24"/>
        </w:rPr>
      </w:pPr>
      <w:r w:rsidRPr="00CD3FCC">
        <w:rPr>
          <w:sz w:val="24"/>
          <w:szCs w:val="24"/>
        </w:rPr>
        <w:t xml:space="preserve">Przedmiot zamówienia </w:t>
      </w:r>
      <w:r w:rsidRPr="009D5F2E">
        <w:rPr>
          <w:sz w:val="24"/>
          <w:szCs w:val="24"/>
          <w:u w:val="single"/>
        </w:rPr>
        <w:t>obejmuje również</w:t>
      </w:r>
      <w:r>
        <w:rPr>
          <w:sz w:val="24"/>
          <w:szCs w:val="24"/>
        </w:rPr>
        <w:t>:</w:t>
      </w:r>
    </w:p>
    <w:p w:rsidR="00432CA6" w:rsidRDefault="00432CA6" w:rsidP="009D5F2E">
      <w:pPr>
        <w:spacing w:after="0" w:line="240" w:lineRule="atLeast"/>
        <w:ind w:left="284" w:hanging="284"/>
        <w:jc w:val="both"/>
        <w:rPr>
          <w:sz w:val="24"/>
          <w:szCs w:val="24"/>
        </w:rPr>
      </w:pPr>
      <w:r>
        <w:rPr>
          <w:sz w:val="24"/>
          <w:szCs w:val="24"/>
        </w:rPr>
        <w:t>- d</w:t>
      </w:r>
      <w:r w:rsidRPr="00CD3FCC">
        <w:rPr>
          <w:sz w:val="24"/>
          <w:szCs w:val="24"/>
        </w:rPr>
        <w:t xml:space="preserve">ostawę </w:t>
      </w:r>
      <w:r>
        <w:rPr>
          <w:sz w:val="24"/>
          <w:szCs w:val="24"/>
        </w:rPr>
        <w:t xml:space="preserve">ziaren zawierających źródła promieniotwórcze  I-125 do brachyterapii  oraz wyposażenia  dodatkowa będące przedmiotem zamówienia </w:t>
      </w:r>
      <w:r w:rsidRPr="00CD3FCC">
        <w:rPr>
          <w:sz w:val="24"/>
          <w:szCs w:val="24"/>
        </w:rPr>
        <w:t>do sie</w:t>
      </w:r>
      <w:r>
        <w:rPr>
          <w:sz w:val="24"/>
          <w:szCs w:val="24"/>
        </w:rPr>
        <w:t>dziby zamawiającego transportem, wykonywanym przez wykwalifikowane, posiadające niezbędne certyfikaty firmy transportowe, przy czym transport przesyłek musi być dokładnie śledzony/monitorowany bezpośrednio przez Wytwórcę. Zwrot niewykorzystanych źródeł do brachyterapii (ziaren I-125) do producenta musi być zorganizowany  i udokumentowany przez  Wykonawcę.</w:t>
      </w:r>
    </w:p>
    <w:p w:rsidR="00432CA6" w:rsidRPr="00C83C57" w:rsidRDefault="00432CA6" w:rsidP="009D5F2E">
      <w:pPr>
        <w:spacing w:after="0" w:line="240" w:lineRule="atLeast"/>
        <w:ind w:left="284" w:hanging="284"/>
        <w:jc w:val="both"/>
        <w:rPr>
          <w:color w:val="000000"/>
          <w:sz w:val="24"/>
          <w:szCs w:val="24"/>
        </w:rPr>
      </w:pPr>
      <w:r w:rsidRPr="00C83C57">
        <w:rPr>
          <w:sz w:val="24"/>
          <w:szCs w:val="24"/>
        </w:rPr>
        <w:t xml:space="preserve">- </w:t>
      </w:r>
      <w:r w:rsidRPr="00C83C57">
        <w:rPr>
          <w:color w:val="000000"/>
          <w:sz w:val="24"/>
          <w:szCs w:val="24"/>
        </w:rPr>
        <w:t xml:space="preserve">odbiór niewykorzystanych przez Zamawiającego źródeł promieniotwórczych; o zwrocie  niewykorzystanych </w:t>
      </w:r>
      <w:r>
        <w:rPr>
          <w:color w:val="000000"/>
          <w:sz w:val="24"/>
          <w:szCs w:val="24"/>
        </w:rPr>
        <w:t>źródeł promieniotwórczych</w:t>
      </w:r>
      <w:r w:rsidRPr="00C83C57">
        <w:rPr>
          <w:color w:val="000000"/>
          <w:sz w:val="24"/>
          <w:szCs w:val="24"/>
        </w:rPr>
        <w:t xml:space="preserve"> Wykonawca zostanie poinformowany  w terminie 14 dni od dnia ich dostarczenia. Wykonawca nie będzie zobowiązany do zwrotu części ceny za niewykorzystane i zwrócone przez Zamawiającego źródła promieniotwórcze.</w:t>
      </w:r>
    </w:p>
    <w:p w:rsidR="00432CA6" w:rsidRPr="00C83C57" w:rsidRDefault="00432CA6" w:rsidP="009D5F2E">
      <w:pPr>
        <w:spacing w:after="0" w:line="240" w:lineRule="atLeast"/>
        <w:ind w:left="284" w:hanging="284"/>
        <w:jc w:val="both"/>
        <w:rPr>
          <w:color w:val="000000"/>
          <w:sz w:val="24"/>
          <w:szCs w:val="24"/>
        </w:rPr>
      </w:pPr>
      <w:r w:rsidRPr="00C83C57">
        <w:rPr>
          <w:color w:val="000000"/>
          <w:sz w:val="24"/>
          <w:szCs w:val="24"/>
        </w:rPr>
        <w:t xml:space="preserve">- odbiór niewykorzystanych źródeł promieniotwórczych Wykonawca dokona </w:t>
      </w:r>
      <w:r>
        <w:rPr>
          <w:color w:val="000000"/>
          <w:sz w:val="24"/>
          <w:szCs w:val="24"/>
        </w:rPr>
        <w:t xml:space="preserve">na </w:t>
      </w:r>
      <w:r w:rsidRPr="00C83C57">
        <w:rPr>
          <w:color w:val="000000"/>
          <w:sz w:val="24"/>
          <w:szCs w:val="24"/>
        </w:rPr>
        <w:t>swój koszt                     z miejsca wskazanego przez Zamawiającego w terminie 21 dni od chwili poinformowania Wykonawcy przez Zamawiającego o chęci dokonania zwrotu,</w:t>
      </w:r>
    </w:p>
    <w:p w:rsidR="00432CA6" w:rsidRPr="00C83C57" w:rsidRDefault="00432CA6" w:rsidP="009D5F2E">
      <w:pPr>
        <w:spacing w:after="0" w:line="240" w:lineRule="atLeast"/>
        <w:ind w:left="284" w:hanging="284"/>
        <w:jc w:val="both"/>
        <w:rPr>
          <w:color w:val="000000"/>
          <w:sz w:val="24"/>
          <w:szCs w:val="24"/>
        </w:rPr>
      </w:pPr>
      <w:r w:rsidRPr="00C83C57">
        <w:rPr>
          <w:color w:val="000000"/>
          <w:sz w:val="24"/>
          <w:szCs w:val="24"/>
        </w:rPr>
        <w:t>-  Wykonawca zobowiązany jest do dokonania utylizacji źródeł promieniotwórczych, które są przedmiotem niniejszego postępowania, zgodnie z obowiązującymi przepisami prawa.</w:t>
      </w:r>
    </w:p>
    <w:p w:rsidR="00432CA6" w:rsidRDefault="00432CA6" w:rsidP="009D5F2E">
      <w:pPr>
        <w:spacing w:after="0" w:line="240" w:lineRule="atLeast"/>
        <w:ind w:left="284" w:hanging="284"/>
        <w:jc w:val="both"/>
        <w:rPr>
          <w:sz w:val="24"/>
          <w:szCs w:val="24"/>
        </w:rPr>
      </w:pPr>
      <w:r>
        <w:rPr>
          <w:sz w:val="24"/>
          <w:szCs w:val="24"/>
        </w:rPr>
        <w:t xml:space="preserve">- w ramach niniejszego zamówienia Wykonawca przeprowadzi szkolenie kliniczne i techniczne   personelu medycznego przez specjalistów, dla co najmniej 3 pacjentów; szkolenie odbędzie się </w:t>
      </w:r>
      <w:r w:rsidR="009D5F2E">
        <w:rPr>
          <w:sz w:val="24"/>
          <w:szCs w:val="24"/>
        </w:rPr>
        <w:t xml:space="preserve"> </w:t>
      </w:r>
      <w:r>
        <w:rPr>
          <w:sz w:val="24"/>
          <w:szCs w:val="24"/>
        </w:rPr>
        <w:t xml:space="preserve">w siedzibie zamawiającego, w terminie uzgodnionym z użytkownikiem. </w:t>
      </w:r>
    </w:p>
    <w:p w:rsidR="00432CA6" w:rsidRDefault="00432CA6" w:rsidP="00432CA6">
      <w:pPr>
        <w:spacing w:after="0" w:line="240" w:lineRule="atLeast"/>
        <w:jc w:val="both"/>
        <w:rPr>
          <w:b/>
          <w:sz w:val="24"/>
          <w:szCs w:val="24"/>
        </w:rPr>
      </w:pPr>
    </w:p>
    <w:p w:rsidR="00995498" w:rsidRPr="00432CA6" w:rsidRDefault="00995498" w:rsidP="00056A55">
      <w:pPr>
        <w:pStyle w:val="Zwykytekst"/>
        <w:numPr>
          <w:ilvl w:val="0"/>
          <w:numId w:val="16"/>
        </w:numPr>
        <w:jc w:val="both"/>
        <w:rPr>
          <w:rFonts w:ascii="Times New Roman" w:hAnsi="Times New Roman" w:cs="Times New Roman"/>
          <w:b/>
          <w:sz w:val="22"/>
          <w:szCs w:val="22"/>
        </w:rPr>
      </w:pPr>
      <w:r w:rsidRPr="00432CA6">
        <w:rPr>
          <w:rFonts w:ascii="Times New Roman" w:hAnsi="Times New Roman" w:cs="Times New Roman"/>
          <w:sz w:val="22"/>
          <w:szCs w:val="22"/>
        </w:rPr>
        <w:t xml:space="preserve">Przedmiot zamówienia wraz z ilościami został szczegółowo  przedstawiony w </w:t>
      </w:r>
      <w:r w:rsidRPr="00432CA6">
        <w:rPr>
          <w:rFonts w:ascii="Times New Roman" w:hAnsi="Times New Roman" w:cs="Times New Roman"/>
          <w:sz w:val="22"/>
          <w:szCs w:val="22"/>
          <w:u w:val="single"/>
        </w:rPr>
        <w:t>OPISIE PRZEDMIOTU ZAMÓWIENIA</w:t>
      </w:r>
      <w:r w:rsidRPr="00432CA6">
        <w:rPr>
          <w:rFonts w:ascii="Times New Roman" w:hAnsi="Times New Roman" w:cs="Times New Roman"/>
          <w:sz w:val="22"/>
          <w:szCs w:val="22"/>
        </w:rPr>
        <w:t xml:space="preserve"> stanowiącym </w:t>
      </w:r>
      <w:r w:rsidR="00432CA6" w:rsidRPr="00432CA6">
        <w:rPr>
          <w:rFonts w:ascii="Times New Roman" w:hAnsi="Times New Roman" w:cs="Times New Roman"/>
          <w:sz w:val="22"/>
          <w:szCs w:val="22"/>
        </w:rPr>
        <w:t xml:space="preserve">zał. do niniejszej specyfikacji - </w:t>
      </w:r>
      <w:r w:rsidR="00432CA6" w:rsidRPr="00432CA6">
        <w:rPr>
          <w:rFonts w:ascii="Times New Roman" w:hAnsi="Times New Roman" w:cs="Times New Roman"/>
          <w:bCs/>
          <w:sz w:val="22"/>
          <w:szCs w:val="22"/>
        </w:rPr>
        <w:t>Szczegółowy opis wymagań technicznych przedmiotu zamówienia – parametry graniczne</w:t>
      </w:r>
      <w:r w:rsidR="00432CA6" w:rsidRPr="00432CA6">
        <w:rPr>
          <w:rFonts w:ascii="Times New Roman" w:hAnsi="Times New Roman" w:cs="Times New Roman"/>
          <w:b/>
          <w:bCs/>
          <w:sz w:val="22"/>
          <w:szCs w:val="22"/>
        </w:rPr>
        <w:t xml:space="preserve"> </w:t>
      </w:r>
      <w:r w:rsidR="00432CA6" w:rsidRPr="00432CA6">
        <w:rPr>
          <w:rFonts w:ascii="Times New Roman" w:hAnsi="Times New Roman" w:cs="Times New Roman"/>
          <w:bCs/>
          <w:sz w:val="22"/>
          <w:szCs w:val="22"/>
        </w:rPr>
        <w:t>i podlegające ocenie</w:t>
      </w:r>
    </w:p>
    <w:p w:rsidR="00323FDC" w:rsidRPr="007851BD" w:rsidRDefault="001808B0" w:rsidP="00056A55">
      <w:pPr>
        <w:pStyle w:val="Akapitzlist"/>
        <w:numPr>
          <w:ilvl w:val="0"/>
          <w:numId w:val="16"/>
        </w:numPr>
        <w:jc w:val="both"/>
        <w:rPr>
          <w:sz w:val="24"/>
          <w:szCs w:val="24"/>
        </w:rPr>
      </w:pPr>
      <w:r w:rsidRPr="00323FDC">
        <w:rPr>
          <w:rFonts w:ascii="Times New Roman" w:hAnsi="Times New Roman"/>
        </w:rPr>
        <w:t xml:space="preserve">Nomenklatura: wg Wspólnego Słownika Zamówień (CPV):  </w:t>
      </w:r>
      <w:r w:rsidR="00323FDC" w:rsidRPr="007851BD">
        <w:rPr>
          <w:sz w:val="24"/>
          <w:szCs w:val="24"/>
        </w:rPr>
        <w:t xml:space="preserve">09344000-2 -izotopy promieniotwórcze </w:t>
      </w:r>
    </w:p>
    <w:p w:rsidR="00323FDC" w:rsidRDefault="00323FDC" w:rsidP="00323FDC">
      <w:pPr>
        <w:pStyle w:val="Akapitzlist"/>
        <w:jc w:val="both"/>
        <w:rPr>
          <w:sz w:val="24"/>
          <w:szCs w:val="24"/>
        </w:rPr>
      </w:pPr>
      <w:r w:rsidRPr="007851BD">
        <w:rPr>
          <w:sz w:val="24"/>
          <w:szCs w:val="24"/>
        </w:rPr>
        <w:t>33190000-8 -różne urządzenia i produkty medyczne</w:t>
      </w:r>
    </w:p>
    <w:p w:rsidR="00323FDC" w:rsidRPr="00323FDC" w:rsidRDefault="001808B0" w:rsidP="00056A55">
      <w:pPr>
        <w:pStyle w:val="Akapitzlist"/>
        <w:numPr>
          <w:ilvl w:val="0"/>
          <w:numId w:val="16"/>
        </w:numPr>
        <w:spacing w:after="0" w:line="240" w:lineRule="auto"/>
        <w:jc w:val="both"/>
        <w:rPr>
          <w:rFonts w:ascii="Times New Roman" w:hAnsi="Times New Roman"/>
          <w:lang w:eastAsia="pl-PL"/>
        </w:rPr>
      </w:pPr>
      <w:r w:rsidRPr="00323FDC">
        <w:rPr>
          <w:rFonts w:ascii="Times New Roman" w:hAnsi="Times New Roman"/>
        </w:rPr>
        <w:t xml:space="preserve">Wymagany </w:t>
      </w:r>
      <w:r w:rsidRPr="00323FDC">
        <w:rPr>
          <w:rFonts w:ascii="Times New Roman" w:hAnsi="Times New Roman"/>
          <w:b/>
          <w:u w:val="single"/>
        </w:rPr>
        <w:t>termin realizacji</w:t>
      </w:r>
      <w:r w:rsidRPr="00323FDC">
        <w:rPr>
          <w:rFonts w:ascii="Times New Roman" w:hAnsi="Times New Roman"/>
        </w:rPr>
        <w:t xml:space="preserve"> zamówienia </w:t>
      </w:r>
    </w:p>
    <w:p w:rsidR="00323FDC" w:rsidRPr="009D5F2E" w:rsidRDefault="00323FDC" w:rsidP="009D5F2E">
      <w:pPr>
        <w:spacing w:after="0" w:line="240" w:lineRule="auto"/>
        <w:ind w:left="1416"/>
        <w:jc w:val="both"/>
        <w:rPr>
          <w:rFonts w:ascii="Times New Roman" w:hAnsi="Times New Roman"/>
          <w:sz w:val="24"/>
          <w:szCs w:val="24"/>
        </w:rPr>
      </w:pPr>
      <w:r w:rsidRPr="009D5F2E">
        <w:rPr>
          <w:rFonts w:ascii="Times New Roman" w:hAnsi="Times New Roman"/>
          <w:sz w:val="24"/>
          <w:szCs w:val="24"/>
        </w:rPr>
        <w:t>-</w:t>
      </w:r>
      <w:r w:rsidR="006D42B9">
        <w:rPr>
          <w:rFonts w:ascii="Times New Roman" w:hAnsi="Times New Roman"/>
          <w:sz w:val="24"/>
          <w:szCs w:val="24"/>
        </w:rPr>
        <w:t xml:space="preserve"> </w:t>
      </w:r>
      <w:r w:rsidRPr="009D5F2E">
        <w:rPr>
          <w:rFonts w:ascii="Times New Roman" w:hAnsi="Times New Roman"/>
          <w:sz w:val="24"/>
          <w:szCs w:val="24"/>
        </w:rPr>
        <w:t>umowa na okres 24 miesięcy,</w:t>
      </w:r>
    </w:p>
    <w:p w:rsidR="00323FDC" w:rsidRPr="009D5F2E" w:rsidRDefault="00323FDC" w:rsidP="006D42B9">
      <w:pPr>
        <w:spacing w:after="0" w:line="240" w:lineRule="auto"/>
        <w:ind w:left="1701" w:hanging="285"/>
        <w:jc w:val="both"/>
        <w:rPr>
          <w:rFonts w:ascii="Times New Roman" w:hAnsi="Times New Roman"/>
          <w:sz w:val="24"/>
          <w:szCs w:val="24"/>
          <w:u w:val="single"/>
        </w:rPr>
      </w:pPr>
      <w:r w:rsidRPr="009D5F2E">
        <w:rPr>
          <w:rFonts w:ascii="Times New Roman" w:hAnsi="Times New Roman"/>
          <w:sz w:val="24"/>
          <w:szCs w:val="24"/>
        </w:rPr>
        <w:t>-</w:t>
      </w:r>
      <w:r w:rsidR="006D42B9">
        <w:rPr>
          <w:rFonts w:ascii="Times New Roman" w:hAnsi="Times New Roman"/>
          <w:sz w:val="24"/>
          <w:szCs w:val="24"/>
        </w:rPr>
        <w:t xml:space="preserve"> </w:t>
      </w:r>
      <w:r w:rsidRPr="009D5F2E">
        <w:rPr>
          <w:rFonts w:ascii="Times New Roman" w:hAnsi="Times New Roman"/>
          <w:sz w:val="24"/>
          <w:szCs w:val="24"/>
        </w:rPr>
        <w:t>dostawy sukcesywne zgodnie z zapotrzebowaniem bieżącym i składanymi  zamówieniami częściowymi - telefonicznie lub faxem</w:t>
      </w:r>
    </w:p>
    <w:p w:rsidR="00323FDC" w:rsidRPr="009D5F2E" w:rsidRDefault="00323FDC" w:rsidP="009D5F2E">
      <w:pPr>
        <w:spacing w:after="0" w:line="240" w:lineRule="auto"/>
        <w:ind w:left="1416"/>
        <w:jc w:val="both"/>
        <w:rPr>
          <w:rFonts w:ascii="Times New Roman" w:hAnsi="Times New Roman"/>
          <w:sz w:val="24"/>
          <w:szCs w:val="24"/>
          <w:u w:val="single"/>
        </w:rPr>
      </w:pPr>
      <w:r w:rsidRPr="009D5F2E">
        <w:rPr>
          <w:rFonts w:ascii="Times New Roman" w:hAnsi="Times New Roman"/>
          <w:sz w:val="24"/>
          <w:szCs w:val="24"/>
          <w:u w:val="single"/>
        </w:rPr>
        <w:t>-</w:t>
      </w:r>
      <w:r w:rsidR="006D42B9">
        <w:rPr>
          <w:rFonts w:ascii="Times New Roman" w:hAnsi="Times New Roman"/>
          <w:sz w:val="24"/>
          <w:szCs w:val="24"/>
          <w:u w:val="single"/>
        </w:rPr>
        <w:t xml:space="preserve"> </w:t>
      </w:r>
      <w:r w:rsidRPr="009D5F2E">
        <w:rPr>
          <w:rFonts w:ascii="Times New Roman" w:hAnsi="Times New Roman"/>
          <w:sz w:val="24"/>
          <w:szCs w:val="24"/>
          <w:u w:val="single"/>
        </w:rPr>
        <w:t>termin dostawy 10 dni roboczych od złożenia zamówienia,</w:t>
      </w:r>
    </w:p>
    <w:p w:rsidR="00323FDC" w:rsidRPr="009D5F2E" w:rsidRDefault="00323FDC" w:rsidP="009D5F2E">
      <w:pPr>
        <w:spacing w:after="0" w:line="240" w:lineRule="auto"/>
        <w:ind w:left="1416"/>
        <w:jc w:val="both"/>
        <w:rPr>
          <w:rFonts w:ascii="Times New Roman" w:hAnsi="Times New Roman"/>
          <w:sz w:val="24"/>
          <w:szCs w:val="24"/>
        </w:rPr>
      </w:pPr>
      <w:r w:rsidRPr="009D5F2E">
        <w:rPr>
          <w:rFonts w:ascii="Times New Roman" w:hAnsi="Times New Roman"/>
          <w:sz w:val="24"/>
          <w:szCs w:val="24"/>
        </w:rPr>
        <w:lastRenderedPageBreak/>
        <w:t>-</w:t>
      </w:r>
      <w:r w:rsidR="006D42B9">
        <w:rPr>
          <w:rFonts w:ascii="Times New Roman" w:hAnsi="Times New Roman"/>
          <w:sz w:val="24"/>
          <w:szCs w:val="24"/>
        </w:rPr>
        <w:t xml:space="preserve"> </w:t>
      </w:r>
      <w:r w:rsidRPr="009D5F2E">
        <w:rPr>
          <w:rFonts w:ascii="Times New Roman" w:hAnsi="Times New Roman"/>
          <w:sz w:val="24"/>
          <w:szCs w:val="24"/>
        </w:rPr>
        <w:t>w ofercie należy przedstawić termin realizacji zamówienia,</w:t>
      </w:r>
    </w:p>
    <w:p w:rsidR="00323FDC" w:rsidRDefault="00323FDC" w:rsidP="006D42B9">
      <w:pPr>
        <w:spacing w:after="0" w:line="240" w:lineRule="auto"/>
        <w:ind w:left="1701" w:hanging="285"/>
        <w:jc w:val="both"/>
        <w:rPr>
          <w:rFonts w:ascii="Times New Roman" w:hAnsi="Times New Roman"/>
          <w:sz w:val="24"/>
          <w:szCs w:val="24"/>
          <w:u w:val="single"/>
        </w:rPr>
      </w:pPr>
      <w:r w:rsidRPr="009D5F2E">
        <w:rPr>
          <w:rFonts w:ascii="Times New Roman" w:hAnsi="Times New Roman"/>
          <w:sz w:val="24"/>
          <w:szCs w:val="24"/>
        </w:rPr>
        <w:t>-</w:t>
      </w:r>
      <w:r w:rsidR="006D42B9">
        <w:rPr>
          <w:rFonts w:ascii="Times New Roman" w:hAnsi="Times New Roman"/>
          <w:sz w:val="24"/>
          <w:szCs w:val="24"/>
        </w:rPr>
        <w:t xml:space="preserve"> </w:t>
      </w:r>
      <w:r w:rsidRPr="009D5F2E">
        <w:rPr>
          <w:rFonts w:ascii="Times New Roman" w:hAnsi="Times New Roman"/>
          <w:sz w:val="24"/>
          <w:szCs w:val="24"/>
        </w:rPr>
        <w:t xml:space="preserve">dostawy w godzinach 7:30 do 14:30 do </w:t>
      </w:r>
      <w:r w:rsidRPr="009D5F2E">
        <w:rPr>
          <w:rFonts w:ascii="Times New Roman" w:hAnsi="Times New Roman"/>
          <w:sz w:val="24"/>
          <w:szCs w:val="24"/>
          <w:u w:val="single"/>
        </w:rPr>
        <w:t>Apteki Wielkopolskiego Centrum Onkologii, ul. Garbary 15, Poznań</w:t>
      </w:r>
    </w:p>
    <w:p w:rsidR="009D5F2E" w:rsidRPr="009D5F2E" w:rsidRDefault="009D5F2E" w:rsidP="009D5F2E">
      <w:pPr>
        <w:spacing w:after="0" w:line="240" w:lineRule="auto"/>
        <w:ind w:left="1416"/>
        <w:jc w:val="both"/>
        <w:rPr>
          <w:rFonts w:ascii="Times New Roman" w:hAnsi="Times New Roman"/>
          <w:sz w:val="24"/>
          <w:szCs w:val="24"/>
          <w:u w:val="single"/>
        </w:rPr>
      </w:pPr>
    </w:p>
    <w:p w:rsidR="001808B0" w:rsidRPr="006D42B9" w:rsidRDefault="00774C6B" w:rsidP="00056A55">
      <w:pPr>
        <w:pStyle w:val="Akapitzlist"/>
        <w:numPr>
          <w:ilvl w:val="0"/>
          <w:numId w:val="16"/>
        </w:numPr>
        <w:shd w:val="clear" w:color="auto" w:fill="FFFFFF"/>
        <w:spacing w:after="0" w:line="240" w:lineRule="auto"/>
        <w:jc w:val="both"/>
        <w:rPr>
          <w:rFonts w:ascii="Times New Roman" w:hAnsi="Times New Roman"/>
        </w:rPr>
      </w:pPr>
      <w:r w:rsidRPr="006D42B9">
        <w:rPr>
          <w:rFonts w:ascii="Times New Roman" w:hAnsi="Times New Roman"/>
          <w:u w:val="single"/>
        </w:rPr>
        <w:t>Termin gwarancji  i rękojmi</w:t>
      </w:r>
      <w:r w:rsidRPr="006D42B9">
        <w:rPr>
          <w:rFonts w:ascii="Times New Roman" w:hAnsi="Times New Roman"/>
        </w:rPr>
        <w:t>:</w:t>
      </w:r>
      <w:r w:rsidR="001808B0" w:rsidRPr="006D42B9">
        <w:rPr>
          <w:rFonts w:ascii="Times New Roman" w:hAnsi="Times New Roman"/>
        </w:rPr>
        <w:t xml:space="preserve"> </w:t>
      </w:r>
      <w:r w:rsidRPr="006D42B9">
        <w:rPr>
          <w:rFonts w:ascii="Times New Roman" w:hAnsi="Times New Roman"/>
        </w:rPr>
        <w:t xml:space="preserve"> </w:t>
      </w:r>
      <w:r w:rsidR="007717E5" w:rsidRPr="006D42B9">
        <w:rPr>
          <w:rFonts w:ascii="Times New Roman" w:hAnsi="Times New Roman"/>
          <w:b/>
        </w:rPr>
        <w:t xml:space="preserve">minimum </w:t>
      </w:r>
      <w:r w:rsidRPr="006D42B9">
        <w:rPr>
          <w:rFonts w:ascii="Times New Roman" w:hAnsi="Times New Roman"/>
          <w:b/>
        </w:rPr>
        <w:t>24</w:t>
      </w:r>
      <w:r w:rsidR="007717E5" w:rsidRPr="006D42B9">
        <w:rPr>
          <w:rFonts w:ascii="Times New Roman" w:hAnsi="Times New Roman"/>
          <w:b/>
        </w:rPr>
        <w:t xml:space="preserve"> m-c</w:t>
      </w:r>
      <w:r w:rsidRPr="006D42B9">
        <w:rPr>
          <w:rFonts w:ascii="Times New Roman" w:hAnsi="Times New Roman"/>
          <w:b/>
        </w:rPr>
        <w:t>e</w:t>
      </w:r>
      <w:r w:rsidR="007717E5" w:rsidRPr="006D42B9">
        <w:rPr>
          <w:rFonts w:ascii="Times New Roman" w:hAnsi="Times New Roman"/>
          <w:b/>
        </w:rPr>
        <w:t xml:space="preserve"> </w:t>
      </w:r>
      <w:r w:rsidR="007717E5" w:rsidRPr="006D42B9">
        <w:rPr>
          <w:rFonts w:ascii="Times New Roman" w:hAnsi="Times New Roman"/>
          <w:b/>
          <w:iCs/>
        </w:rPr>
        <w:t>od daty odbioru</w:t>
      </w:r>
      <w:r w:rsidR="0022621B" w:rsidRPr="006D42B9">
        <w:rPr>
          <w:rFonts w:ascii="Times New Roman" w:hAnsi="Times New Roman"/>
          <w:b/>
          <w:iCs/>
        </w:rPr>
        <w:t>.</w:t>
      </w:r>
    </w:p>
    <w:p w:rsidR="001808B0" w:rsidRPr="00AF76A8" w:rsidRDefault="001808B0" w:rsidP="001808B0">
      <w:pPr>
        <w:pStyle w:val="Zwykytekst"/>
        <w:jc w:val="both"/>
        <w:rPr>
          <w:rFonts w:ascii="Times New Roman" w:hAnsi="Times New Roman" w:cs="Times New Roman"/>
          <w:sz w:val="22"/>
          <w:szCs w:val="22"/>
        </w:rPr>
      </w:pPr>
    </w:p>
    <w:p w:rsidR="001808B0" w:rsidRPr="00AF76A8" w:rsidRDefault="001808B0" w:rsidP="00056A55">
      <w:pPr>
        <w:pStyle w:val="Akapitzlist"/>
        <w:numPr>
          <w:ilvl w:val="0"/>
          <w:numId w:val="14"/>
        </w:numPr>
        <w:spacing w:after="0" w:line="240" w:lineRule="auto"/>
        <w:jc w:val="both"/>
        <w:rPr>
          <w:rFonts w:ascii="Times New Roman" w:hAnsi="Times New Roman"/>
          <w:b/>
        </w:rPr>
      </w:pPr>
      <w:r w:rsidRPr="00AF76A8">
        <w:rPr>
          <w:rFonts w:ascii="Times New Roman" w:hAnsi="Times New Roman"/>
          <w:b/>
        </w:rPr>
        <w:t>Opis warunków udziału w postępowaniu oraz opis sposobu dokonywania oceny spełniania tych warunków</w:t>
      </w:r>
      <w:r w:rsidRPr="00AF76A8">
        <w:rPr>
          <w:rFonts w:ascii="Times New Roman" w:hAnsi="Times New Roman"/>
        </w:rPr>
        <w:t>;</w:t>
      </w:r>
    </w:p>
    <w:p w:rsidR="001808B0" w:rsidRPr="00AF76A8" w:rsidRDefault="001808B0" w:rsidP="00056A55">
      <w:pPr>
        <w:pStyle w:val="Nagwek2"/>
        <w:keepNext w:val="0"/>
        <w:numPr>
          <w:ilvl w:val="0"/>
          <w:numId w:val="13"/>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 xml:space="preserve">W postępowaniu mogą wziąć udział Wykonawcy, którzy nie podlegają wykluczeniu na podstawie art. 24 ustawy Prawo zamówień publicznych (t. j. </w:t>
      </w:r>
      <w:r w:rsidRPr="00AF76A8">
        <w:rPr>
          <w:rFonts w:ascii="Times New Roman" w:eastAsia="MS Mincho" w:hAnsi="Times New Roman"/>
          <w:b w:val="0"/>
          <w:bCs w:val="0"/>
          <w:i w:val="0"/>
          <w:sz w:val="22"/>
          <w:szCs w:val="22"/>
        </w:rPr>
        <w:t>Dz. U. z 2013 r., poz. 907 z późn. zm</w:t>
      </w:r>
      <w:r w:rsidRPr="00AF76A8">
        <w:rPr>
          <w:rFonts w:ascii="Times New Roman" w:hAnsi="Times New Roman"/>
          <w:b w:val="0"/>
          <w:i w:val="0"/>
          <w:sz w:val="22"/>
          <w:szCs w:val="22"/>
        </w:rPr>
        <w:t xml:space="preserve">.), spełniają warunki i wymagania określone w niniejszej Specyfikacji oraz w art. 22 ust. 1 ustawy Prawo zamówień publicznych (t. j. </w:t>
      </w:r>
      <w:r w:rsidRPr="00AF76A8">
        <w:rPr>
          <w:rFonts w:ascii="Times New Roman" w:eastAsia="MS Mincho" w:hAnsi="Times New Roman"/>
          <w:b w:val="0"/>
          <w:bCs w:val="0"/>
          <w:i w:val="0"/>
          <w:sz w:val="22"/>
          <w:szCs w:val="22"/>
        </w:rPr>
        <w:t>Dz. U. z 2013 r., poz. 907 z późn. zm</w:t>
      </w:r>
      <w:r w:rsidRPr="00AF76A8">
        <w:rPr>
          <w:rFonts w:ascii="Times New Roman" w:hAnsi="Times New Roman"/>
          <w:b w:val="0"/>
          <w:i w:val="0"/>
          <w:sz w:val="22"/>
          <w:szCs w:val="22"/>
        </w:rPr>
        <w:t>.).</w:t>
      </w:r>
    </w:p>
    <w:p w:rsidR="001808B0" w:rsidRPr="00AF76A8" w:rsidRDefault="001808B0" w:rsidP="00056A55">
      <w:pPr>
        <w:pStyle w:val="Nagwek2"/>
        <w:keepNext w:val="0"/>
        <w:numPr>
          <w:ilvl w:val="0"/>
          <w:numId w:val="13"/>
        </w:numPr>
        <w:spacing w:before="0" w:after="0" w:line="240" w:lineRule="auto"/>
        <w:ind w:left="709" w:hanging="283"/>
        <w:jc w:val="both"/>
        <w:rPr>
          <w:rFonts w:ascii="Times New Roman" w:hAnsi="Times New Roman"/>
          <w:b w:val="0"/>
          <w:i w:val="0"/>
          <w:sz w:val="22"/>
          <w:szCs w:val="22"/>
        </w:rPr>
      </w:pPr>
      <w:r w:rsidRPr="00AF76A8">
        <w:rPr>
          <w:rFonts w:ascii="Times New Roman" w:hAnsi="Times New Roman"/>
          <w:b w:val="0"/>
          <w:i w:val="0"/>
          <w:sz w:val="22"/>
          <w:szCs w:val="22"/>
        </w:rPr>
        <w:t>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760"/>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Warunki oraz opis sposobu dokonywania oceny spełniania tych warunków</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rPr>
                <w:rFonts w:ascii="Times New Roman" w:hAnsi="Times New Roman"/>
                <w:b/>
                <w:bCs/>
              </w:rPr>
            </w:pPr>
          </w:p>
          <w:p w:rsidR="00D0096D" w:rsidRPr="00AF76A8" w:rsidRDefault="00D0096D" w:rsidP="00D0096D">
            <w:pPr>
              <w:spacing w:after="0" w:line="240" w:lineRule="auto"/>
              <w:ind w:right="175"/>
              <w:rPr>
                <w:rFonts w:ascii="Times New Roman" w:hAnsi="Times New Roman"/>
                <w:b/>
                <w:bCs/>
              </w:rPr>
            </w:pPr>
            <w:r w:rsidRPr="00AF76A8">
              <w:rPr>
                <w:rFonts w:ascii="Times New Roman" w:hAnsi="Times New Roman"/>
                <w:b/>
                <w:bCs/>
              </w:rPr>
              <w:t>Uprawnienia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W celu wykazania spełnienia w/w warunku należy złożyć:</w:t>
            </w:r>
          </w:p>
          <w:p w:rsidR="00D0096D" w:rsidRPr="00AF76A8" w:rsidRDefault="00D0096D" w:rsidP="00D0096D">
            <w:pPr>
              <w:spacing w:after="0" w:line="240" w:lineRule="auto"/>
              <w:ind w:right="175"/>
              <w:rPr>
                <w:rFonts w:ascii="Times New Roman" w:hAnsi="Times New Roman"/>
                <w:color w:val="000000"/>
              </w:rPr>
            </w:pPr>
            <w:r w:rsidRPr="00AF76A8">
              <w:rPr>
                <w:rFonts w:ascii="Times New Roman" w:hAnsi="Times New Roman"/>
                <w:color w:val="000000"/>
              </w:rPr>
              <w:t>1.Oświadczenie o spełnieniu warunku</w:t>
            </w:r>
          </w:p>
          <w:p w:rsidR="00D0096D" w:rsidRPr="00AF76A8" w:rsidRDefault="00D0096D" w:rsidP="00D0096D">
            <w:pPr>
              <w:spacing w:after="0" w:line="240" w:lineRule="auto"/>
              <w:ind w:right="175"/>
              <w:rPr>
                <w:rFonts w:ascii="Times New Roman" w:hAnsi="Times New Roman"/>
              </w:rPr>
            </w:pPr>
            <w:r w:rsidRPr="00AF76A8">
              <w:rPr>
                <w:rFonts w:ascii="Times New Roman" w:hAnsi="Times New Roman"/>
              </w:rPr>
              <w:t>Ocena spełniania warunków udziału w postępowaniu będzie dokonana na zasadzie spełnia/nie spełnia.</w:t>
            </w:r>
          </w:p>
        </w:tc>
      </w:tr>
      <w:tr w:rsidR="00D0096D" w:rsidRPr="00AF76A8" w:rsidTr="00200594">
        <w:trPr>
          <w:trHeight w:val="1762"/>
        </w:trPr>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b/>
                <w:bCs/>
              </w:rPr>
            </w:pPr>
            <w:r w:rsidRPr="00AF76A8">
              <w:rPr>
                <w:rFonts w:ascii="Times New Roman" w:hAnsi="Times New Roman"/>
                <w:b/>
                <w:bCs/>
              </w:rPr>
              <w:t>Wiedza i doświadczenie</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wiedzy i doświadczenia.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W celu wykazania spełnienia w/w warunku należy złożyć:</w:t>
            </w:r>
          </w:p>
          <w:p w:rsidR="00D0096D" w:rsidRPr="00AF76A8" w:rsidRDefault="00D0096D" w:rsidP="00CB3E4E">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1.Wykaz wykonanych, a w przypadku świadczeń okresowych lub ciągłych również wykonywanych, głównych dostaw lub usług, w okresie ostatnich trzech lat przed upływem terminu składania ofert albo wniosków o dopuszczenie do udziału w</w:t>
            </w:r>
            <w:r w:rsidR="00CB3E4E">
              <w:rPr>
                <w:rFonts w:ascii="Times New Roman" w:hAnsi="Times New Roman"/>
                <w:color w:val="000000"/>
              </w:rPr>
              <w:t xml:space="preserve"> </w:t>
            </w:r>
            <w:r w:rsidRPr="00AF76A8">
              <w:rPr>
                <w:rFonts w:ascii="Times New Roman" w:hAnsi="Times New Roman"/>
                <w:color w:val="000000"/>
              </w:rPr>
              <w:t>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D0096D" w:rsidRPr="00AF76A8" w:rsidRDefault="00D0096D" w:rsidP="00CB3E4E">
            <w:pPr>
              <w:autoSpaceDE w:val="0"/>
              <w:autoSpaceDN w:val="0"/>
              <w:adjustRightInd w:val="0"/>
              <w:spacing w:after="0" w:line="240" w:lineRule="auto"/>
              <w:ind w:right="175"/>
              <w:jc w:val="both"/>
              <w:rPr>
                <w:rFonts w:ascii="Times New Roman" w:hAnsi="Times New Roman"/>
              </w:rPr>
            </w:pPr>
            <w:r w:rsidRPr="00AF76A8">
              <w:rPr>
                <w:rFonts w:ascii="Times New Roman" w:hAnsi="Times New Roman"/>
              </w:rPr>
              <w:t>Zamawiający uzna warunek za spełniony, jeżeli Wykonawca przedstawi co najmniej 1 zamówienie odpowiadającego swoim rodzajem zaoferowanemu przedmiotowi zamówienia oraz wartością złożonej oferty w danym pakiecie na kwotę wskazaną  pkt. rozdz.V.1.2 siwz.</w:t>
            </w:r>
          </w:p>
          <w:p w:rsidR="00D0096D" w:rsidRPr="00AF76A8" w:rsidRDefault="00D0096D" w:rsidP="00CB3E4E">
            <w:pPr>
              <w:autoSpaceDE w:val="0"/>
              <w:autoSpaceDN w:val="0"/>
              <w:adjustRightInd w:val="0"/>
              <w:spacing w:after="0" w:line="240" w:lineRule="auto"/>
              <w:ind w:left="40" w:right="175"/>
              <w:jc w:val="both"/>
              <w:rPr>
                <w:rFonts w:ascii="Times New Roman" w:hAnsi="Times New Roman"/>
              </w:rPr>
            </w:pPr>
          </w:p>
          <w:p w:rsidR="00D0096D" w:rsidRPr="00AF76A8" w:rsidRDefault="00D0096D" w:rsidP="00CB3E4E">
            <w:pPr>
              <w:autoSpaceDE w:val="0"/>
              <w:autoSpaceDN w:val="0"/>
              <w:adjustRightInd w:val="0"/>
              <w:spacing w:after="0" w:line="240" w:lineRule="auto"/>
              <w:ind w:left="40" w:right="175"/>
              <w:jc w:val="both"/>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CB3E4E" w:rsidRDefault="00CB3E4E" w:rsidP="00CB3E4E">
            <w:pPr>
              <w:spacing w:after="0" w:line="240" w:lineRule="auto"/>
              <w:ind w:right="175"/>
              <w:jc w:val="both"/>
              <w:rPr>
                <w:rFonts w:ascii="Times New Roman" w:hAnsi="Times New Roman"/>
                <w:color w:val="000000"/>
              </w:rPr>
            </w:pPr>
            <w:r>
              <w:rPr>
                <w:rFonts w:ascii="Times New Roman" w:hAnsi="Times New Roman"/>
                <w:color w:val="000000"/>
              </w:rPr>
              <w:t>2.</w:t>
            </w:r>
            <w:r w:rsidR="00ED7833" w:rsidRPr="00CB3E4E">
              <w:rPr>
                <w:rFonts w:ascii="Times New Roman" w:hAnsi="Times New Roman"/>
                <w:color w:val="000000"/>
              </w:rPr>
              <w:t xml:space="preserve"> </w:t>
            </w:r>
            <w:r w:rsidR="00D0096D" w:rsidRPr="00CB3E4E">
              <w:rPr>
                <w:rFonts w:ascii="Times New Roman" w:hAnsi="Times New Roman"/>
                <w:color w:val="000000"/>
              </w:rPr>
              <w:t xml:space="preserve">Oświadczenie o spełnieniu warunku </w:t>
            </w:r>
          </w:p>
          <w:p w:rsidR="00D0096D" w:rsidRPr="00AF76A8" w:rsidRDefault="00D0096D" w:rsidP="00CB3E4E">
            <w:pPr>
              <w:spacing w:after="0" w:line="240" w:lineRule="auto"/>
              <w:ind w:left="40" w:right="175"/>
              <w:jc w:val="both"/>
              <w:rPr>
                <w:rFonts w:ascii="Times New Roman" w:hAnsi="Times New Roman"/>
                <w:color w:val="000000"/>
              </w:rPr>
            </w:pPr>
            <w:r w:rsidRPr="00AF76A8">
              <w:rPr>
                <w:rFonts w:ascii="Times New Roman" w:hAnsi="Times New Roman"/>
                <w:color w:val="000000"/>
              </w:rPr>
              <w:t xml:space="preserve">Ocena spełnienia warunku udziału w postępowaniu będzie dokonana na zasadzie </w:t>
            </w:r>
          </w:p>
          <w:p w:rsidR="00D0096D" w:rsidRPr="00AF76A8" w:rsidRDefault="00D0096D" w:rsidP="00CB3E4E">
            <w:pPr>
              <w:spacing w:after="0" w:line="240" w:lineRule="auto"/>
              <w:ind w:left="40" w:right="175"/>
              <w:jc w:val="both"/>
              <w:rPr>
                <w:rFonts w:ascii="Times New Roman" w:hAnsi="Times New Roman"/>
                <w:color w:val="000000"/>
              </w:rPr>
            </w:pPr>
            <w:r w:rsidRPr="00AF76A8">
              <w:rPr>
                <w:rFonts w:ascii="Times New Roman" w:hAnsi="Times New Roman"/>
                <w:color w:val="000000"/>
              </w:rPr>
              <w:t>spełnia/ nie spełnia.</w:t>
            </w:r>
          </w:p>
          <w:p w:rsidR="00D0096D" w:rsidRPr="00AF76A8" w:rsidRDefault="00D0096D" w:rsidP="00D0096D">
            <w:pPr>
              <w:spacing w:after="0" w:line="240" w:lineRule="auto"/>
              <w:ind w:right="175"/>
              <w:jc w:val="both"/>
              <w:rPr>
                <w:rFonts w:ascii="Times New Roman" w:hAnsi="Times New Roman"/>
              </w:rPr>
            </w:pP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3</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Potencjał techniczny</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odpowiednim potencjałem technicznym.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056A55">
            <w:pPr>
              <w:numPr>
                <w:ilvl w:val="0"/>
                <w:numId w:val="17"/>
              </w:numPr>
              <w:spacing w:after="0" w:line="240" w:lineRule="auto"/>
              <w:ind w:right="175"/>
              <w:jc w:val="both"/>
              <w:rPr>
                <w:rFonts w:ascii="Times New Roman" w:hAnsi="Times New Roman"/>
              </w:rPr>
            </w:pPr>
            <w:r w:rsidRPr="00AF76A8">
              <w:rPr>
                <w:rFonts w:ascii="Times New Roman" w:hAnsi="Times New Roman"/>
              </w:rPr>
              <w:t>Oświadczenie o spełnieniu warunków</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653"/>
              <w:jc w:val="both"/>
              <w:rPr>
                <w:rFonts w:ascii="Times New Roman" w:hAnsi="Times New Roman"/>
              </w:rPr>
            </w:pPr>
            <w:r w:rsidRPr="00AF76A8">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ind w:right="175"/>
              <w:jc w:val="both"/>
              <w:rPr>
                <w:rFonts w:ascii="Times New Roman" w:hAnsi="Times New Roman"/>
                <w:b/>
                <w:bCs/>
              </w:rPr>
            </w:pPr>
            <w:r w:rsidRPr="00AF76A8">
              <w:rPr>
                <w:rFonts w:ascii="Times New Roman" w:hAnsi="Times New Roman"/>
                <w:b/>
                <w:bCs/>
              </w:rPr>
              <w:t>Osoby zdolne do wykonania zamówienia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dysponowania osobami zdolnymi do wykonania zamówienia. </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W celu wykazania spełnienia ww. warunku należy złożyć: </w:t>
            </w:r>
          </w:p>
          <w:p w:rsidR="00D0096D" w:rsidRPr="00AF76A8" w:rsidRDefault="00D0096D" w:rsidP="00056A55">
            <w:pPr>
              <w:numPr>
                <w:ilvl w:val="0"/>
                <w:numId w:val="18"/>
              </w:numPr>
              <w:spacing w:after="0" w:line="240" w:lineRule="auto"/>
              <w:ind w:right="175"/>
              <w:jc w:val="both"/>
              <w:rPr>
                <w:rFonts w:ascii="Times New Roman" w:hAnsi="Times New Roman"/>
              </w:rPr>
            </w:pPr>
            <w:r w:rsidRPr="00AF76A8">
              <w:rPr>
                <w:rFonts w:ascii="Times New Roman" w:hAnsi="Times New Roman"/>
              </w:rPr>
              <w:t xml:space="preserve">Oświadczenie o spełnieniu warunków </w:t>
            </w:r>
            <w:r w:rsidRPr="00AF76A8">
              <w:rPr>
                <w:rFonts w:ascii="Times New Roman" w:hAnsi="Times New Roman"/>
                <w:i/>
              </w:rPr>
              <w:t>.</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Ocena spełniania warunku udziału w postępowaniu będzie dokonana na zasadzie </w:t>
            </w:r>
            <w:r w:rsidRPr="00AF76A8">
              <w:rPr>
                <w:rFonts w:ascii="Times New Roman" w:hAnsi="Times New Roman"/>
                <w:color w:val="000000"/>
              </w:rPr>
              <w:t>spełnia/nie spełnia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rPr>
              <w:t>5</w:t>
            </w:r>
          </w:p>
        </w:tc>
        <w:tc>
          <w:tcPr>
            <w:tcW w:w="8760"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ind w:left="12" w:right="175"/>
              <w:jc w:val="both"/>
              <w:rPr>
                <w:rFonts w:ascii="Times New Roman" w:hAnsi="Times New Roman"/>
                <w:b/>
                <w:bCs/>
              </w:rPr>
            </w:pPr>
            <w:r w:rsidRPr="00AF76A8">
              <w:rPr>
                <w:rFonts w:ascii="Times New Roman" w:hAnsi="Times New Roman"/>
                <w:b/>
                <w:bCs/>
              </w:rPr>
              <w:t>Sytuacja ekonomiczna i finansowa</w:t>
            </w:r>
          </w:p>
          <w:p w:rsidR="00D0096D" w:rsidRPr="00AF76A8" w:rsidRDefault="00D0096D" w:rsidP="00D0096D">
            <w:pPr>
              <w:spacing w:after="0" w:line="240" w:lineRule="auto"/>
              <w:ind w:right="175"/>
              <w:jc w:val="both"/>
              <w:rPr>
                <w:rFonts w:ascii="Times New Roman" w:hAnsi="Times New Roman"/>
              </w:rPr>
            </w:pPr>
            <w:r w:rsidRPr="00AF76A8">
              <w:rPr>
                <w:rFonts w:ascii="Times New Roman" w:hAnsi="Times New Roman"/>
              </w:rPr>
              <w:t xml:space="preserve">O udzielenie zamówienia mogą ubiegać się wykonawcy, którzy spełniają warunki, dotyczące sytuacji ekonomicznej i finansowej.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color w:val="000000"/>
              </w:rPr>
            </w:pPr>
            <w:r w:rsidRPr="00AF76A8">
              <w:rPr>
                <w:rFonts w:ascii="Times New Roman" w:hAnsi="Times New Roman"/>
                <w:color w:val="000000"/>
              </w:rPr>
              <w:t>W celu wykazania spełnienia ww. warunku należy złożyć:</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1.</w:t>
            </w:r>
            <w:r w:rsidR="00774C6B">
              <w:rPr>
                <w:rFonts w:ascii="Times New Roman" w:hAnsi="Times New Roman"/>
                <w:color w:val="000000"/>
                <w:u w:val="single"/>
              </w:rPr>
              <w:t xml:space="preserve"> </w:t>
            </w:r>
            <w:r w:rsidRPr="00AF76A8">
              <w:rPr>
                <w:rFonts w:ascii="Times New Roman" w:hAnsi="Times New Roman"/>
                <w:color w:val="000000"/>
                <w:u w:val="single"/>
              </w:rPr>
              <w:t>Opłaconą polisę</w:t>
            </w:r>
            <w:r w:rsidRPr="00AF76A8">
              <w:rPr>
                <w:rFonts w:ascii="Times New Roman" w:hAnsi="Times New Roman"/>
                <w:color w:val="000000"/>
              </w:rPr>
              <w:t>, a w przypadku jej braku inny dokument potwierdzający, że wykonawca jest ubezpieczony od odpowiedzialności cywilnej w zakresie prowadzonej działalności związanej z przedmiotem zamówienia.</w:t>
            </w:r>
          </w:p>
          <w:p w:rsidR="00D0096D" w:rsidRPr="00AF76A8" w:rsidRDefault="00D0096D" w:rsidP="00D0096D">
            <w:pPr>
              <w:autoSpaceDE w:val="0"/>
              <w:autoSpaceDN w:val="0"/>
              <w:adjustRightInd w:val="0"/>
              <w:spacing w:after="0" w:line="240" w:lineRule="auto"/>
              <w:ind w:left="437" w:right="175"/>
              <w:rPr>
                <w:rFonts w:ascii="Times New Roman" w:hAnsi="Times New Roman"/>
                <w:color w:val="000000"/>
              </w:rPr>
            </w:pPr>
          </w:p>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podana w pkt. V. 1. 3. Siwz.</w:t>
            </w:r>
          </w:p>
          <w:p w:rsidR="00D0096D" w:rsidRPr="00AF76A8" w:rsidRDefault="00D0096D" w:rsidP="00D0096D">
            <w:pPr>
              <w:autoSpaceDE w:val="0"/>
              <w:autoSpaceDN w:val="0"/>
              <w:adjustRightInd w:val="0"/>
              <w:spacing w:after="0" w:line="240" w:lineRule="auto"/>
              <w:ind w:left="437" w:right="175"/>
              <w:jc w:val="both"/>
              <w:rPr>
                <w:rFonts w:ascii="Times New Roman" w:hAnsi="Times New Roman"/>
                <w:b/>
                <w:color w:val="000000"/>
                <w:highlight w:val="yellow"/>
                <w:u w:val="single"/>
              </w:rPr>
            </w:pPr>
            <w:r w:rsidRPr="00AF76A8">
              <w:rPr>
                <w:rFonts w:ascii="Times New Roman" w:hAnsi="Times New Roman"/>
                <w:color w:val="000000"/>
                <w:highlight w:val="yellow"/>
              </w:rPr>
              <w:t xml:space="preserve"> </w:t>
            </w:r>
          </w:p>
          <w:p w:rsidR="00D0096D" w:rsidRPr="00AF76A8" w:rsidRDefault="00D0096D" w:rsidP="00D0096D">
            <w:pPr>
              <w:autoSpaceDE w:val="0"/>
              <w:autoSpaceDN w:val="0"/>
              <w:adjustRightInd w:val="0"/>
              <w:spacing w:after="0" w:line="240" w:lineRule="auto"/>
              <w:ind w:left="12" w:right="175"/>
              <w:jc w:val="both"/>
              <w:rPr>
                <w:rFonts w:ascii="Times New Roman" w:hAnsi="Times New Roman"/>
              </w:rPr>
            </w:pPr>
            <w:r w:rsidRPr="00AF76A8">
              <w:rPr>
                <w:rFonts w:ascii="Times New Roman" w:hAnsi="Times New Roman"/>
              </w:rPr>
              <w:t xml:space="preserve">W przypadku składania oferty na więcej niż jeden pakiet </w:t>
            </w:r>
            <w:r w:rsidR="0022621B" w:rsidRPr="0022621B">
              <w:rPr>
                <w:rFonts w:ascii="Times New Roman" w:hAnsi="Times New Roman"/>
                <w:i/>
              </w:rPr>
              <w:t>[jeśli występują]</w:t>
            </w:r>
            <w:r w:rsidR="0022621B">
              <w:rPr>
                <w:rFonts w:ascii="Times New Roman" w:hAnsi="Times New Roman"/>
              </w:rPr>
              <w:t xml:space="preserve"> </w:t>
            </w:r>
            <w:r w:rsidRPr="00AF76A8">
              <w:rPr>
                <w:rFonts w:ascii="Times New Roman" w:hAnsi="Times New Roman"/>
              </w:rPr>
              <w:t>Wykonawca może złożyć jedną polisę na wartość stanowiącą sumę wartość wymaganą we</w:t>
            </w:r>
            <w:r w:rsidR="0022621B">
              <w:rPr>
                <w:rFonts w:ascii="Times New Roman" w:hAnsi="Times New Roman"/>
              </w:rPr>
              <w:t xml:space="preserve"> wszystkich złożonych pakietach </w:t>
            </w:r>
            <w:r w:rsidR="0022621B" w:rsidRPr="0022621B">
              <w:rPr>
                <w:rFonts w:ascii="Times New Roman" w:hAnsi="Times New Roman"/>
                <w:i/>
              </w:rPr>
              <w:t>[jeśli występują]</w:t>
            </w:r>
          </w:p>
          <w:p w:rsidR="00D0096D" w:rsidRPr="00774C6B" w:rsidRDefault="00D0096D" w:rsidP="00056A55">
            <w:pPr>
              <w:pStyle w:val="Akapitzlist"/>
              <w:numPr>
                <w:ilvl w:val="0"/>
                <w:numId w:val="18"/>
              </w:numPr>
              <w:spacing w:after="0" w:line="240" w:lineRule="auto"/>
              <w:ind w:right="175"/>
              <w:jc w:val="both"/>
              <w:rPr>
                <w:rFonts w:ascii="Times New Roman" w:hAnsi="Times New Roman"/>
                <w:color w:val="000000"/>
              </w:rPr>
            </w:pPr>
            <w:r w:rsidRPr="00774C6B">
              <w:rPr>
                <w:rFonts w:ascii="Times New Roman" w:hAnsi="Times New Roman"/>
                <w:color w:val="000000"/>
              </w:rPr>
              <w:t xml:space="preserve">Oświadczenie o spełnieniu warunku </w:t>
            </w:r>
          </w:p>
          <w:p w:rsidR="00D0096D" w:rsidRPr="00AF76A8" w:rsidRDefault="00D0096D" w:rsidP="00D0096D">
            <w:pPr>
              <w:spacing w:after="0" w:line="240" w:lineRule="auto"/>
              <w:ind w:left="437" w:right="175"/>
              <w:jc w:val="both"/>
              <w:rPr>
                <w:rFonts w:ascii="Times New Roman" w:hAnsi="Times New Roman"/>
              </w:rPr>
            </w:pPr>
            <w:r w:rsidRPr="00AF76A8">
              <w:rPr>
                <w:rFonts w:ascii="Times New Roman" w:hAnsi="Times New Roman"/>
                <w:color w:val="000000"/>
              </w:rPr>
              <w:t>Ocena spełniania warunku udziału w postępowaniu będzie dokonana na</w:t>
            </w:r>
            <w:r w:rsidRPr="00AF76A8">
              <w:rPr>
                <w:rFonts w:ascii="Times New Roman" w:hAnsi="Times New Roman"/>
                <w:color w:val="0000FF"/>
              </w:rPr>
              <w:t xml:space="preserve"> </w:t>
            </w:r>
            <w:r w:rsidRPr="00AF76A8">
              <w:rPr>
                <w:rFonts w:ascii="Times New Roman" w:hAnsi="Times New Roman"/>
                <w:color w:val="000000"/>
              </w:rPr>
              <w:t>zasadzie spełnia/nie spełnia.</w:t>
            </w:r>
          </w:p>
        </w:tc>
      </w:tr>
    </w:tbl>
    <w:p w:rsidR="00CB3E4E" w:rsidRDefault="00CB3E4E" w:rsidP="00AF76A8">
      <w:pPr>
        <w:spacing w:after="0" w:line="240" w:lineRule="auto"/>
        <w:ind w:left="851" w:right="175"/>
        <w:jc w:val="both"/>
        <w:rPr>
          <w:rFonts w:ascii="Times New Roman" w:hAnsi="Times New Roman"/>
        </w:rPr>
      </w:pP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1.   Dysponowanie zasobami innego podmiotu. </w:t>
      </w: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2.  Wykonawca może polegać na wiedzy i doświadczeniu, potencjale technicznym, osobach zdolnych do wykonania zamówienia, zdolnościach finansowych lub ekonomicznych innych podmiotów, niezależnie od charakteru prawnego łączących go z nimi stosunków. </w:t>
      </w:r>
    </w:p>
    <w:p w:rsidR="00AF76A8" w:rsidRPr="00CB3E4E" w:rsidRDefault="00AF76A8" w:rsidP="00AF76A8">
      <w:pPr>
        <w:spacing w:after="0" w:line="240" w:lineRule="auto"/>
        <w:ind w:left="851" w:right="175"/>
        <w:jc w:val="both"/>
        <w:rPr>
          <w:rFonts w:ascii="Times New Roman" w:hAnsi="Times New Roman"/>
        </w:rPr>
      </w:pPr>
      <w:r w:rsidRPr="00CB3E4E">
        <w:rPr>
          <w:rFonts w:ascii="Times New Roman" w:hAnsi="Times New Roman"/>
        </w:rPr>
        <w:t xml:space="preserve">3.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Zobowiązanie musi wskazywać: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a)  zakres dostępnych wykonawcy zasobów innego podmiotu,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b)  sposób wykorzystania zasobów innego podmiotu, przez wykonawcę, przy   wykonywaniu zamówienia,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c)  charakter stosunku, jaki będzie łączył wykonawcę z innym podmiotem, </w:t>
      </w:r>
    </w:p>
    <w:p w:rsidR="00AF76A8" w:rsidRPr="00CB3E4E" w:rsidRDefault="00AF76A8" w:rsidP="00AF76A8">
      <w:pPr>
        <w:spacing w:after="0" w:line="240" w:lineRule="auto"/>
        <w:ind w:left="1134" w:right="175"/>
        <w:jc w:val="both"/>
        <w:rPr>
          <w:rFonts w:ascii="Times New Roman" w:hAnsi="Times New Roman"/>
        </w:rPr>
      </w:pPr>
      <w:r w:rsidRPr="00CB3E4E">
        <w:rPr>
          <w:rFonts w:ascii="Times New Roman" w:hAnsi="Times New Roman"/>
        </w:rPr>
        <w:t xml:space="preserve">d)  zakres i okres udziału innego podmiotu przy wykonywaniu zamówienia. </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4</w:t>
      </w:r>
      <w:r w:rsidR="00AF76A8" w:rsidRPr="00CB3E4E">
        <w:rPr>
          <w:rFonts w:ascii="Times New Roman" w:hAnsi="Times New Roman"/>
        </w:rPr>
        <w:t xml:space="preserve">. Wykonawca powołujący się przy wykazywaniu spełnienia warunków udziału </w:t>
      </w:r>
      <w:r w:rsidR="00AF76A8" w:rsidRPr="00CB3E4E">
        <w:rPr>
          <w:rFonts w:ascii="Times New Roman" w:hAnsi="Times New Roman"/>
        </w:rPr>
        <w:br/>
        <w:t xml:space="preserve">w postępowaniu, o których mowa w art. 22 ust. 1 pkt 4 ustawy, na zasoby innych podmiotów przedkłada następujące dokumenty dotyczące podmiotów, zasobami, których będzie dysponował Wykonawca: </w:t>
      </w:r>
    </w:p>
    <w:p w:rsidR="006B4182" w:rsidRPr="00CB3E4E" w:rsidRDefault="006B4182" w:rsidP="006B4182">
      <w:pPr>
        <w:autoSpaceDE w:val="0"/>
        <w:autoSpaceDN w:val="0"/>
        <w:adjustRightInd w:val="0"/>
        <w:spacing w:after="0" w:line="240" w:lineRule="auto"/>
        <w:ind w:left="851" w:right="175"/>
        <w:jc w:val="both"/>
        <w:rPr>
          <w:rFonts w:ascii="Times New Roman" w:hAnsi="Times New Roman"/>
          <w:color w:val="000000"/>
        </w:rPr>
      </w:pPr>
      <w:r w:rsidRPr="00CB3E4E">
        <w:rPr>
          <w:rFonts w:ascii="Times New Roman" w:hAnsi="Times New Roman"/>
          <w:color w:val="000000"/>
        </w:rPr>
        <w:t>Opłaconą polisę, a w przypadku jej braku inny dokument potwierdzający, że wykonawca jest ubezpieczony od odpowiedzialności cywilnej w zakresie prowadzonej działalności związanej z przedmiotem zamówienia.</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5</w:t>
      </w:r>
      <w:r w:rsidR="00AF76A8" w:rsidRPr="00CB3E4E">
        <w:rPr>
          <w:rFonts w:ascii="Times New Roman" w:hAnsi="Times New Roman"/>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w:t>
      </w:r>
    </w:p>
    <w:p w:rsidR="00AF76A8" w:rsidRPr="00CB3E4E" w:rsidRDefault="00CB3E4E" w:rsidP="00AF76A8">
      <w:pPr>
        <w:spacing w:after="0" w:line="240" w:lineRule="auto"/>
        <w:ind w:left="851" w:right="175"/>
        <w:jc w:val="both"/>
        <w:rPr>
          <w:rFonts w:ascii="Times New Roman" w:hAnsi="Times New Roman"/>
        </w:rPr>
      </w:pPr>
      <w:r w:rsidRPr="00CB3E4E">
        <w:rPr>
          <w:rFonts w:ascii="Times New Roman" w:hAnsi="Times New Roman"/>
        </w:rPr>
        <w:t>6</w:t>
      </w:r>
      <w:r w:rsidR="00AF76A8" w:rsidRPr="00CB3E4E">
        <w:rPr>
          <w:rFonts w:ascii="Times New Roman" w:hAnsi="Times New Roman"/>
        </w:rPr>
        <w:t>. Podmiot, który zobowiązał się do udostępnienia zasobów zgodnie z art. 26 ust. 2b ustawy, odpowiada solidarnie z Wykonawcą za szkodę Zamawiającego powstałą wskutek nieudostępnienia tych zasobów, chyba że za nieudostępnienie zasobów nie ponosi winy.</w:t>
      </w:r>
    </w:p>
    <w:p w:rsidR="00AF76A8" w:rsidRPr="00AF76A8" w:rsidRDefault="00CB3E4E" w:rsidP="00AF76A8">
      <w:pPr>
        <w:spacing w:after="0" w:line="240" w:lineRule="auto"/>
        <w:ind w:left="851" w:right="175"/>
        <w:rPr>
          <w:rFonts w:ascii="Times New Roman" w:hAnsi="Times New Roman"/>
        </w:rPr>
      </w:pPr>
      <w:r w:rsidRPr="00CB3E4E">
        <w:rPr>
          <w:rFonts w:ascii="Times New Roman" w:hAnsi="Times New Roman"/>
        </w:rPr>
        <w:t>7</w:t>
      </w:r>
      <w:r w:rsidR="00AF76A8" w:rsidRPr="00CB3E4E">
        <w:rPr>
          <w:rFonts w:ascii="Times New Roman" w:hAnsi="Times New Roman"/>
        </w:rPr>
        <w:t>. Wykonawca może powierzyć wykonanie części zamówienia podwykonawcom.</w:t>
      </w:r>
      <w:r w:rsidR="00AF76A8" w:rsidRPr="00CB3E4E">
        <w:rPr>
          <w:rFonts w:ascii="Times New Roman" w:hAnsi="Times New Roman"/>
        </w:rPr>
        <w:br/>
      </w:r>
      <w:r w:rsidRPr="00CB3E4E">
        <w:rPr>
          <w:rFonts w:ascii="Times New Roman" w:hAnsi="Times New Roman"/>
        </w:rPr>
        <w:t>8</w:t>
      </w:r>
      <w:r w:rsidR="00AF76A8" w:rsidRPr="00CB3E4E">
        <w:rPr>
          <w:rFonts w:ascii="Times New Roman" w:hAnsi="Times New Roman"/>
        </w:rPr>
        <w:t>.  Zamawiający żąda wskazania przez wykonawcę części zamówienia, której wykonanie zamierza powierzyć podwykonawcy, lub podania przez wykonawcę nazw (firm) podwykonawców, na których z</w:t>
      </w:r>
      <w:r w:rsidRPr="00CB3E4E">
        <w:rPr>
          <w:rFonts w:ascii="Times New Roman" w:hAnsi="Times New Roman"/>
        </w:rPr>
        <w:t>asoby wykonawca powołuje się.</w:t>
      </w:r>
      <w:r w:rsidRPr="00CB3E4E">
        <w:rPr>
          <w:rFonts w:ascii="Times New Roman" w:hAnsi="Times New Roman"/>
        </w:rPr>
        <w:br/>
        <w:t>9</w:t>
      </w:r>
      <w:r w:rsidR="00AF76A8" w:rsidRPr="00CB3E4E">
        <w:rPr>
          <w:rFonts w:ascii="Times New Roman" w:hAnsi="Times New Roman"/>
        </w:rPr>
        <w:t>.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00AF76A8" w:rsidRPr="00CB3E4E">
        <w:rPr>
          <w:rFonts w:ascii="Times New Roman" w:hAnsi="Times New Roman"/>
        </w:rPr>
        <w:br/>
        <w:t>1</w:t>
      </w:r>
      <w:r w:rsidRPr="00CB3E4E">
        <w:rPr>
          <w:rFonts w:ascii="Times New Roman" w:hAnsi="Times New Roman"/>
        </w:rPr>
        <w:t>0</w:t>
      </w:r>
      <w:r w:rsidR="00AF76A8" w:rsidRPr="00CB3E4E">
        <w:rPr>
          <w:rFonts w:ascii="Times New Roman" w:hAnsi="Times New Roman"/>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AF76A8" w:rsidRPr="00CB3E4E">
        <w:rPr>
          <w:rFonts w:ascii="Times New Roman" w:hAnsi="Times New Roman"/>
        </w:rPr>
        <w:br/>
        <w:t>1</w:t>
      </w:r>
      <w:r w:rsidRPr="00CB3E4E">
        <w:rPr>
          <w:rFonts w:ascii="Times New Roman" w:hAnsi="Times New Roman"/>
        </w:rPr>
        <w:t>1</w:t>
      </w:r>
      <w:r w:rsidR="00AF76A8" w:rsidRPr="00CB3E4E">
        <w:rPr>
          <w:rFonts w:ascii="Times New Roman" w:hAnsi="Times New Roman"/>
        </w:rPr>
        <w:t>.  Zamawiający wykluczy z postępowania o udzielenie zamówienia Wykonawców na podstawie przepisów art. 24 ustawy Prawo zamówień publicznych (tekst jedn. Dz. U. z 2013r., poz. 907 z późn. zm..).</w:t>
      </w:r>
      <w:r w:rsidR="00AF76A8" w:rsidRPr="00CB3E4E">
        <w:rPr>
          <w:rFonts w:ascii="Times New Roman" w:hAnsi="Times New Roman"/>
        </w:rPr>
        <w:br/>
        <w:t>1</w:t>
      </w:r>
      <w:r w:rsidRPr="00CB3E4E">
        <w:rPr>
          <w:rFonts w:ascii="Times New Roman" w:hAnsi="Times New Roman"/>
        </w:rPr>
        <w:t>2</w:t>
      </w:r>
      <w:r w:rsidR="00AF76A8" w:rsidRPr="00CB3E4E">
        <w:rPr>
          <w:rFonts w:ascii="Times New Roman" w:hAnsi="Times New Roman"/>
        </w:rPr>
        <w:t>.  Ofertę Wykonawcy wykluczonego uznaje się za odrzuconą.</w:t>
      </w:r>
    </w:p>
    <w:p w:rsidR="001808B0" w:rsidRPr="00AF76A8" w:rsidRDefault="001808B0" w:rsidP="001808B0">
      <w:pPr>
        <w:pStyle w:val="Nagwek2"/>
        <w:keepNext w:val="0"/>
        <w:spacing w:before="0" w:after="0" w:line="240" w:lineRule="auto"/>
        <w:ind w:left="885"/>
        <w:jc w:val="both"/>
        <w:rPr>
          <w:rFonts w:ascii="Times New Roman" w:hAnsi="Times New Roman"/>
          <w:b w:val="0"/>
          <w:i w:val="0"/>
          <w:sz w:val="22"/>
          <w:szCs w:val="22"/>
        </w:rPr>
      </w:pPr>
    </w:p>
    <w:p w:rsidR="00D0096D" w:rsidRPr="00AF76A8" w:rsidRDefault="00D0096D" w:rsidP="00056A55">
      <w:pPr>
        <w:numPr>
          <w:ilvl w:val="0"/>
          <w:numId w:val="19"/>
        </w:numPr>
        <w:spacing w:after="0" w:line="240" w:lineRule="auto"/>
        <w:jc w:val="both"/>
        <w:rPr>
          <w:rFonts w:ascii="Times New Roman" w:hAnsi="Times New Roman"/>
          <w:b/>
        </w:rPr>
      </w:pPr>
      <w:r w:rsidRPr="00AF76A8">
        <w:rPr>
          <w:rFonts w:ascii="Times New Roman" w:hAnsi="Times New Roman"/>
          <w:b/>
        </w:rPr>
        <w:t xml:space="preserve">Wykaz </w:t>
      </w:r>
      <w:r w:rsidRPr="00AF76A8">
        <w:rPr>
          <w:rFonts w:ascii="Times New Roman" w:hAnsi="Times New Roman"/>
          <w:b/>
          <w:bCs/>
        </w:rPr>
        <w:t>o</w:t>
      </w:r>
      <w:r w:rsidRPr="00AF76A8">
        <w:rPr>
          <w:rFonts w:ascii="Times New Roman" w:hAnsi="Times New Roman"/>
          <w:b/>
        </w:rPr>
        <w:t>ś</w:t>
      </w:r>
      <w:r w:rsidRPr="00AF76A8">
        <w:rPr>
          <w:rFonts w:ascii="Times New Roman" w:hAnsi="Times New Roman"/>
          <w:b/>
          <w:bCs/>
        </w:rPr>
        <w:t>wiadcze</w:t>
      </w:r>
      <w:r w:rsidRPr="00AF76A8">
        <w:rPr>
          <w:rFonts w:ascii="Times New Roman" w:hAnsi="Times New Roman"/>
          <w:b/>
        </w:rPr>
        <w:t xml:space="preserve">ń </w:t>
      </w:r>
      <w:r w:rsidRPr="00AF76A8">
        <w:rPr>
          <w:rFonts w:ascii="Times New Roman" w:hAnsi="Times New Roman"/>
          <w:b/>
          <w:bCs/>
        </w:rPr>
        <w:t xml:space="preserve">i dokumentów, </w:t>
      </w:r>
      <w:r w:rsidRPr="00AF76A8">
        <w:rPr>
          <w:rFonts w:ascii="Times New Roman" w:hAnsi="Times New Roman"/>
          <w:b/>
        </w:rPr>
        <w:t>jakie mają dostarczyć wykonawcy w celu potwierdzenia spełniania warunków udziału w postępowaniu</w:t>
      </w:r>
    </w:p>
    <w:p w:rsidR="00D0096D" w:rsidRPr="00AF76A8" w:rsidRDefault="00D0096D" w:rsidP="00056A55">
      <w:pPr>
        <w:pStyle w:val="Nagwek2"/>
        <w:keepNext w:val="0"/>
        <w:widowControl w:val="0"/>
        <w:numPr>
          <w:ilvl w:val="0"/>
          <w:numId w:val="20"/>
        </w:numPr>
        <w:rPr>
          <w:rFonts w:ascii="Times New Roman" w:hAnsi="Times New Roman"/>
          <w:sz w:val="22"/>
          <w:szCs w:val="22"/>
        </w:rPr>
      </w:pPr>
      <w:r w:rsidRPr="00AF76A8">
        <w:rPr>
          <w:rFonts w:ascii="Times New Roman" w:hAnsi="Times New Roman"/>
          <w:sz w:val="22"/>
          <w:szCs w:val="22"/>
        </w:rPr>
        <w:t>W celu wykazania spełnienia przez Wykonawcę warunków,  o których mowa w art. 22 ust. 1 ustawy Prawo zamówień publicznych (t. 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spełnianiu warunków</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Oświadczenie o spełnianiu warunków</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2</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rPr>
            </w:pPr>
            <w:r w:rsidRPr="009326C1">
              <w:rPr>
                <w:rFonts w:ascii="Times New Roman" w:hAnsi="Times New Roman"/>
                <w:color w:val="000000"/>
                <w:u w:val="single"/>
              </w:rPr>
              <w:t>Wykaz wykonanych</w:t>
            </w:r>
            <w:r w:rsidRPr="00AF76A8">
              <w:rPr>
                <w:rFonts w:ascii="Times New Roman" w:hAnsi="Times New Roman"/>
                <w:color w:val="000000"/>
              </w:rPr>
              <w:t xml:space="preserve">, a w przypadku świadczeń okresowych lub ciągłych również wykonywanych, głównych </w:t>
            </w:r>
            <w:r w:rsidRPr="009326C1">
              <w:rPr>
                <w:rFonts w:ascii="Times New Roman" w:hAnsi="Times New Roman"/>
                <w:color w:val="000000"/>
                <w:u w:val="single"/>
              </w:rPr>
              <w:t>dostaw l</w:t>
            </w:r>
            <w:r w:rsidRPr="00AF76A8">
              <w:rPr>
                <w:rFonts w:ascii="Times New Roman" w:hAnsi="Times New Roman"/>
                <w:color w:val="000000"/>
              </w:rPr>
              <w:t>ub usług, w okresie ostatnich trzech lat przed upływem terminu składania ofert albo wniosków o dopuszczenie do udziału w postępowaniu, a jeżeli okres działalności jest krótszy – w tym okresie, wraz z podaniem ich wartości, przedmiotu, dat wykonania i podmiotów, na rzecz których dostawy lub usługi zostały wykonane, oraz załączeniem dowodów, czy zostały wykonane lub są wykonywane należycie.</w:t>
            </w:r>
          </w:p>
          <w:p w:rsidR="0076047A" w:rsidRPr="00AF76A8" w:rsidRDefault="00D0096D" w:rsidP="0076047A">
            <w:pPr>
              <w:autoSpaceDE w:val="0"/>
              <w:autoSpaceDN w:val="0"/>
              <w:adjustRightInd w:val="0"/>
              <w:spacing w:after="0" w:line="240" w:lineRule="auto"/>
              <w:ind w:right="175"/>
              <w:jc w:val="both"/>
              <w:rPr>
                <w:rFonts w:ascii="Times New Roman" w:hAnsi="Times New Roman"/>
              </w:rPr>
            </w:pPr>
            <w:r w:rsidRPr="00AF76A8">
              <w:rPr>
                <w:rFonts w:ascii="Times New Roman" w:hAnsi="Times New Roman"/>
                <w:color w:val="000000"/>
              </w:rPr>
              <w:t xml:space="preserve">      </w:t>
            </w:r>
            <w:r w:rsidRPr="00AF76A8">
              <w:rPr>
                <w:rFonts w:ascii="Times New Roman" w:hAnsi="Times New Roman"/>
              </w:rPr>
              <w:t>Zamawiający uzna warunek za spełniony, jeżeli Wykonawca przedstawi co najmniej 1 zamówienie odpowiadającego swoim rodzajem zaoferowanemu przedmiotowi zamówienia oraz wartością złożonej oferty w danym pakiecie na kwotę minimum PLN:</w:t>
            </w:r>
            <w:r w:rsidR="009D1FD6" w:rsidRPr="00AF76A8">
              <w:rPr>
                <w:rFonts w:ascii="Times New Roman" w:hAnsi="Times New Roman"/>
              </w:rPr>
              <w:t xml:space="preserve">  </w:t>
            </w:r>
          </w:p>
          <w:tbl>
            <w:tblPr>
              <w:tblW w:w="1840" w:type="dxa"/>
              <w:jc w:val="center"/>
              <w:tblLayout w:type="fixed"/>
              <w:tblCellMar>
                <w:left w:w="70" w:type="dxa"/>
                <w:right w:w="70" w:type="dxa"/>
              </w:tblCellMar>
              <w:tblLook w:val="04A0" w:firstRow="1" w:lastRow="0" w:firstColumn="1" w:lastColumn="0" w:noHBand="0" w:noVBand="1"/>
            </w:tblPr>
            <w:tblGrid>
              <w:gridCol w:w="1840"/>
            </w:tblGrid>
            <w:tr w:rsidR="009326C1" w:rsidRPr="00AF76A8" w:rsidTr="009326C1">
              <w:trPr>
                <w:trHeight w:val="42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9326C1" w:rsidRPr="000C0C87" w:rsidRDefault="009326C1" w:rsidP="009326C1">
                  <w:pPr>
                    <w:jc w:val="center"/>
                  </w:pPr>
                  <w:r>
                    <w:t>708.000,-</w:t>
                  </w:r>
                </w:p>
              </w:tc>
            </w:tr>
          </w:tbl>
          <w:p w:rsidR="00F33023" w:rsidRPr="00AF76A8" w:rsidRDefault="00F33023" w:rsidP="00F33023">
            <w:pPr>
              <w:autoSpaceDE w:val="0"/>
              <w:autoSpaceDN w:val="0"/>
              <w:adjustRightInd w:val="0"/>
              <w:ind w:right="175"/>
              <w:rPr>
                <w:rFonts w:ascii="Times New Roman" w:hAnsi="Times New Roman"/>
              </w:rPr>
            </w:pPr>
            <w:r w:rsidRPr="00AF76A8">
              <w:rPr>
                <w:rFonts w:ascii="Times New Roman" w:hAnsi="Times New Roman"/>
              </w:rPr>
              <w:t xml:space="preserve">Wykonawca na potwierdzenie przedmiotowego warunku przedłoży wykaz wykonanych bądź wykonywanych dostaw wraz z dokumentem potwierdzającym, że te dostawy zostały wykonane lub są wykonywane należycie. </w:t>
            </w:r>
          </w:p>
          <w:p w:rsidR="00D0096D" w:rsidRPr="00AF76A8" w:rsidRDefault="00F33023" w:rsidP="00F33023">
            <w:pPr>
              <w:autoSpaceDE w:val="0"/>
              <w:autoSpaceDN w:val="0"/>
              <w:adjustRightInd w:val="0"/>
              <w:spacing w:after="0" w:line="240" w:lineRule="atLeast"/>
              <w:ind w:right="176"/>
              <w:rPr>
                <w:rFonts w:ascii="Times New Roman" w:hAnsi="Times New Roman"/>
                <w:strike/>
              </w:rPr>
            </w:pPr>
            <w:r w:rsidRPr="00AF76A8">
              <w:rPr>
                <w:rFonts w:ascii="Times New Roman" w:hAnsi="Times New Roman"/>
              </w:rPr>
              <w:t xml:space="preserve">W przypadku składania ofert na więcej niż jeden pakiet </w:t>
            </w:r>
            <w:r w:rsidR="0022621B" w:rsidRPr="0022621B">
              <w:rPr>
                <w:rFonts w:ascii="Times New Roman" w:hAnsi="Times New Roman"/>
                <w:i/>
              </w:rPr>
              <w:t>[jeśli występują]</w:t>
            </w:r>
            <w:r w:rsidR="0022621B">
              <w:rPr>
                <w:rFonts w:ascii="Times New Roman" w:hAnsi="Times New Roman"/>
              </w:rPr>
              <w:t xml:space="preserve"> </w:t>
            </w:r>
            <w:r w:rsidRPr="00AF76A8">
              <w:rPr>
                <w:rFonts w:ascii="Times New Roman" w:hAnsi="Times New Roman"/>
              </w:rPr>
              <w:t xml:space="preserve">Wykonawca na potwierdzenie warunku spełniania wiedzy i doświadczenia może złożyć jeden dokument potwierdzający, że </w:t>
            </w:r>
            <w:r w:rsidRPr="00AF76A8">
              <w:rPr>
                <w:rFonts w:ascii="Times New Roman" w:hAnsi="Times New Roman"/>
                <w:bCs/>
              </w:rPr>
              <w:t>dostawy zostały wykonane lub są wykonywane należycie na sumę wszystkich zaoferowanych pakietów</w:t>
            </w:r>
            <w:r w:rsidR="0022621B" w:rsidRPr="0022621B">
              <w:rPr>
                <w:rFonts w:ascii="Times New Roman" w:hAnsi="Times New Roman"/>
                <w:i/>
              </w:rPr>
              <w:t>[jeśli występują]</w:t>
            </w:r>
            <w:r w:rsidR="0022621B">
              <w:rPr>
                <w:rFonts w:ascii="Times New Roman" w:hAnsi="Times New Roman"/>
              </w:rPr>
              <w:t xml:space="preserve"> </w:t>
            </w:r>
            <w:r w:rsidRPr="00AF76A8">
              <w:rPr>
                <w:rFonts w:ascii="Times New Roman" w:hAnsi="Times New Roman"/>
                <w:bCs/>
              </w:rPr>
              <w:t xml:space="preserve"> łącznie lub wskazać, jeśli dokumentów potwierdzających jest więcej którego pakietu dotyczą.</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3</w:t>
            </w: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autoSpaceDE w:val="0"/>
              <w:autoSpaceDN w:val="0"/>
              <w:adjustRightInd w:val="0"/>
              <w:spacing w:after="0" w:line="240" w:lineRule="auto"/>
              <w:ind w:right="175"/>
              <w:jc w:val="both"/>
              <w:rPr>
                <w:rFonts w:ascii="Times New Roman" w:hAnsi="Times New Roman"/>
                <w:color w:val="000000"/>
                <w:u w:val="single"/>
              </w:rPr>
            </w:pPr>
          </w:p>
          <w:p w:rsidR="00D0096D" w:rsidRPr="00AF76A8" w:rsidRDefault="00D0096D" w:rsidP="00F33023">
            <w:pPr>
              <w:autoSpaceDE w:val="0"/>
              <w:autoSpaceDN w:val="0"/>
              <w:adjustRightInd w:val="0"/>
              <w:spacing w:after="0" w:line="240" w:lineRule="auto"/>
              <w:ind w:right="175"/>
              <w:jc w:val="both"/>
              <w:rPr>
                <w:rFonts w:ascii="Times New Roman" w:hAnsi="Times New Roman"/>
                <w:color w:val="000000"/>
              </w:rPr>
            </w:pPr>
            <w:r w:rsidRPr="00AF76A8">
              <w:rPr>
                <w:rFonts w:ascii="Times New Roman" w:hAnsi="Times New Roman"/>
                <w:color w:val="000000"/>
                <w:u w:val="single"/>
              </w:rPr>
              <w:t>Opłaconą polisę</w:t>
            </w:r>
            <w:r w:rsidRPr="00AF76A8">
              <w:rPr>
                <w:rFonts w:ascii="Times New Roman" w:hAnsi="Times New Roman"/>
                <w:color w:val="000000"/>
              </w:rPr>
              <w:t xml:space="preserve">, a w przypadku jej braku inny dokument potwierdzający, że wykonawca jest ubezpieczony od odpowiedzialności cywilnej w zakresie prowadzonej działalności związanej z przedmiotem zamówienia na sumę nie niższą niż </w:t>
            </w:r>
            <w:r w:rsidRPr="00AF76A8">
              <w:rPr>
                <w:rFonts w:ascii="Times New Roman" w:hAnsi="Times New Roman"/>
                <w:b/>
                <w:color w:val="000000"/>
                <w:u w:val="single"/>
              </w:rPr>
              <w:t>podana niżej dla poszczególnych pakietów</w:t>
            </w:r>
            <w:r w:rsidR="0022621B" w:rsidRPr="0022621B">
              <w:rPr>
                <w:rFonts w:ascii="Times New Roman" w:hAnsi="Times New Roman"/>
                <w:b/>
                <w:color w:val="000000"/>
                <w:u w:val="single"/>
              </w:rPr>
              <w:t>[</w:t>
            </w:r>
            <w:r w:rsidR="0022621B" w:rsidRPr="0022621B">
              <w:rPr>
                <w:rFonts w:ascii="Times New Roman" w:hAnsi="Times New Roman"/>
                <w:color w:val="000000"/>
                <w:u w:val="single"/>
              </w:rPr>
              <w:t>jeśli występują]</w:t>
            </w:r>
            <w:r w:rsidRPr="0022621B">
              <w:rPr>
                <w:rFonts w:ascii="Times New Roman" w:hAnsi="Times New Roman"/>
                <w:color w:val="000000"/>
                <w:u w:val="single"/>
              </w:rPr>
              <w:t>,</w:t>
            </w:r>
            <w:r w:rsidRPr="00AF76A8">
              <w:rPr>
                <w:rFonts w:ascii="Times New Roman" w:hAnsi="Times New Roman"/>
                <w:b/>
                <w:color w:val="000000"/>
                <w:u w:val="single"/>
              </w:rPr>
              <w:t xml:space="preserve"> na które składana jest oferta w PLN</w:t>
            </w:r>
            <w:r w:rsidRPr="00AF76A8">
              <w:rPr>
                <w:rFonts w:ascii="Times New Roman" w:hAnsi="Times New Roman"/>
                <w:color w:val="000000"/>
              </w:rPr>
              <w:t>:</w:t>
            </w:r>
            <w:r w:rsidR="009D1FD6" w:rsidRPr="00AF76A8">
              <w:rPr>
                <w:rFonts w:ascii="Times New Roman" w:hAnsi="Times New Roman"/>
                <w:color w:val="000000"/>
              </w:rPr>
              <w:t xml:space="preserve"> </w:t>
            </w:r>
          </w:p>
          <w:p w:rsidR="0076047A" w:rsidRPr="00AF76A8" w:rsidRDefault="0076047A" w:rsidP="00F33023">
            <w:pPr>
              <w:autoSpaceDE w:val="0"/>
              <w:autoSpaceDN w:val="0"/>
              <w:adjustRightInd w:val="0"/>
              <w:spacing w:after="0" w:line="240" w:lineRule="auto"/>
              <w:ind w:right="175"/>
              <w:jc w:val="both"/>
              <w:rPr>
                <w:rFonts w:ascii="Times New Roman" w:hAnsi="Times New Roman"/>
                <w:color w:val="000000"/>
              </w:rPr>
            </w:pPr>
          </w:p>
          <w:tbl>
            <w:tblPr>
              <w:tblW w:w="1840" w:type="dxa"/>
              <w:jc w:val="center"/>
              <w:tblLayout w:type="fixed"/>
              <w:tblCellMar>
                <w:left w:w="70" w:type="dxa"/>
                <w:right w:w="70" w:type="dxa"/>
              </w:tblCellMar>
              <w:tblLook w:val="04A0" w:firstRow="1" w:lastRow="0" w:firstColumn="1" w:lastColumn="0" w:noHBand="0" w:noVBand="1"/>
            </w:tblPr>
            <w:tblGrid>
              <w:gridCol w:w="1840"/>
            </w:tblGrid>
            <w:tr w:rsidR="009326C1" w:rsidRPr="00AF76A8" w:rsidTr="009326C1">
              <w:trPr>
                <w:trHeight w:val="42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tcPr>
                <w:p w:rsidR="009326C1" w:rsidRPr="005A5A0C" w:rsidRDefault="009326C1" w:rsidP="009326C1">
                  <w:pPr>
                    <w:jc w:val="center"/>
                  </w:pPr>
                  <w:r>
                    <w:t>1.180.000,-</w:t>
                  </w:r>
                </w:p>
              </w:tc>
            </w:tr>
          </w:tbl>
          <w:p w:rsidR="00F33023" w:rsidRPr="00AF76A8" w:rsidRDefault="00F33023" w:rsidP="00F33023">
            <w:pPr>
              <w:autoSpaceDE w:val="0"/>
              <w:autoSpaceDN w:val="0"/>
              <w:adjustRightInd w:val="0"/>
              <w:spacing w:after="0" w:line="240" w:lineRule="auto"/>
              <w:ind w:right="175"/>
              <w:jc w:val="both"/>
              <w:rPr>
                <w:rFonts w:ascii="Times New Roman" w:hAnsi="Times New Roman"/>
                <w:strike/>
              </w:rPr>
            </w:pPr>
            <w:r w:rsidRPr="00AF76A8">
              <w:rPr>
                <w:rFonts w:ascii="Times New Roman" w:hAnsi="Times New Roman"/>
              </w:rPr>
              <w:t xml:space="preserve">W przypadku składania oferty na więcej niż jeden pakiet </w:t>
            </w:r>
            <w:r w:rsidR="0022621B" w:rsidRPr="0022621B">
              <w:rPr>
                <w:rFonts w:ascii="Times New Roman" w:hAnsi="Times New Roman"/>
                <w:i/>
              </w:rPr>
              <w:t>[jeśli występują]</w:t>
            </w:r>
            <w:r w:rsidR="0022621B">
              <w:rPr>
                <w:rFonts w:ascii="Times New Roman" w:hAnsi="Times New Roman"/>
              </w:rPr>
              <w:t xml:space="preserve"> </w:t>
            </w:r>
            <w:r w:rsidRPr="00AF76A8">
              <w:rPr>
                <w:rFonts w:ascii="Times New Roman" w:hAnsi="Times New Roman"/>
              </w:rPr>
              <w:t>Wykonawca może złożyć jedną polisę na wartość stanowiącą sumę wartość wymaganą we wszystkich złożonych pakietach</w:t>
            </w:r>
            <w:r w:rsidR="0022621B" w:rsidRPr="0022621B">
              <w:rPr>
                <w:rFonts w:ascii="Times New Roman" w:hAnsi="Times New Roman"/>
                <w:i/>
              </w:rPr>
              <w:t>[jeśli występują]</w:t>
            </w:r>
            <w:r w:rsidRPr="00AF76A8">
              <w:rPr>
                <w:rFonts w:ascii="Times New Roman" w:hAnsi="Times New Roman"/>
              </w:rPr>
              <w:t>.</w:t>
            </w:r>
          </w:p>
        </w:tc>
      </w:tr>
    </w:tbl>
    <w:p w:rsidR="00D0096D" w:rsidRPr="00AF76A8" w:rsidRDefault="00D0096D" w:rsidP="00056A55">
      <w:pPr>
        <w:pStyle w:val="Nagwek2"/>
        <w:keepNext w:val="0"/>
        <w:widowControl w:val="0"/>
        <w:numPr>
          <w:ilvl w:val="0"/>
          <w:numId w:val="21"/>
        </w:numPr>
        <w:rPr>
          <w:rFonts w:ascii="Times New Roman" w:hAnsi="Times New Roman"/>
          <w:sz w:val="22"/>
          <w:szCs w:val="22"/>
        </w:rPr>
      </w:pPr>
      <w:r w:rsidRPr="00AF76A8">
        <w:rPr>
          <w:rFonts w:ascii="Times New Roman" w:hAnsi="Times New Roman"/>
          <w:sz w:val="22"/>
          <w:szCs w:val="22"/>
        </w:rPr>
        <w:t>W celu wykazania spełniania przez Wykonawcę warunków, o których mowa w art. 24 ust. 1 oraz art. 24 ust. 2 pkt. 5 ustawy Prawo zamówień publicznych (t.j.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CE366B">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b/>
              </w:rPr>
              <w:t>Wymagany dokument</w:t>
            </w:r>
          </w:p>
        </w:tc>
      </w:tr>
      <w:tr w:rsidR="00D0096D" w:rsidRPr="00AF76A8" w:rsidTr="00CE366B">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1</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Oświadczenie o braku podstaw do wykluczenia</w:t>
            </w:r>
          </w:p>
        </w:tc>
      </w:tr>
      <w:tr w:rsidR="00D0096D" w:rsidRPr="00AF76A8" w:rsidTr="00CE366B">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2</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rPr>
                <w:rFonts w:ascii="Times New Roman" w:hAnsi="Times New Roman"/>
                <w:b/>
                <w:bCs/>
              </w:rPr>
            </w:pPr>
            <w:r w:rsidRPr="00AF76A8">
              <w:rPr>
                <w:rFonts w:ascii="Times New Roman" w:hAnsi="Times New Roman"/>
                <w:b/>
                <w:bCs/>
              </w:rPr>
              <w:t xml:space="preserve">Aktualny odpis </w:t>
            </w:r>
          </w:p>
          <w:p w:rsidR="00D0096D" w:rsidRPr="00AF76A8" w:rsidRDefault="00D0096D" w:rsidP="00D0096D">
            <w:pPr>
              <w:spacing w:after="0" w:line="240" w:lineRule="auto"/>
              <w:rPr>
                <w:rFonts w:ascii="Times New Roman" w:hAnsi="Times New Roman"/>
              </w:rPr>
            </w:pPr>
            <w:r w:rsidRPr="00AF76A8">
              <w:rPr>
                <w:rFonts w:ascii="Times New Roman" w:hAnsi="Times New Roman"/>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D0096D" w:rsidRPr="00AF76A8" w:rsidTr="00CE366B">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3</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naczelnika urzędu skarbowego</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CE366B">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Aktualne zaświadczenie właściwego oddziału ZUS lub KRUS</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0096D" w:rsidRPr="00AF76A8" w:rsidTr="00CE366B">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5</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Aktualna informacja z KRK w zakresie określonym w art. 24 ust. 1 pkt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Aktualna informacja z Krajowego Rejestru Karnego w zakresie określonym w art. 24</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 ust. 1 pkt 4-8 ustawy, wystawiona nie wcześniej niż 6 miesięcy przed upływem terminu składania wniosków o dopuszczenie do udziału w postępowaniu o udzielenie zamówienia albo składania ofert</w:t>
            </w:r>
          </w:p>
        </w:tc>
      </w:tr>
      <w:tr w:rsidR="00D0096D" w:rsidRPr="00AF76A8" w:rsidTr="00CE366B">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6</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Aktualna informacja z KRK w zakresie określonym w art. 24 ust. 1 pkt 9 ustawy</w:t>
            </w: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D0096D" w:rsidRPr="00AF76A8" w:rsidTr="00CE366B">
        <w:tc>
          <w:tcPr>
            <w:tcW w:w="721"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7</w:t>
            </w:r>
          </w:p>
          <w:p w:rsidR="00D0096D" w:rsidRPr="00AF76A8" w:rsidRDefault="00D0096D" w:rsidP="00D0096D">
            <w:pPr>
              <w:spacing w:after="0" w:line="240" w:lineRule="auto"/>
              <w:jc w:val="both"/>
              <w:rPr>
                <w:rFonts w:ascii="Times New Roman" w:hAnsi="Times New Roman"/>
              </w:rPr>
            </w:pPr>
          </w:p>
        </w:tc>
        <w:tc>
          <w:tcPr>
            <w:tcW w:w="8489"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Aktualna informacja z KRK w zakresie określonym w art. 24 ust. 1 pkt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D0096D" w:rsidRPr="00AF76A8" w:rsidTr="00CE366B">
        <w:tc>
          <w:tcPr>
            <w:tcW w:w="721" w:type="dxa"/>
            <w:tcBorders>
              <w:top w:val="single" w:sz="4" w:space="0" w:color="auto"/>
              <w:left w:val="single" w:sz="4" w:space="0" w:color="auto"/>
              <w:bottom w:val="single" w:sz="4" w:space="0" w:color="auto"/>
              <w:right w:val="single" w:sz="4" w:space="0" w:color="auto"/>
            </w:tcBorders>
          </w:tcPr>
          <w:p w:rsidR="00D0096D" w:rsidRPr="00AF76A8" w:rsidRDefault="00D0096D" w:rsidP="00D0096D">
            <w:pPr>
              <w:spacing w:after="0" w:line="240" w:lineRule="auto"/>
              <w:jc w:val="both"/>
              <w:rPr>
                <w:rFonts w:ascii="Times New Roman" w:hAnsi="Times New Roman"/>
              </w:rPr>
            </w:pPr>
          </w:p>
          <w:p w:rsidR="00D0096D" w:rsidRPr="00AF76A8" w:rsidRDefault="00D0096D" w:rsidP="00D0096D">
            <w:pPr>
              <w:spacing w:after="0" w:line="240" w:lineRule="auto"/>
              <w:jc w:val="both"/>
              <w:rPr>
                <w:rFonts w:ascii="Times New Roman" w:hAnsi="Times New Roman"/>
              </w:rPr>
            </w:pPr>
            <w:r w:rsidRPr="00AF76A8">
              <w:rPr>
                <w:rFonts w:ascii="Times New Roman" w:hAnsi="Times New Roman"/>
              </w:rPr>
              <w:t>8</w:t>
            </w:r>
          </w:p>
          <w:p w:rsidR="00D0096D" w:rsidRPr="00AF76A8" w:rsidRDefault="00D0096D" w:rsidP="00D0096D">
            <w:pPr>
              <w:spacing w:after="0" w:line="240" w:lineRule="auto"/>
              <w:jc w:val="both"/>
              <w:rPr>
                <w:rFonts w:ascii="Times New Roman" w:hAnsi="Times New Roman"/>
              </w:rPr>
            </w:pP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rPr>
            </w:pPr>
            <w:r w:rsidRPr="00AF76A8">
              <w:rPr>
                <w:rFonts w:ascii="Times New Roman" w:hAnsi="Times New Roman"/>
                <w:b/>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D0096D" w:rsidRPr="00AF76A8" w:rsidRDefault="00D0096D" w:rsidP="00AF76A8">
      <w:pPr>
        <w:pStyle w:val="Nagwek2"/>
        <w:keepNext w:val="0"/>
        <w:widowControl w:val="0"/>
        <w:spacing w:before="0" w:after="0" w:line="240" w:lineRule="atLeast"/>
        <w:ind w:left="680"/>
        <w:rPr>
          <w:rFonts w:ascii="Times New Roman" w:hAnsi="Times New Roman"/>
          <w:b w:val="0"/>
          <w:i w:val="0"/>
          <w:sz w:val="22"/>
          <w:szCs w:val="22"/>
        </w:rPr>
      </w:pPr>
      <w:r w:rsidRPr="00AF76A8">
        <w:rPr>
          <w:rFonts w:ascii="Times New Roman" w:hAnsi="Times New Roman"/>
          <w:b w:val="0"/>
          <w:i w:val="0"/>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D0096D" w:rsidRPr="00AF76A8" w:rsidRDefault="00D0096D" w:rsidP="00056A55">
      <w:pPr>
        <w:pStyle w:val="Nagwek2"/>
        <w:keepNext w:val="0"/>
        <w:widowControl w:val="0"/>
        <w:numPr>
          <w:ilvl w:val="0"/>
          <w:numId w:val="21"/>
        </w:numPr>
        <w:rPr>
          <w:rFonts w:ascii="Times New Roman" w:hAnsi="Times New Roman"/>
          <w:sz w:val="22"/>
          <w:szCs w:val="22"/>
        </w:rPr>
      </w:pPr>
      <w:r w:rsidRPr="00AF76A8">
        <w:rPr>
          <w:rFonts w:ascii="Times New Roman" w:hAnsi="Times New Roman"/>
          <w:sz w:val="22"/>
          <w:szCs w:val="22"/>
        </w:rPr>
        <w:t>Dokumenty podmiotów zagranicznych:</w:t>
      </w:r>
    </w:p>
    <w:p w:rsidR="00D0096D" w:rsidRPr="00AF76A8" w:rsidRDefault="00D0096D" w:rsidP="00D0096D">
      <w:pPr>
        <w:ind w:left="720"/>
        <w:rPr>
          <w:rFonts w:ascii="Times New Roman" w:hAnsi="Times New Roman"/>
          <w:b/>
        </w:rPr>
      </w:pPr>
      <w:r w:rsidRPr="00AF76A8">
        <w:rPr>
          <w:rFonts w:ascii="Times New Roman" w:hAnsi="Times New Roman"/>
        </w:rPr>
        <w:t xml:space="preserve">A. </w:t>
      </w:r>
      <w:r w:rsidRPr="00AF76A8">
        <w:rPr>
          <w:rFonts w:ascii="Times New Roman" w:hAnsi="Times New Roman"/>
          <w:b/>
        </w:rPr>
        <w:t>Wymagany dokument odpowiadający pkt. części VI pkt. 3 ppkt.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Wymagany dokument odpowiadający pkt. części VI pkt. 3 ppkt. 1-4 i 6</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1</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Oświadczenie o braku podstaw do wykluczenia</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Oświadczenie o braku podstaw do wykluczenia</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2</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otwarto jego likwidacji ani nie ogłoszono upadłości</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zalega z uiszczaniem podatków, opłat, składek na ubezpieczenie społeczne i zdrowotne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4</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 potwierdzający, że nie orzeczono wobec niego zakazu ubiegania się o zamówienie</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D0096D" w:rsidRPr="00AF76A8" w:rsidRDefault="00D0096D" w:rsidP="00D0096D">
      <w:pPr>
        <w:pStyle w:val="Nagwek2"/>
        <w:keepNext w:val="0"/>
        <w:widowControl w:val="0"/>
        <w:spacing w:before="0" w:after="0"/>
        <w:ind w:left="720"/>
        <w:rPr>
          <w:rFonts w:ascii="Times New Roman" w:hAnsi="Times New Roman"/>
          <w:b w:val="0"/>
          <w:i w:val="0"/>
          <w:sz w:val="22"/>
          <w:szCs w:val="22"/>
        </w:rPr>
      </w:pPr>
    </w:p>
    <w:p w:rsidR="00D0096D" w:rsidRPr="00AF76A8" w:rsidRDefault="00D0096D" w:rsidP="00D0096D">
      <w:pPr>
        <w:ind w:left="720"/>
        <w:rPr>
          <w:rFonts w:ascii="Times New Roman" w:hAnsi="Times New Roman"/>
          <w:b/>
        </w:rPr>
      </w:pPr>
      <w:r w:rsidRPr="00AF76A8">
        <w:rPr>
          <w:rFonts w:ascii="Times New Roman" w:hAnsi="Times New Roman"/>
        </w:rPr>
        <w:t xml:space="preserve">B. </w:t>
      </w:r>
      <w:r w:rsidRPr="00AF76A8">
        <w:rPr>
          <w:rFonts w:ascii="Times New Roman" w:hAnsi="Times New Roman"/>
          <w:b/>
        </w:rPr>
        <w:t>Wymagany dokument odpowiadający pkt. części VI pkt. 3 ppkt.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tabs>
                <w:tab w:val="left" w:pos="7704"/>
              </w:tabs>
              <w:spacing w:after="0" w:line="240" w:lineRule="atLeast"/>
              <w:jc w:val="both"/>
              <w:rPr>
                <w:rFonts w:ascii="Times New Roman" w:hAnsi="Times New Roman"/>
              </w:rPr>
            </w:pPr>
            <w:r w:rsidRPr="00AF76A8">
              <w:rPr>
                <w:rFonts w:ascii="Times New Roman" w:hAnsi="Times New Roman"/>
                <w:b/>
              </w:rPr>
              <w:t>Wymagany dokument odpowiadający pkt. części VI pkt. 3 ppkt. 5, 7, 8</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5</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Zaświadczenie w zakresie określonym w art. 24 ust. 1 pkt 4-8 ustawy</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7</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Zaświadczenie w zakresie określonym w art. 24 ust. 1 pkt 10 i 11 ustawy</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D0096D" w:rsidRPr="00AF76A8" w:rsidTr="00D0096D">
        <w:tc>
          <w:tcPr>
            <w:tcW w:w="720"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8</w:t>
            </w:r>
          </w:p>
        </w:tc>
        <w:tc>
          <w:tcPr>
            <w:tcW w:w="8625"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tLeast"/>
              <w:jc w:val="both"/>
              <w:rPr>
                <w:rFonts w:ascii="Times New Roman" w:hAnsi="Times New Roman"/>
                <w:b/>
                <w:bCs/>
              </w:rPr>
            </w:pP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
                <w:bCs/>
              </w:rPr>
              <w:t>Dokumenty dotyczące przynależności do grupy kapitałowej</w:t>
            </w:r>
          </w:p>
          <w:p w:rsidR="00D0096D" w:rsidRPr="00AF76A8" w:rsidRDefault="00D0096D" w:rsidP="00D0096D">
            <w:pPr>
              <w:spacing w:after="0" w:line="240" w:lineRule="atLeast"/>
              <w:jc w:val="both"/>
              <w:rPr>
                <w:rFonts w:ascii="Times New Roman" w:hAnsi="Times New Roman"/>
                <w:b/>
                <w:bCs/>
              </w:rPr>
            </w:pPr>
            <w:r w:rsidRPr="00AF76A8">
              <w:rPr>
                <w:rFonts w:ascii="Times New Roman" w:hAnsi="Times New Roman"/>
                <w:bCs/>
              </w:rPr>
              <w:t>Lista podmiotów należących do tej samej grupy kapitałowej w rozumieniu ustawy z dnia 16 lutego 2007 o ochronie konkurencji i konsumentów albo informację o tym, że Wykonawca nie należy do grupy kapitałowej</w:t>
            </w:r>
            <w:r w:rsidRPr="00AF76A8">
              <w:rPr>
                <w:rFonts w:ascii="Times New Roman" w:hAnsi="Times New Roman"/>
                <w:b/>
                <w:bCs/>
              </w:rPr>
              <w:t>.</w:t>
            </w:r>
          </w:p>
        </w:tc>
      </w:tr>
    </w:tbl>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wykonawca ma siedzibę lub miejsce zamieszkania, lub przed notariuszem.</w:t>
      </w:r>
    </w:p>
    <w:p w:rsidR="00D0096D" w:rsidRPr="00AF76A8" w:rsidRDefault="00D0096D" w:rsidP="00AF76A8">
      <w:pPr>
        <w:spacing w:after="0" w:line="240" w:lineRule="atLeast"/>
        <w:ind w:left="720"/>
        <w:rPr>
          <w:rFonts w:ascii="Times New Roman" w:hAnsi="Times New Roman"/>
        </w:rPr>
      </w:pPr>
      <w:r w:rsidRPr="00AF76A8">
        <w:rPr>
          <w:rFonts w:ascii="Times New Roman" w:hAnsi="Times New Roman"/>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0096D" w:rsidRPr="00AF76A8" w:rsidRDefault="00D0096D" w:rsidP="00056A55">
      <w:pPr>
        <w:pStyle w:val="Nagwek2"/>
        <w:keepNext w:val="0"/>
        <w:widowControl w:val="0"/>
        <w:numPr>
          <w:ilvl w:val="0"/>
          <w:numId w:val="19"/>
        </w:numPr>
        <w:rPr>
          <w:rFonts w:ascii="Times New Roman" w:hAnsi="Times New Roman"/>
          <w:sz w:val="22"/>
          <w:szCs w:val="22"/>
        </w:rPr>
      </w:pPr>
      <w:r w:rsidRPr="00AF76A8">
        <w:rPr>
          <w:rFonts w:ascii="Times New Roman" w:hAnsi="Times New Roman"/>
          <w:sz w:val="22"/>
          <w:szCs w:val="22"/>
        </w:rPr>
        <w:t xml:space="preserve">Potwierdzenie pozostałych wymagań specyfikacji istotnych warunków zamówienia. </w:t>
      </w:r>
    </w:p>
    <w:p w:rsidR="00D0096D" w:rsidRPr="00AF76A8" w:rsidRDefault="00D0096D" w:rsidP="00D0096D">
      <w:pPr>
        <w:pStyle w:val="Nagwek2"/>
        <w:keepNext w:val="0"/>
        <w:widowControl w:val="0"/>
        <w:ind w:left="180"/>
        <w:jc w:val="both"/>
        <w:rPr>
          <w:rFonts w:ascii="Times New Roman" w:hAnsi="Times New Roman"/>
          <w:sz w:val="22"/>
          <w:szCs w:val="22"/>
        </w:rPr>
      </w:pPr>
      <w:r w:rsidRPr="00AF76A8">
        <w:rPr>
          <w:rFonts w:ascii="Times New Roman" w:hAnsi="Times New Roman"/>
          <w:sz w:val="22"/>
          <w:szCs w:val="22"/>
        </w:rPr>
        <w:t>W celu potwierdzenia spełnia wymagań specyfikacji istotnych warunków zamówienia Zamawiający żąda przedłożenia następujących dokumentów:</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489"/>
      </w:tblGrid>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rPr>
            </w:pPr>
            <w:r w:rsidRPr="00AF76A8">
              <w:rPr>
                <w:rFonts w:ascii="Times New Roman" w:hAnsi="Times New Roman"/>
                <w:b/>
              </w:rPr>
              <w:t>Wymagany dokument</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1.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ED7833">
            <w:pPr>
              <w:pStyle w:val="Tekstpodstawowy"/>
              <w:spacing w:line="240" w:lineRule="atLeast"/>
              <w:rPr>
                <w:rFonts w:ascii="Times New Roman" w:hAnsi="Times New Roman"/>
                <w:sz w:val="22"/>
                <w:szCs w:val="22"/>
              </w:rPr>
            </w:pPr>
            <w:r w:rsidRPr="00AF76A8">
              <w:rPr>
                <w:rFonts w:ascii="Times New Roman" w:hAnsi="Times New Roman"/>
                <w:sz w:val="22"/>
                <w:szCs w:val="22"/>
              </w:rPr>
              <w:t xml:space="preserve">Wypełniony </w:t>
            </w:r>
            <w:r w:rsidRPr="00AF76A8">
              <w:rPr>
                <w:rFonts w:ascii="Times New Roman" w:hAnsi="Times New Roman"/>
                <w:b/>
                <w:sz w:val="22"/>
                <w:szCs w:val="22"/>
                <w:u w:val="single"/>
              </w:rPr>
              <w:t>formularz ofertowy</w:t>
            </w:r>
            <w:r w:rsidRPr="00AF76A8">
              <w:rPr>
                <w:rFonts w:ascii="Times New Roman" w:hAnsi="Times New Roman"/>
                <w:b/>
                <w:sz w:val="22"/>
                <w:szCs w:val="22"/>
              </w:rPr>
              <w:t>,</w:t>
            </w:r>
            <w:r w:rsidRPr="00AF76A8">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2.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rPr>
            </w:pPr>
            <w:r w:rsidRPr="00AF76A8">
              <w:rPr>
                <w:rFonts w:ascii="Times New Roman" w:hAnsi="Times New Roman"/>
                <w:b/>
                <w:sz w:val="22"/>
                <w:szCs w:val="22"/>
                <w:u w:val="single"/>
              </w:rPr>
              <w:t>Formularz cenowy</w:t>
            </w:r>
            <w:r w:rsidRPr="00AF76A8">
              <w:rPr>
                <w:rFonts w:ascii="Times New Roman" w:hAnsi="Times New Roman"/>
                <w:sz w:val="22"/>
                <w:szCs w:val="22"/>
              </w:rPr>
              <w:t xml:space="preserve"> – wg w</w:t>
            </w:r>
            <w:r w:rsidR="00ED7833">
              <w:rPr>
                <w:rFonts w:ascii="Times New Roman" w:hAnsi="Times New Roman"/>
                <w:sz w:val="22"/>
                <w:szCs w:val="22"/>
              </w:rPr>
              <w:t xml:space="preserve">zoru stanowiącego załącznik </w:t>
            </w:r>
            <w:r w:rsidRPr="00AF76A8">
              <w:rPr>
                <w:rFonts w:ascii="Times New Roman" w:hAnsi="Times New Roman"/>
                <w:sz w:val="22"/>
                <w:szCs w:val="22"/>
              </w:rPr>
              <w:t xml:space="preserve"> do niniejszej specyfikacji</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b/>
              </w:rPr>
            </w:pPr>
            <w:r w:rsidRPr="00AF76A8">
              <w:rPr>
                <w:rFonts w:ascii="Times New Roman" w:hAnsi="Times New Roman"/>
                <w:b/>
              </w:rPr>
              <w:t xml:space="preserve">3. </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pStyle w:val="Tekstpodstawowy"/>
              <w:spacing w:line="240" w:lineRule="atLeast"/>
              <w:rPr>
                <w:rFonts w:ascii="Times New Roman" w:hAnsi="Times New Roman"/>
                <w:sz w:val="22"/>
                <w:szCs w:val="22"/>
                <w:u w:val="single"/>
              </w:rPr>
            </w:pPr>
            <w:r w:rsidRPr="00AF76A8">
              <w:rPr>
                <w:rFonts w:ascii="Times New Roman" w:hAnsi="Times New Roman"/>
                <w:b/>
                <w:sz w:val="22"/>
                <w:szCs w:val="22"/>
                <w:u w:val="single"/>
              </w:rPr>
              <w:t>Oświadczenie</w:t>
            </w:r>
            <w:r w:rsidRPr="00AF76A8">
              <w:rPr>
                <w:rFonts w:ascii="Times New Roman" w:hAnsi="Times New Roman"/>
                <w:sz w:val="22"/>
                <w:szCs w:val="22"/>
              </w:rPr>
              <w:t xml:space="preserve"> o przekazaniu części zamówienia podwykonawcom wg w</w:t>
            </w:r>
            <w:r w:rsidR="00ED7833">
              <w:rPr>
                <w:rFonts w:ascii="Times New Roman" w:hAnsi="Times New Roman"/>
                <w:sz w:val="22"/>
                <w:szCs w:val="22"/>
              </w:rPr>
              <w:t xml:space="preserve">zoru stanowiącego załącznik </w:t>
            </w:r>
            <w:r w:rsidRPr="00AF76A8">
              <w:rPr>
                <w:rFonts w:ascii="Times New Roman" w:hAnsi="Times New Roman"/>
                <w:sz w:val="22"/>
                <w:szCs w:val="22"/>
              </w:rPr>
              <w:t xml:space="preserve"> do niniejszej specyfikacji. Stosownie do dyspozycji ustawy Prawo zamówień publicznych - Zamawiający nie określa, która część zamówienia nie może być powierzona podwykonawcom.</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4</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both"/>
              <w:rPr>
                <w:rFonts w:ascii="Times New Roman" w:hAnsi="Times New Roman"/>
                <w:b/>
                <w:bCs/>
              </w:rPr>
            </w:pPr>
            <w:r w:rsidRPr="00AF76A8">
              <w:rPr>
                <w:rFonts w:ascii="Times New Roman" w:hAnsi="Times New Roman"/>
                <w:b/>
                <w:bCs/>
              </w:rPr>
              <w:t>Pełnomocnictwo</w:t>
            </w:r>
          </w:p>
          <w:p w:rsidR="00D0096D" w:rsidRPr="00AF76A8" w:rsidRDefault="00D0096D" w:rsidP="00D0096D">
            <w:pPr>
              <w:spacing w:after="0" w:line="240" w:lineRule="atLeast"/>
              <w:jc w:val="both"/>
              <w:rPr>
                <w:rFonts w:ascii="Times New Roman" w:hAnsi="Times New Roman"/>
              </w:rPr>
            </w:pPr>
            <w:r w:rsidRPr="00AF76A8">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D0096D" w:rsidRPr="00AF76A8" w:rsidTr="00AF76A8">
        <w:trPr>
          <w:trHeight w:val="665"/>
        </w:trPr>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6</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autoSpaceDE w:val="0"/>
              <w:autoSpaceDN w:val="0"/>
              <w:adjustRightInd w:val="0"/>
              <w:spacing w:after="0" w:line="240" w:lineRule="atLeast"/>
              <w:jc w:val="both"/>
              <w:rPr>
                <w:rFonts w:ascii="Times New Roman" w:hAnsi="Times New Roman"/>
                <w:bCs/>
              </w:rPr>
            </w:pPr>
            <w:r w:rsidRPr="00AF76A8">
              <w:rPr>
                <w:rFonts w:ascii="Times New Roman" w:hAnsi="Times New Roman"/>
                <w:b/>
              </w:rPr>
              <w:t>Oświadczenie</w:t>
            </w:r>
            <w:r w:rsidRPr="00AF76A8">
              <w:rPr>
                <w:rFonts w:ascii="Times New Roman" w:hAnsi="Times New Roman"/>
              </w:rPr>
              <w:t>, iż zaoferowany przedmiot zamówienia posiada wymagane prawem atesty i certyfikaty, oraz że zostaną dostarczone na każde żądanie Zamawiającego wg załącznika</w:t>
            </w:r>
          </w:p>
        </w:tc>
      </w:tr>
      <w:tr w:rsidR="00D0096D" w:rsidRPr="00AF76A8" w:rsidTr="00D0096D">
        <w:tc>
          <w:tcPr>
            <w:tcW w:w="721"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before="60" w:after="120"/>
              <w:jc w:val="center"/>
              <w:rPr>
                <w:rFonts w:ascii="Times New Roman" w:hAnsi="Times New Roman"/>
              </w:rPr>
            </w:pPr>
            <w:r w:rsidRPr="00AF76A8">
              <w:rPr>
                <w:rFonts w:ascii="Times New Roman" w:hAnsi="Times New Roman"/>
              </w:rPr>
              <w:t>7</w:t>
            </w:r>
          </w:p>
        </w:tc>
        <w:tc>
          <w:tcPr>
            <w:tcW w:w="8489" w:type="dxa"/>
            <w:tcBorders>
              <w:top w:val="single" w:sz="4" w:space="0" w:color="auto"/>
              <w:left w:val="single" w:sz="4" w:space="0" w:color="auto"/>
              <w:bottom w:val="single" w:sz="4" w:space="0" w:color="auto"/>
              <w:right w:val="single" w:sz="4" w:space="0" w:color="auto"/>
            </w:tcBorders>
            <w:hideMark/>
          </w:tcPr>
          <w:p w:rsidR="00D0096D" w:rsidRPr="00AF76A8" w:rsidRDefault="00D0096D" w:rsidP="00D0096D">
            <w:pPr>
              <w:spacing w:after="0" w:line="240" w:lineRule="auto"/>
              <w:jc w:val="both"/>
              <w:rPr>
                <w:rFonts w:ascii="Times New Roman" w:hAnsi="Times New Roman"/>
                <w:b/>
                <w:bCs/>
              </w:rPr>
            </w:pPr>
            <w:r w:rsidRPr="00AF76A8">
              <w:rPr>
                <w:rFonts w:ascii="Times New Roman" w:hAnsi="Times New Roman"/>
                <w:b/>
                <w:bCs/>
              </w:rPr>
              <w:t xml:space="preserve">Opisy </w:t>
            </w:r>
          </w:p>
          <w:p w:rsidR="00D0096D" w:rsidRPr="00AF76A8" w:rsidRDefault="00D0096D" w:rsidP="002E2D19">
            <w:pPr>
              <w:spacing w:after="0" w:line="240" w:lineRule="auto"/>
              <w:jc w:val="both"/>
              <w:rPr>
                <w:rFonts w:ascii="Times New Roman" w:hAnsi="Times New Roman"/>
              </w:rPr>
            </w:pPr>
            <w:r w:rsidRPr="00AF76A8">
              <w:rPr>
                <w:rFonts w:ascii="Times New Roman" w:hAnsi="Times New Roman"/>
              </w:rPr>
              <w:t>Opisy, foldery, fotografie, opisy techniczne, dane katalogowe producenta jednoznacznie potwierdzające parametry techniczno - użytkowe oferowanego przedmiotu zamówienia  zgodnie z załączonym</w:t>
            </w:r>
            <w:r w:rsidR="002E2D19">
              <w:rPr>
                <w:rFonts w:ascii="Times New Roman" w:hAnsi="Times New Roman"/>
              </w:rPr>
              <w:t>i wymaganiami technicznycmi</w:t>
            </w:r>
            <w:r w:rsidR="00F33023" w:rsidRPr="00AF76A8">
              <w:rPr>
                <w:rFonts w:ascii="Times New Roman" w:hAnsi="Times New Roman"/>
              </w:rPr>
              <w:t xml:space="preserve"> wraz z wypełnio</w:t>
            </w:r>
            <w:r w:rsidR="00ED7833">
              <w:rPr>
                <w:rFonts w:ascii="Times New Roman" w:hAnsi="Times New Roman"/>
              </w:rPr>
              <w:t>nym formularzem</w:t>
            </w:r>
            <w:r w:rsidR="002E2D19">
              <w:rPr>
                <w:rFonts w:ascii="Times New Roman" w:hAnsi="Times New Roman"/>
              </w:rPr>
              <w:t xml:space="preserve"> opisu parametrów technicznych.</w:t>
            </w:r>
          </w:p>
        </w:tc>
      </w:tr>
    </w:tbl>
    <w:p w:rsidR="00D0096D" w:rsidRPr="00AF76A8" w:rsidRDefault="00D0096D" w:rsidP="00D0096D">
      <w:pPr>
        <w:spacing w:after="0" w:line="240" w:lineRule="atLeast"/>
        <w:ind w:left="425"/>
        <w:jc w:val="both"/>
        <w:rPr>
          <w:rFonts w:ascii="Times New Roman" w:hAnsi="Times New Roman"/>
        </w:rPr>
      </w:pPr>
      <w:r w:rsidRPr="00AF76A8">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D0096D" w:rsidRPr="00AF76A8" w:rsidRDefault="00D0096D" w:rsidP="00D0096D">
      <w:pPr>
        <w:spacing w:after="0" w:line="240" w:lineRule="atLeast"/>
        <w:ind w:left="425"/>
        <w:jc w:val="both"/>
        <w:rPr>
          <w:rFonts w:ascii="Times New Roman" w:eastAsia="EUAlbertina-Regular-Identity-H" w:hAnsi="Times New Roman"/>
        </w:rPr>
      </w:pPr>
      <w:r w:rsidRPr="00AF76A8">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0096D" w:rsidRDefault="00D0096D" w:rsidP="00D0096D">
      <w:pPr>
        <w:spacing w:before="60" w:after="120"/>
        <w:ind w:left="426"/>
        <w:jc w:val="both"/>
        <w:rPr>
          <w:rFonts w:ascii="Times New Roman" w:hAnsi="Times New Roman"/>
        </w:rPr>
      </w:pPr>
      <w:r w:rsidRPr="00AF76A8">
        <w:rPr>
          <w:rFonts w:ascii="Times New Roman" w:hAnsi="Times New Roman"/>
        </w:rPr>
        <w:t>Dokumenty sporządzone w języku obcym są składane wraz z tłumaczeniem na język polski.</w:t>
      </w:r>
    </w:p>
    <w:p w:rsidR="002E2D19" w:rsidRPr="002E2D19" w:rsidRDefault="002E2D19" w:rsidP="002E2D19">
      <w:pPr>
        <w:spacing w:before="60" w:after="120"/>
        <w:ind w:left="426"/>
        <w:jc w:val="both"/>
        <w:rPr>
          <w:rFonts w:ascii="Times New Roman" w:hAnsi="Times New Roman"/>
          <w:b/>
          <w:bCs/>
        </w:rPr>
      </w:pPr>
      <w:r w:rsidRPr="002E2D19">
        <w:rPr>
          <w:rFonts w:ascii="Times New Roman" w:hAnsi="Times New Roman"/>
          <w:b/>
          <w:bCs/>
        </w:rPr>
        <w:t>VII. Akceptowane przez Zamawiającego zasady postępowania, wynikające z obowiązującej od dnia 18 kwietnia 2016 r. Dyrektywy 2014/25/UE oraz Dyrektywy2014/24 /UE z 26 lutego 2014 r."</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1. W niniejszym postępowaniu obowiązują przepisy ustawy Prawo zamówień publicznych z 29 stycznia 2004 r. ( Dz.U. 2015 poz. 2164) z uwzględnieniem zasady bezpośredniej skuteczności ww. dyrektyw w zakresie:</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1.1.) akceptowania przez Zamawiającego oświadczenia własnego wykonawców składanego w postaci jednolitego europejskiego dokumentu zamówienia według Rozporządzenia wykonawczego Komisji (UE) 2016/7 z dnia 5 stycznia 2016 r. ustanawiającego standardowy formularza jednolitego europejskiego dokumentu zamówienia (Dz. Urz. UE L 3/16); w przypadku nie dołączenia do oferty lub do wniosku o dopuszczenie do udziału w postępowaniu dokumentów podmiotowych potwierdzających spełnianie warunków udziału w postępowaniu oraz brak podstaw do wykluczenia z postępowania zastosowanie znajduje art. 26 ust. 3 ustawy Pzp;</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Dokument "JEDZ" składany jest wraz z ofertą.</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a) Informacje zawarte w oświadczeniu składanym w formie Jednolitego Europejskiego Dokumentu Zamówienia (dalej: "JEDZ") stanowią wstępne potwierdzenie, że wykonawca nie podlega wykluczeniu i spełnia warunki udziału w postępowaniu;</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 xml:space="preserve">b) W przypadku składania oferty na więcej niż jeden pakiet </w:t>
      </w:r>
      <w:r w:rsidR="0022621B" w:rsidRPr="0022621B">
        <w:rPr>
          <w:rFonts w:ascii="Times New Roman" w:hAnsi="Times New Roman"/>
          <w:i/>
        </w:rPr>
        <w:t>[jeśli występują]</w:t>
      </w:r>
      <w:r w:rsidR="0022621B">
        <w:rPr>
          <w:rFonts w:ascii="Times New Roman" w:hAnsi="Times New Roman"/>
        </w:rPr>
        <w:t xml:space="preserve"> </w:t>
      </w:r>
      <w:r w:rsidRPr="002E2D19">
        <w:rPr>
          <w:rFonts w:ascii="Times New Roman" w:hAnsi="Times New Roman"/>
        </w:rPr>
        <w:t>zamówienia należy wypełnić "JEDZ" dla każdego pakietu</w:t>
      </w:r>
      <w:r w:rsidR="0022621B" w:rsidRPr="0022621B">
        <w:rPr>
          <w:rFonts w:ascii="Times New Roman" w:hAnsi="Times New Roman"/>
          <w:i/>
        </w:rPr>
        <w:t>[jeśli występują]</w:t>
      </w:r>
      <w:r w:rsidRPr="002E2D19">
        <w:rPr>
          <w:rFonts w:ascii="Times New Roman" w:hAnsi="Times New Roman"/>
        </w:rPr>
        <w:t>;</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c) Jeżeli wykonawca powołuje się na zasoby innych podmiotów w celu wykazania spełnienia warunków udziału w postępowaniu, składa także jednolite dokumenty dotyczące tych podmiotów, w których potwierdza spełnienie warunków udziału w postępowaniu w zakresie, jakim powołuje się na zasoby tych podmiotów;</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d) W przypadku wspólnego ubiegania się o zamówienie przez wykonawców ("konsorcjum"), JEDZ składa każdy z wykonawców wspólnie ubiegających się o zamówienie. Dokumenty powinny potwierdzać spełnienie warunków udziału w postępowaniu , brak podstaw wykluczenia z postępowania;</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e) JEDZ powinien być podpisany przez osobę (y) upoważnione do składania oświadczeń w niniejszym postępowaniu o udzielenie zamówienia publicznego;</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f) Zamawiający dokona oceny złożonych ofert, a następnie zbada, czy wykonawca którego oferta została oceniona najwyżej, nie podlega wykluczeniu oraz spełnia warunki udziału w postępowaniu;</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g) Zamawiający przed udzieleniem zamówienia publicznego wezwie wykonawcę, którego oferta została uznana jako najkorzystniejszą, do złożenia w terminie 5 dni roboczych od daty wezwania, aktualnych dokumentów potwierdzających okoliczności o których mowa w art. 25 ust. 1. tj. dokumentów potwierdzających:</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1) spełnianie warunków udziału w postępowaniu i kryteria selekcji,</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2) przez oferowane dostawy, usługi lub roboty budowlane wymagań określonych przez zamawiającego,</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3) brak podstaw do wykluczenia.</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h) Zamawiający akceptuje powołania się w JEDZ na dostępność dokumentów w bezpłatnych, ogólnodostępnych bazach danych państw członkowskich Unii Europejskiej, wskazując te bazy danych, aby zamawiający samodzielnie mógł pobrać te dokumenty;</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i) Zamawiający akceptuje powoływania się przez wykonawców na dokumenty podmiotowe, będące w posiadaniu zamawiającego;</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j) Zamawiający dopuszcza  - w sytuacji zaistnienia podstaw wykluczenia wykonawcy z postępowania - możliwości przedstawienia przez tego wykonawcę dowodów na to, że podjął środki wystarczające do wykazania jego rzetelności (w tym że: (1) naprawił szkodę lub zadośćuczynił za doznaną krzywdę, (2) podjął współpracę z organami ścigania; (3 podjął konkretne środki techniczne, kadrowe, organizacyjne, odpowiednie do zapobiegania kolejnym przestępstwom lub nieprawidłowemu postępowaniu); zamawiający rozpatrzy dowody wskazane wyżej i dokona ich oceny w świetle przesłanek wykluczenia wykonawcy określonych w art. 24 ust. 1 pkt 2, 4-11 oraz w ust. 2 pkt 1 i 3 ustawy Pzp;</w:t>
      </w:r>
    </w:p>
    <w:p w:rsidR="002E2D19" w:rsidRPr="002E2D19" w:rsidRDefault="002E2D19" w:rsidP="002E2D19">
      <w:pPr>
        <w:spacing w:before="60" w:after="120"/>
        <w:ind w:left="426"/>
        <w:jc w:val="both"/>
        <w:rPr>
          <w:rFonts w:ascii="Times New Roman" w:hAnsi="Times New Roman"/>
        </w:rPr>
      </w:pPr>
      <w:r w:rsidRPr="002E2D19">
        <w:rPr>
          <w:rFonts w:ascii="Times New Roman" w:hAnsi="Times New Roman"/>
        </w:rPr>
        <w:t>k) W celu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w:t>
      </w:r>
    </w:p>
    <w:p w:rsidR="002E2D19" w:rsidRPr="002E2D19" w:rsidRDefault="002E2D19" w:rsidP="002E2D19">
      <w:pPr>
        <w:spacing w:before="60" w:after="120"/>
        <w:ind w:left="426"/>
        <w:jc w:val="both"/>
        <w:rPr>
          <w:rFonts w:ascii="Times New Roman" w:hAnsi="Times New Roman"/>
          <w:b/>
          <w:bCs/>
        </w:rPr>
      </w:pPr>
      <w:r w:rsidRPr="002E2D19">
        <w:rPr>
          <w:rFonts w:ascii="Times New Roman" w:hAnsi="Times New Roman"/>
          <w:b/>
          <w:bCs/>
        </w:rPr>
        <w:t>UWAGA: Złożenie JEDZ jest dobrowolne i będzie honorowane na równych zasadach jak złożenie dokumentów i oświadczeń wg zasad wskazanych w niniejszej siwz.</w:t>
      </w:r>
    </w:p>
    <w:p w:rsidR="001808B0" w:rsidRPr="002E2D19" w:rsidRDefault="001808B0" w:rsidP="00056A55">
      <w:pPr>
        <w:pStyle w:val="Akapitzlist"/>
        <w:numPr>
          <w:ilvl w:val="0"/>
          <w:numId w:val="27"/>
        </w:numPr>
        <w:spacing w:after="0" w:line="240" w:lineRule="auto"/>
        <w:jc w:val="both"/>
        <w:rPr>
          <w:rFonts w:ascii="Times New Roman" w:hAnsi="Times New Roman"/>
          <w:b/>
          <w:bCs/>
        </w:rPr>
      </w:pPr>
      <w:r w:rsidRPr="002E2D19">
        <w:rPr>
          <w:rFonts w:ascii="Times New Roman" w:hAnsi="Times New Roman"/>
          <w:b/>
        </w:rPr>
        <w:t xml:space="preserve"> Informacje </w:t>
      </w:r>
      <w:r w:rsidRPr="002E2D19">
        <w:rPr>
          <w:rFonts w:ascii="Times New Roman" w:hAnsi="Times New Roman"/>
          <w:b/>
          <w:bCs/>
        </w:rPr>
        <w:t>o sposobie porozumiewania się zamawiającego z wykonawcami oraz przekazywania oświadczeń lub dokumentów, a także wskazanie osób uprawnionych do porozumiewania się z wykonawcami</w:t>
      </w:r>
    </w:p>
    <w:p w:rsidR="001808B0" w:rsidRPr="00AF76A8" w:rsidRDefault="001808B0" w:rsidP="001808B0">
      <w:pPr>
        <w:jc w:val="both"/>
        <w:rPr>
          <w:rFonts w:ascii="Times New Roman" w:hAnsi="Times New Roman"/>
          <w:b/>
          <w:u w:val="single"/>
        </w:rPr>
      </w:pPr>
      <w:r w:rsidRPr="00AF76A8">
        <w:rPr>
          <w:rFonts w:ascii="Times New Roman" w:hAnsi="Times New Roman"/>
          <w:b/>
          <w:u w:val="single"/>
        </w:rPr>
        <w:t>Godziny pracy WCO – 7.25 - 15.00</w:t>
      </w:r>
      <w:r w:rsidRPr="00AF76A8">
        <w:rPr>
          <w:rFonts w:ascii="Times New Roman" w:hAnsi="Times New Roman"/>
          <w:u w:val="single"/>
        </w:rPr>
        <w:t>.</w:t>
      </w:r>
    </w:p>
    <w:p w:rsidR="001808B0" w:rsidRPr="00AF76A8" w:rsidRDefault="001808B0" w:rsidP="00AF76A8">
      <w:pPr>
        <w:spacing w:after="0" w:line="240" w:lineRule="atLeast"/>
        <w:jc w:val="both"/>
        <w:rPr>
          <w:rFonts w:ascii="Times New Roman" w:hAnsi="Times New Roman"/>
        </w:rPr>
      </w:pPr>
      <w:r w:rsidRPr="00AF76A8">
        <w:rPr>
          <w:rFonts w:ascii="Times New Roman" w:hAnsi="Times New Roman"/>
        </w:rPr>
        <w:t>Wszelką korespondencję należy kierować na adres Wielkopolskiego Centrum Onkologii ul. Garbary 15, 61-866 Poznań - Dział zamówień publicznych i zaopatrzenia.</w:t>
      </w:r>
    </w:p>
    <w:p w:rsidR="001808B0" w:rsidRPr="00AF76A8" w:rsidRDefault="001808B0" w:rsidP="00056A55">
      <w:pPr>
        <w:pStyle w:val="Akapitzlist"/>
        <w:numPr>
          <w:ilvl w:val="0"/>
          <w:numId w:val="11"/>
        </w:numPr>
        <w:spacing w:after="0" w:line="240" w:lineRule="atLeast"/>
        <w:jc w:val="both"/>
        <w:rPr>
          <w:rFonts w:ascii="Times New Roman" w:hAnsi="Times New Roman"/>
        </w:rPr>
      </w:pPr>
      <w:r w:rsidRPr="00AF76A8">
        <w:rPr>
          <w:rFonts w:ascii="Times New Roman" w:hAnsi="Times New Roman"/>
        </w:rPr>
        <w:t>Postępowanie o udzielenie zamówienia, z zastrzeżeniem wyjątków określonych w ustawie Prawo zamówień publicznych (t.j. Dz. U. z 2013 r. poz. 907, z późn. zm.), prowadzi się z zachowaniem formy pisemnej.</w:t>
      </w:r>
    </w:p>
    <w:p w:rsidR="001808B0" w:rsidRPr="00AF76A8" w:rsidRDefault="001808B0" w:rsidP="00056A55">
      <w:pPr>
        <w:pStyle w:val="Akapitzlist"/>
        <w:numPr>
          <w:ilvl w:val="0"/>
          <w:numId w:val="11"/>
        </w:numPr>
        <w:spacing w:after="0" w:line="240" w:lineRule="atLeast"/>
        <w:jc w:val="both"/>
        <w:rPr>
          <w:rFonts w:ascii="Times New Roman" w:hAnsi="Times New Roman"/>
        </w:rPr>
      </w:pPr>
      <w:r w:rsidRPr="00AF76A8">
        <w:rPr>
          <w:rFonts w:ascii="Times New Roman" w:hAnsi="Times New Roman"/>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1808B0" w:rsidRPr="00AF76A8" w:rsidRDefault="001808B0" w:rsidP="00056A55">
      <w:pPr>
        <w:pStyle w:val="Akapitzlist"/>
        <w:numPr>
          <w:ilvl w:val="0"/>
          <w:numId w:val="11"/>
        </w:numPr>
        <w:spacing w:after="0" w:line="240" w:lineRule="atLeast"/>
        <w:jc w:val="both"/>
        <w:rPr>
          <w:rFonts w:ascii="Times New Roman" w:hAnsi="Times New Roman"/>
        </w:rPr>
      </w:pPr>
      <w:r w:rsidRPr="00AF76A8">
        <w:rPr>
          <w:rFonts w:ascii="Times New Roman" w:hAnsi="Times New Roman"/>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1808B0" w:rsidRPr="00AF76A8" w:rsidRDefault="001808B0" w:rsidP="00056A55">
      <w:pPr>
        <w:pStyle w:val="Akapitzlist"/>
        <w:numPr>
          <w:ilvl w:val="0"/>
          <w:numId w:val="11"/>
        </w:numPr>
        <w:spacing w:after="0" w:line="240" w:lineRule="atLeast"/>
        <w:jc w:val="both"/>
        <w:rPr>
          <w:rFonts w:ascii="Times New Roman" w:hAnsi="Times New Roman"/>
        </w:rPr>
      </w:pPr>
      <w:r w:rsidRPr="00AF76A8">
        <w:rPr>
          <w:rFonts w:ascii="Times New Roman" w:hAnsi="Times New Roman"/>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1808B0" w:rsidRPr="00AF76A8" w:rsidRDefault="001808B0" w:rsidP="00056A55">
      <w:pPr>
        <w:pStyle w:val="Akapitzlist"/>
        <w:numPr>
          <w:ilvl w:val="0"/>
          <w:numId w:val="11"/>
        </w:numPr>
        <w:spacing w:after="0" w:line="240" w:lineRule="atLeast"/>
        <w:jc w:val="both"/>
        <w:rPr>
          <w:rFonts w:ascii="Times New Roman" w:hAnsi="Times New Roman"/>
        </w:rPr>
      </w:pPr>
      <w:r w:rsidRPr="00AF76A8">
        <w:rPr>
          <w:rFonts w:ascii="Times New Roman" w:hAnsi="Times New Roman"/>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1808B0" w:rsidRPr="00AF76A8" w:rsidRDefault="001808B0" w:rsidP="00056A55">
      <w:pPr>
        <w:pStyle w:val="Akapitzlist"/>
        <w:numPr>
          <w:ilvl w:val="0"/>
          <w:numId w:val="11"/>
        </w:numPr>
        <w:spacing w:after="0" w:line="240" w:lineRule="atLeast"/>
        <w:jc w:val="both"/>
        <w:rPr>
          <w:rFonts w:ascii="Times New Roman" w:hAnsi="Times New Roman"/>
        </w:rPr>
      </w:pPr>
      <w:r w:rsidRPr="00AF76A8">
        <w:rPr>
          <w:rFonts w:ascii="Times New Roman" w:hAnsi="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1808B0" w:rsidRPr="00AF76A8" w:rsidRDefault="001808B0" w:rsidP="00056A55">
      <w:pPr>
        <w:pStyle w:val="Akapitzlist"/>
        <w:numPr>
          <w:ilvl w:val="0"/>
          <w:numId w:val="11"/>
        </w:numPr>
        <w:spacing w:after="0" w:line="240" w:lineRule="atLeast"/>
        <w:jc w:val="both"/>
        <w:rPr>
          <w:rFonts w:ascii="Times New Roman" w:hAnsi="Times New Roman"/>
        </w:rPr>
      </w:pPr>
      <w:r w:rsidRPr="00AF76A8">
        <w:rPr>
          <w:rFonts w:ascii="Times New Roman" w:hAnsi="Times New Roman"/>
        </w:rPr>
        <w:t>Postępowanie o udzielenie zamówienia prowadzi się w języku polskim.</w:t>
      </w:r>
    </w:p>
    <w:p w:rsidR="001808B0" w:rsidRPr="00AF76A8" w:rsidRDefault="001808B0" w:rsidP="00056A55">
      <w:pPr>
        <w:pStyle w:val="Akapitzlist"/>
        <w:numPr>
          <w:ilvl w:val="0"/>
          <w:numId w:val="11"/>
        </w:numPr>
        <w:spacing w:after="0" w:line="240" w:lineRule="atLeast"/>
        <w:jc w:val="both"/>
        <w:rPr>
          <w:rFonts w:ascii="Times New Roman" w:hAnsi="Times New Roman"/>
        </w:rPr>
      </w:pPr>
      <w:r w:rsidRPr="00AF76A8">
        <w:rPr>
          <w:rFonts w:ascii="Times New Roman" w:hAnsi="Times New Roman"/>
        </w:rPr>
        <w:t>Osoby uprawnione do kontaktu z Wykonawcami:</w:t>
      </w:r>
    </w:p>
    <w:p w:rsidR="0022621B" w:rsidRDefault="001808B0" w:rsidP="00ED7833">
      <w:pPr>
        <w:pStyle w:val="Tekstpodstawowy"/>
        <w:ind w:left="709"/>
        <w:rPr>
          <w:rFonts w:ascii="Times New Roman" w:hAnsi="Times New Roman"/>
          <w:sz w:val="22"/>
          <w:szCs w:val="22"/>
        </w:rPr>
      </w:pPr>
      <w:r w:rsidRPr="00AF76A8">
        <w:rPr>
          <w:rFonts w:ascii="Times New Roman" w:hAnsi="Times New Roman"/>
          <w:sz w:val="22"/>
          <w:szCs w:val="22"/>
          <w:u w:val="single"/>
        </w:rPr>
        <w:t>- Merytorycznie</w:t>
      </w:r>
      <w:r w:rsidRPr="00ED7833">
        <w:rPr>
          <w:rFonts w:ascii="Times New Roman" w:hAnsi="Times New Roman"/>
          <w:sz w:val="22"/>
          <w:szCs w:val="22"/>
        </w:rPr>
        <w:t xml:space="preserve">:  </w:t>
      </w:r>
      <w:r w:rsidR="00ED7833" w:rsidRPr="00ED7833">
        <w:rPr>
          <w:rFonts w:ascii="Times New Roman" w:hAnsi="Times New Roman"/>
          <w:sz w:val="22"/>
          <w:szCs w:val="22"/>
        </w:rPr>
        <w:t xml:space="preserve"> </w:t>
      </w:r>
      <w:r w:rsidR="009326C1">
        <w:rPr>
          <w:rFonts w:ascii="Times New Roman" w:hAnsi="Times New Roman"/>
          <w:sz w:val="22"/>
          <w:szCs w:val="22"/>
        </w:rPr>
        <w:t>kier. Apteki -  mgr Elżbieta Chojecka tel. 61/88 50 646  [645]</w:t>
      </w:r>
    </w:p>
    <w:p w:rsidR="001808B0" w:rsidRPr="00AF76A8" w:rsidRDefault="001808B0" w:rsidP="001808B0">
      <w:pPr>
        <w:pStyle w:val="Tekstpodstawowy"/>
        <w:ind w:left="709"/>
        <w:rPr>
          <w:rFonts w:ascii="Times New Roman" w:hAnsi="Times New Roman"/>
          <w:sz w:val="22"/>
          <w:szCs w:val="22"/>
        </w:rPr>
      </w:pPr>
      <w:r w:rsidRPr="00AF76A8">
        <w:rPr>
          <w:rFonts w:ascii="Times New Roman" w:hAnsi="Times New Roman"/>
          <w:sz w:val="22"/>
          <w:szCs w:val="22"/>
          <w:u w:val="single"/>
        </w:rPr>
        <w:t>-Formalno/prawnie</w:t>
      </w:r>
      <w:r w:rsidRPr="00AF76A8">
        <w:rPr>
          <w:rFonts w:ascii="Times New Roman" w:hAnsi="Times New Roman"/>
          <w:sz w:val="22"/>
          <w:szCs w:val="22"/>
        </w:rPr>
        <w:t xml:space="preserve"> – Dział zamówień publicznych i zaopatrzenia: </w:t>
      </w:r>
      <w:r w:rsidR="00EB2F64" w:rsidRPr="00AF76A8">
        <w:rPr>
          <w:rFonts w:ascii="Times New Roman" w:hAnsi="Times New Roman"/>
          <w:sz w:val="22"/>
          <w:szCs w:val="22"/>
        </w:rPr>
        <w:t xml:space="preserve">Maria Wielgus, </w:t>
      </w:r>
      <w:r w:rsidRPr="00AF76A8">
        <w:rPr>
          <w:rFonts w:ascii="Times New Roman" w:hAnsi="Times New Roman"/>
          <w:sz w:val="22"/>
          <w:szCs w:val="22"/>
        </w:rPr>
        <w:t>Katarzyna Witkowska, Sylwia Krzywiak,  tel. 61/ 88</w:t>
      </w:r>
      <w:r w:rsidR="00EB2F64" w:rsidRPr="00AF76A8">
        <w:rPr>
          <w:rFonts w:ascii="Times New Roman" w:hAnsi="Times New Roman"/>
          <w:sz w:val="22"/>
          <w:szCs w:val="22"/>
        </w:rPr>
        <w:t> </w:t>
      </w:r>
      <w:r w:rsidRPr="00AF76A8">
        <w:rPr>
          <w:rFonts w:ascii="Times New Roman" w:hAnsi="Times New Roman"/>
          <w:sz w:val="22"/>
          <w:szCs w:val="22"/>
        </w:rPr>
        <w:t>50</w:t>
      </w:r>
      <w:r w:rsidR="00EB2F64" w:rsidRPr="00AF76A8">
        <w:rPr>
          <w:rFonts w:ascii="Times New Roman" w:hAnsi="Times New Roman"/>
          <w:sz w:val="22"/>
          <w:szCs w:val="22"/>
        </w:rPr>
        <w:t xml:space="preserve"> 911, (…</w:t>
      </w:r>
      <w:r w:rsidRPr="00AF76A8">
        <w:rPr>
          <w:rFonts w:ascii="Times New Roman" w:hAnsi="Times New Roman"/>
          <w:sz w:val="22"/>
          <w:szCs w:val="22"/>
        </w:rPr>
        <w:t> 643</w:t>
      </w:r>
      <w:r w:rsidR="00EB2F64" w:rsidRPr="00AF76A8">
        <w:rPr>
          <w:rFonts w:ascii="Times New Roman" w:hAnsi="Times New Roman"/>
          <w:sz w:val="22"/>
          <w:szCs w:val="22"/>
        </w:rPr>
        <w:t>)</w:t>
      </w:r>
      <w:r w:rsidRPr="00AF76A8">
        <w:rPr>
          <w:rFonts w:ascii="Times New Roman" w:hAnsi="Times New Roman"/>
          <w:sz w:val="22"/>
          <w:szCs w:val="22"/>
        </w:rPr>
        <w:t xml:space="preserve">, ( ....644), fax 61/ 88 50 698.  mailto:   </w:t>
      </w:r>
      <w:hyperlink r:id="rId9" w:history="1">
        <w:r w:rsidRPr="00AF76A8">
          <w:rPr>
            <w:rStyle w:val="Hipercze"/>
            <w:rFonts w:ascii="Times New Roman" w:hAnsi="Times New Roman"/>
            <w:sz w:val="22"/>
            <w:szCs w:val="22"/>
          </w:rPr>
          <w:t>zaopatrzenie@wco.pl</w:t>
        </w:r>
      </w:hyperlink>
      <w:r w:rsidRPr="00AF76A8">
        <w:rPr>
          <w:rFonts w:ascii="Times New Roman" w:hAnsi="Times New Roman"/>
          <w:sz w:val="22"/>
          <w:szCs w:val="22"/>
        </w:rPr>
        <w:t xml:space="preserve"> </w:t>
      </w:r>
    </w:p>
    <w:p w:rsidR="001808B0" w:rsidRPr="00AF76A8" w:rsidRDefault="001808B0" w:rsidP="001808B0">
      <w:pPr>
        <w:pStyle w:val="Tekstpodstawowy"/>
        <w:ind w:left="360"/>
        <w:rPr>
          <w:rFonts w:ascii="Times New Roman" w:hAnsi="Times New Roman"/>
          <w:b/>
          <w:sz w:val="22"/>
          <w:szCs w:val="22"/>
        </w:rPr>
      </w:pPr>
    </w:p>
    <w:p w:rsidR="001808B0" w:rsidRPr="00AF76A8" w:rsidRDefault="001808B0" w:rsidP="00056A55">
      <w:pPr>
        <w:pStyle w:val="Akapitzlist"/>
        <w:numPr>
          <w:ilvl w:val="0"/>
          <w:numId w:val="27"/>
        </w:numPr>
        <w:spacing w:after="0" w:line="240" w:lineRule="auto"/>
        <w:ind w:hanging="1146"/>
        <w:jc w:val="both"/>
        <w:rPr>
          <w:rFonts w:ascii="Times New Roman" w:hAnsi="Times New Roman"/>
        </w:rPr>
      </w:pPr>
      <w:r w:rsidRPr="00AF76A8">
        <w:rPr>
          <w:rFonts w:ascii="Times New Roman" w:hAnsi="Times New Roman"/>
          <w:b/>
        </w:rPr>
        <w:t xml:space="preserve">Wymagania dotyczące wadium.  </w:t>
      </w:r>
    </w:p>
    <w:p w:rsidR="00F33023" w:rsidRPr="00AF76A8" w:rsidRDefault="00736E07" w:rsidP="00056A55">
      <w:pPr>
        <w:pStyle w:val="Tekstpodstawowy"/>
        <w:numPr>
          <w:ilvl w:val="0"/>
          <w:numId w:val="24"/>
        </w:numPr>
        <w:spacing w:line="240" w:lineRule="atLeast"/>
        <w:ind w:left="709" w:hanging="283"/>
        <w:jc w:val="left"/>
        <w:rPr>
          <w:rFonts w:ascii="Times New Roman" w:hAnsi="Times New Roman"/>
          <w:sz w:val="22"/>
          <w:szCs w:val="22"/>
        </w:rPr>
      </w:pPr>
      <w:r w:rsidRPr="00AF76A8">
        <w:rPr>
          <w:rFonts w:ascii="Times New Roman" w:hAnsi="Times New Roman"/>
          <w:sz w:val="22"/>
          <w:szCs w:val="22"/>
        </w:rPr>
        <w:t>Wykonawca przed upływem terminu składania ofert</w:t>
      </w:r>
      <w:r w:rsidRPr="00AF76A8">
        <w:rPr>
          <w:rFonts w:ascii="Times New Roman" w:hAnsi="Times New Roman"/>
          <w:b/>
          <w:sz w:val="22"/>
          <w:szCs w:val="22"/>
        </w:rPr>
        <w:t>,</w:t>
      </w:r>
      <w:r w:rsidRPr="00AF76A8">
        <w:rPr>
          <w:rFonts w:ascii="Times New Roman" w:hAnsi="Times New Roman"/>
          <w:sz w:val="22"/>
          <w:szCs w:val="22"/>
        </w:rPr>
        <w:t xml:space="preserve"> zobowiązany jest wnieść wadium w wysokości</w:t>
      </w:r>
      <w:r w:rsidR="00F33023" w:rsidRPr="00AF76A8">
        <w:rPr>
          <w:rFonts w:ascii="Times New Roman" w:hAnsi="Times New Roman"/>
          <w:sz w:val="22"/>
          <w:szCs w:val="22"/>
        </w:rPr>
        <w:t xml:space="preserve">:  </w:t>
      </w:r>
    </w:p>
    <w:tbl>
      <w:tblPr>
        <w:tblW w:w="1580" w:type="dxa"/>
        <w:jc w:val="center"/>
        <w:tblCellMar>
          <w:left w:w="70" w:type="dxa"/>
          <w:right w:w="70" w:type="dxa"/>
        </w:tblCellMar>
        <w:tblLook w:val="04A0" w:firstRow="1" w:lastRow="0" w:firstColumn="1" w:lastColumn="0" w:noHBand="0" w:noVBand="1"/>
      </w:tblPr>
      <w:tblGrid>
        <w:gridCol w:w="1580"/>
      </w:tblGrid>
      <w:tr w:rsidR="009326C1" w:rsidRPr="00AF76A8" w:rsidTr="009326C1">
        <w:trPr>
          <w:trHeight w:val="42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326C1" w:rsidRPr="007E26ED" w:rsidRDefault="009326C1" w:rsidP="009326C1">
            <w:pPr>
              <w:jc w:val="center"/>
            </w:pPr>
            <w:r>
              <w:t>11.800,-</w:t>
            </w:r>
          </w:p>
        </w:tc>
      </w:tr>
    </w:tbl>
    <w:p w:rsidR="00736E07" w:rsidRPr="00AF76A8" w:rsidRDefault="00736E07" w:rsidP="00736E07">
      <w:pPr>
        <w:pStyle w:val="Tekstpodstawowy"/>
        <w:spacing w:line="240" w:lineRule="atLeast"/>
        <w:ind w:left="876"/>
        <w:rPr>
          <w:rFonts w:ascii="Times New Roman" w:hAnsi="Times New Roman"/>
          <w:sz w:val="22"/>
          <w:szCs w:val="22"/>
        </w:rPr>
      </w:pPr>
      <w:r w:rsidRPr="00AF76A8">
        <w:rPr>
          <w:rFonts w:ascii="Times New Roman" w:hAnsi="Times New Roman"/>
          <w:sz w:val="22"/>
          <w:szCs w:val="22"/>
        </w:rPr>
        <w:t>Wadium może być wniesione w jednej lub kilku formach, określonych w art. 45 ust. 6 ustawy Prawo zamówień publicznych, tj. w:</w:t>
      </w:r>
    </w:p>
    <w:p w:rsidR="00736E07" w:rsidRPr="00AF76A8" w:rsidRDefault="00736E07" w:rsidP="00736E07">
      <w:pPr>
        <w:pStyle w:val="Tekstpodstawowy"/>
        <w:spacing w:line="240" w:lineRule="atLeast"/>
        <w:ind w:left="360" w:firstLine="491"/>
        <w:rPr>
          <w:rFonts w:ascii="Times New Roman" w:hAnsi="Times New Roman"/>
          <w:sz w:val="22"/>
          <w:szCs w:val="22"/>
        </w:rPr>
      </w:pPr>
      <w:r w:rsidRPr="00AF76A8">
        <w:rPr>
          <w:rFonts w:ascii="Times New Roman" w:hAnsi="Times New Roman"/>
          <w:sz w:val="22"/>
          <w:szCs w:val="22"/>
        </w:rPr>
        <w:t>1.1.pieniądzu;</w:t>
      </w:r>
    </w:p>
    <w:p w:rsidR="00736E07" w:rsidRPr="00AF76A8" w:rsidRDefault="00736E07" w:rsidP="00736E07">
      <w:pPr>
        <w:pStyle w:val="Tekstpodstawowy"/>
        <w:spacing w:line="240" w:lineRule="atLeast"/>
        <w:ind w:left="851"/>
        <w:rPr>
          <w:rFonts w:ascii="Times New Roman" w:hAnsi="Times New Roman"/>
          <w:sz w:val="22"/>
          <w:szCs w:val="22"/>
        </w:rPr>
      </w:pPr>
      <w:r w:rsidRPr="00AF76A8">
        <w:rPr>
          <w:rFonts w:ascii="Times New Roman" w:hAnsi="Times New Roman"/>
          <w:sz w:val="22"/>
          <w:szCs w:val="22"/>
        </w:rPr>
        <w:t>1.2 poręczeniach bankowych lub poręczeniach spółdzielczej kasy oszczędnościowo kredytowej, z tym, że poręczenie kasy jest zawsze poręczeniem pieniężnym;</w:t>
      </w:r>
    </w:p>
    <w:p w:rsidR="00736E07" w:rsidRPr="00AF76A8" w:rsidRDefault="00736E07" w:rsidP="00056A55">
      <w:pPr>
        <w:pStyle w:val="Tekstpodstawowy"/>
        <w:numPr>
          <w:ilvl w:val="1"/>
          <w:numId w:val="25"/>
        </w:numPr>
        <w:spacing w:line="240" w:lineRule="atLeast"/>
        <w:ind w:left="851" w:firstLine="0"/>
        <w:rPr>
          <w:rFonts w:ascii="Times New Roman" w:hAnsi="Times New Roman"/>
          <w:sz w:val="22"/>
          <w:szCs w:val="22"/>
        </w:rPr>
      </w:pPr>
      <w:r w:rsidRPr="00AF76A8">
        <w:rPr>
          <w:rFonts w:ascii="Times New Roman" w:hAnsi="Times New Roman"/>
          <w:sz w:val="22"/>
          <w:szCs w:val="22"/>
        </w:rPr>
        <w:t>gwarancjach bankowych;</w:t>
      </w:r>
    </w:p>
    <w:p w:rsidR="00736E07" w:rsidRPr="00AF76A8" w:rsidRDefault="00736E07" w:rsidP="00056A55">
      <w:pPr>
        <w:pStyle w:val="Tekstpodstawowy"/>
        <w:numPr>
          <w:ilvl w:val="1"/>
          <w:numId w:val="25"/>
        </w:numPr>
        <w:spacing w:line="240" w:lineRule="atLeast"/>
        <w:ind w:hanging="229"/>
        <w:rPr>
          <w:rFonts w:ascii="Times New Roman" w:hAnsi="Times New Roman"/>
          <w:sz w:val="22"/>
          <w:szCs w:val="22"/>
        </w:rPr>
      </w:pPr>
      <w:r w:rsidRPr="00AF76A8">
        <w:rPr>
          <w:rFonts w:ascii="Times New Roman" w:hAnsi="Times New Roman"/>
          <w:sz w:val="22"/>
          <w:szCs w:val="22"/>
        </w:rPr>
        <w:t>gwarancjach ubezpieczeniowych;</w:t>
      </w:r>
    </w:p>
    <w:p w:rsidR="00736E07" w:rsidRPr="00AF76A8" w:rsidRDefault="00736E07" w:rsidP="00056A55">
      <w:pPr>
        <w:pStyle w:val="Tekstpodstawowy"/>
        <w:numPr>
          <w:ilvl w:val="1"/>
          <w:numId w:val="25"/>
        </w:numPr>
        <w:spacing w:line="240" w:lineRule="atLeast"/>
        <w:ind w:left="851" w:firstLine="0"/>
        <w:rPr>
          <w:rFonts w:ascii="Times New Roman" w:hAnsi="Times New Roman"/>
          <w:bCs/>
          <w:sz w:val="22"/>
          <w:szCs w:val="22"/>
        </w:rPr>
      </w:pPr>
      <w:r w:rsidRPr="00AF76A8">
        <w:rPr>
          <w:rFonts w:ascii="Times New Roman" w:hAnsi="Times New Roman"/>
          <w:sz w:val="22"/>
          <w:szCs w:val="22"/>
        </w:rPr>
        <w:t>poręczeniach udzielanych przez podmioty, o których mowa w art. 6b ust. 5 pkt 2 ustawy z dnia 9 listopada 2000 r. o utworzeniu Polskiej Agencji Rozwoju Przedsiębiorczości (tekst jedn. Dz. U. 2007r Nr 42, poz. 275,  z późn. zm.).</w:t>
      </w:r>
    </w:p>
    <w:p w:rsidR="00736E07" w:rsidRPr="00AF76A8" w:rsidRDefault="00736E07" w:rsidP="00056A55">
      <w:pPr>
        <w:pStyle w:val="Tekstpodstawowy"/>
        <w:numPr>
          <w:ilvl w:val="0"/>
          <w:numId w:val="24"/>
        </w:numPr>
        <w:spacing w:line="240" w:lineRule="atLeast"/>
        <w:rPr>
          <w:rFonts w:ascii="Times New Roman" w:hAnsi="Times New Roman"/>
          <w:bCs/>
          <w:sz w:val="22"/>
          <w:szCs w:val="22"/>
        </w:rPr>
      </w:pPr>
      <w:r w:rsidRPr="00AF76A8">
        <w:rPr>
          <w:rFonts w:ascii="Times New Roman" w:hAnsi="Times New Roman"/>
          <w:bCs/>
          <w:sz w:val="22"/>
          <w:szCs w:val="22"/>
        </w:rPr>
        <w:t>Wykonawca, który złoży Ofertę niezabezpieczoną akceptowalną formą wadium będzie podlegał wykluczeniu na podstawie art. 24 ust. 2 ustawy Prawo zamówień publicznych.</w:t>
      </w:r>
    </w:p>
    <w:p w:rsidR="00736E07" w:rsidRPr="00AF76A8" w:rsidRDefault="00736E07" w:rsidP="00056A55">
      <w:pPr>
        <w:pStyle w:val="Tekstpodstawowy"/>
        <w:numPr>
          <w:ilvl w:val="0"/>
          <w:numId w:val="24"/>
        </w:numPr>
        <w:autoSpaceDE w:val="0"/>
        <w:autoSpaceDN w:val="0"/>
        <w:adjustRightInd w:val="0"/>
        <w:spacing w:line="288" w:lineRule="auto"/>
        <w:ind w:left="540" w:hanging="114"/>
        <w:rPr>
          <w:rFonts w:ascii="Times New Roman" w:hAnsi="Times New Roman"/>
          <w:b/>
          <w:sz w:val="22"/>
          <w:szCs w:val="22"/>
          <w:u w:val="single"/>
        </w:rPr>
      </w:pPr>
      <w:r w:rsidRPr="00AF76A8">
        <w:rPr>
          <w:rFonts w:ascii="Times New Roman" w:hAnsi="Times New Roman"/>
          <w:bCs/>
          <w:sz w:val="22"/>
          <w:szCs w:val="22"/>
        </w:rPr>
        <w:t xml:space="preserve">Wadium wnoszone w pieniądzu należy wpłacać na konto Zamawiającego:  </w:t>
      </w:r>
      <w:r w:rsidRPr="00AF76A8">
        <w:rPr>
          <w:rFonts w:ascii="Times New Roman" w:hAnsi="Times New Roman"/>
          <w:b/>
          <w:sz w:val="22"/>
          <w:szCs w:val="22"/>
          <w:u w:val="single"/>
        </w:rPr>
        <w:t>ING Bank Śląski        85105015201000002330047743</w:t>
      </w:r>
    </w:p>
    <w:p w:rsidR="00736E07" w:rsidRPr="00AF76A8" w:rsidRDefault="00736E07" w:rsidP="00736E07">
      <w:pPr>
        <w:pStyle w:val="Tekstpodstawowy"/>
        <w:spacing w:line="288" w:lineRule="auto"/>
        <w:ind w:left="540" w:hanging="284"/>
        <w:rPr>
          <w:rFonts w:ascii="Times New Roman" w:hAnsi="Times New Roman"/>
          <w:b/>
          <w:sz w:val="22"/>
          <w:szCs w:val="22"/>
        </w:rPr>
      </w:pPr>
      <w:r w:rsidRPr="00AF76A8">
        <w:rPr>
          <w:rFonts w:ascii="Times New Roman" w:hAnsi="Times New Roman"/>
          <w:b/>
          <w:bCs/>
          <w:sz w:val="22"/>
          <w:szCs w:val="22"/>
        </w:rPr>
        <w:t xml:space="preserve">     Na przelewie należy umieścić informację o treści :  „</w:t>
      </w:r>
      <w:r w:rsidR="00CB3E4E" w:rsidRPr="00AF76A8">
        <w:rPr>
          <w:rFonts w:ascii="Times New Roman" w:hAnsi="Times New Roman"/>
          <w:b/>
          <w:bCs/>
          <w:sz w:val="22"/>
          <w:szCs w:val="22"/>
        </w:rPr>
        <w:t>WADIUM</w:t>
      </w:r>
      <w:r w:rsidR="00CB3E4E">
        <w:rPr>
          <w:rFonts w:ascii="Times New Roman" w:hAnsi="Times New Roman"/>
          <w:b/>
          <w:bCs/>
          <w:sz w:val="22"/>
          <w:szCs w:val="22"/>
        </w:rPr>
        <w:t>-</w:t>
      </w:r>
      <w:r w:rsidR="00CB3E4E" w:rsidRPr="00AF76A8">
        <w:rPr>
          <w:rFonts w:ascii="Times New Roman" w:hAnsi="Times New Roman"/>
          <w:b/>
          <w:bCs/>
          <w:sz w:val="22"/>
          <w:szCs w:val="22"/>
        </w:rPr>
        <w:t xml:space="preserve"> </w:t>
      </w:r>
      <w:r w:rsidRPr="00AF76A8">
        <w:rPr>
          <w:rFonts w:ascii="Times New Roman" w:hAnsi="Times New Roman"/>
          <w:b/>
          <w:bCs/>
          <w:sz w:val="22"/>
          <w:szCs w:val="22"/>
        </w:rPr>
        <w:t xml:space="preserve">przetarg nieograniczony  </w:t>
      </w:r>
      <w:r w:rsidR="00323FDC">
        <w:rPr>
          <w:rFonts w:ascii="Times New Roman" w:hAnsi="Times New Roman"/>
          <w:b/>
          <w:bCs/>
          <w:sz w:val="22"/>
          <w:szCs w:val="22"/>
        </w:rPr>
        <w:t>56/2016</w:t>
      </w:r>
      <w:r w:rsidRPr="00AF76A8">
        <w:rPr>
          <w:rFonts w:ascii="Times New Roman" w:hAnsi="Times New Roman"/>
          <w:b/>
          <w:bCs/>
          <w:sz w:val="22"/>
          <w:szCs w:val="22"/>
        </w:rPr>
        <w:t xml:space="preserve"> </w:t>
      </w:r>
      <w:r w:rsidR="00F33023" w:rsidRPr="00AF76A8">
        <w:rPr>
          <w:rFonts w:ascii="Times New Roman" w:hAnsi="Times New Roman"/>
          <w:b/>
          <w:bCs/>
          <w:sz w:val="22"/>
          <w:szCs w:val="22"/>
        </w:rPr>
        <w:t xml:space="preserve"> </w:t>
      </w:r>
      <w:r w:rsidR="0067305C">
        <w:rPr>
          <w:rFonts w:ascii="Times New Roman" w:hAnsi="Times New Roman"/>
          <w:b/>
        </w:rPr>
        <w:t>Zakup i dostawa jednorazowych implantów stałych do brachyterapii LDR raka gruczołu krokowego wraz z wyposażeniem.</w:t>
      </w:r>
      <w:r w:rsidR="0067305C">
        <w:rPr>
          <w:rFonts w:ascii="Times New Roman" w:hAnsi="Times New Roman"/>
          <w:b/>
          <w:sz w:val="22"/>
          <w:szCs w:val="22"/>
        </w:rPr>
        <w:t>”</w:t>
      </w:r>
    </w:p>
    <w:p w:rsidR="00736E07" w:rsidRPr="00ED7833" w:rsidRDefault="00736E07" w:rsidP="00736E07">
      <w:pPr>
        <w:pStyle w:val="Tekstpodstawowy"/>
        <w:spacing w:line="288" w:lineRule="auto"/>
        <w:ind w:left="360"/>
        <w:rPr>
          <w:rFonts w:ascii="Times New Roman" w:hAnsi="Times New Roman"/>
          <w:bCs/>
          <w:i/>
          <w:sz w:val="22"/>
          <w:szCs w:val="22"/>
          <w:u w:val="single"/>
        </w:rPr>
      </w:pPr>
      <w:r w:rsidRPr="00ED7833">
        <w:rPr>
          <w:rFonts w:ascii="Times New Roman" w:hAnsi="Times New Roman"/>
          <w:bCs/>
          <w:i/>
          <w:sz w:val="22"/>
          <w:szCs w:val="22"/>
          <w:u w:val="single"/>
        </w:rPr>
        <w:t xml:space="preserve">W </w:t>
      </w:r>
      <w:r w:rsidRPr="00ED7833">
        <w:rPr>
          <w:rFonts w:ascii="Times New Roman" w:hAnsi="Times New Roman"/>
          <w:b/>
          <w:bCs/>
          <w:i/>
          <w:sz w:val="22"/>
          <w:szCs w:val="22"/>
          <w:u w:val="single"/>
        </w:rPr>
        <w:t>OFERCIE NALEŻY PODAĆ</w:t>
      </w:r>
      <w:r w:rsidRPr="00ED7833">
        <w:rPr>
          <w:rFonts w:ascii="Times New Roman" w:hAnsi="Times New Roman"/>
          <w:bCs/>
          <w:i/>
          <w:sz w:val="22"/>
          <w:szCs w:val="22"/>
          <w:u w:val="single"/>
        </w:rPr>
        <w:t xml:space="preserve"> NR RACHUNKU BANKOWEGO, NA KTÓRY ZAMAWIAJĄCY ZWRÓCI WADIUM ZŁOŻONE W FORMIE PRZELEWU.</w:t>
      </w:r>
    </w:p>
    <w:p w:rsidR="00736E07" w:rsidRPr="00AF76A8" w:rsidRDefault="00736E07" w:rsidP="00736E07">
      <w:pPr>
        <w:pStyle w:val="Tekstpodstawowy"/>
        <w:ind w:left="360"/>
        <w:rPr>
          <w:rFonts w:ascii="Times New Roman" w:hAnsi="Times New Roman"/>
          <w:bCs/>
          <w:sz w:val="22"/>
          <w:szCs w:val="22"/>
          <w:u w:val="single"/>
        </w:rPr>
      </w:pPr>
      <w:r w:rsidRPr="00AF76A8">
        <w:rPr>
          <w:rFonts w:ascii="Times New Roman" w:hAnsi="Times New Roman"/>
          <w:sz w:val="22"/>
          <w:szCs w:val="22"/>
        </w:rPr>
        <w:t>Za termin wniesienia wadium  w formie pieniężnej zostanie przyjęty termin uznania rachunku Zamawiającego.</w:t>
      </w:r>
    </w:p>
    <w:p w:rsidR="00736E07" w:rsidRPr="00AF76A8" w:rsidRDefault="00736E07" w:rsidP="00056A55">
      <w:pPr>
        <w:pStyle w:val="Tekstpodstawowy"/>
        <w:numPr>
          <w:ilvl w:val="0"/>
          <w:numId w:val="24"/>
        </w:numPr>
        <w:ind w:left="426" w:hanging="284"/>
        <w:rPr>
          <w:rFonts w:ascii="Times New Roman" w:hAnsi="Times New Roman"/>
          <w:bCs/>
          <w:sz w:val="22"/>
          <w:szCs w:val="22"/>
        </w:rPr>
      </w:pPr>
      <w:r w:rsidRPr="00AF76A8">
        <w:rPr>
          <w:rFonts w:ascii="Times New Roman" w:hAnsi="Times New Roman"/>
          <w:bCs/>
          <w:sz w:val="22"/>
          <w:szCs w:val="22"/>
        </w:rPr>
        <w:t>Wadium wniesione w pieniądzu Zamawiający przechowuje na rachunku bankowym.</w:t>
      </w:r>
    </w:p>
    <w:p w:rsidR="00736E07" w:rsidRPr="00AF76A8" w:rsidRDefault="00736E07" w:rsidP="00056A55">
      <w:pPr>
        <w:pStyle w:val="Tekstpodstawowy"/>
        <w:numPr>
          <w:ilvl w:val="0"/>
          <w:numId w:val="24"/>
        </w:numPr>
        <w:ind w:left="426" w:hanging="284"/>
        <w:rPr>
          <w:rFonts w:ascii="Times New Roman" w:hAnsi="Times New Roman"/>
          <w:bCs/>
          <w:sz w:val="22"/>
          <w:szCs w:val="22"/>
        </w:rPr>
      </w:pPr>
      <w:r w:rsidRPr="00AF76A8">
        <w:rPr>
          <w:rFonts w:ascii="Times New Roman" w:hAnsi="Times New Roman"/>
          <w:sz w:val="22"/>
          <w:szCs w:val="22"/>
        </w:rPr>
        <w:t>Wadium w pozostałych akceptowanych formach należy składać w siedzibie Zamawiającego, w Dziale Zamówień Publicznych i Zaopatrzenia,</w:t>
      </w:r>
      <w:r w:rsidR="007E7B28">
        <w:rPr>
          <w:rFonts w:ascii="Times New Roman" w:hAnsi="Times New Roman"/>
          <w:sz w:val="22"/>
          <w:szCs w:val="22"/>
        </w:rPr>
        <w:t xml:space="preserve"> Budynek </w:t>
      </w:r>
      <w:r w:rsidRPr="00AF76A8">
        <w:rPr>
          <w:rFonts w:ascii="Times New Roman" w:hAnsi="Times New Roman"/>
          <w:sz w:val="22"/>
          <w:szCs w:val="22"/>
        </w:rPr>
        <w:t xml:space="preserve"> Kantor Cegielskiego, pokój 028, I piętro. </w:t>
      </w:r>
    </w:p>
    <w:p w:rsidR="00736E07" w:rsidRPr="004312AA" w:rsidRDefault="00736E07" w:rsidP="00056A55">
      <w:pPr>
        <w:pStyle w:val="Tekstpodstawowy"/>
        <w:numPr>
          <w:ilvl w:val="0"/>
          <w:numId w:val="24"/>
        </w:numPr>
        <w:ind w:left="426" w:hanging="284"/>
        <w:rPr>
          <w:rFonts w:ascii="Times New Roman" w:hAnsi="Times New Roman"/>
          <w:bCs/>
          <w:sz w:val="22"/>
          <w:szCs w:val="22"/>
        </w:rPr>
      </w:pPr>
      <w:r w:rsidRPr="00AF76A8">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736E07" w:rsidRPr="00AF76A8" w:rsidRDefault="00736E07" w:rsidP="00056A55">
      <w:pPr>
        <w:pStyle w:val="Tekstpodstawowy"/>
        <w:numPr>
          <w:ilvl w:val="0"/>
          <w:numId w:val="24"/>
        </w:numPr>
        <w:ind w:left="426" w:hanging="284"/>
        <w:rPr>
          <w:rFonts w:ascii="Times New Roman" w:hAnsi="Times New Roman"/>
          <w:bCs/>
          <w:sz w:val="22"/>
          <w:szCs w:val="22"/>
        </w:rPr>
      </w:pPr>
      <w:r w:rsidRPr="00AF76A8">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6E07" w:rsidRPr="00AF76A8" w:rsidRDefault="00736E07" w:rsidP="00056A55">
      <w:pPr>
        <w:pStyle w:val="Tekstpodstawowy"/>
        <w:numPr>
          <w:ilvl w:val="0"/>
          <w:numId w:val="24"/>
        </w:numPr>
        <w:ind w:left="426" w:hanging="284"/>
        <w:rPr>
          <w:rFonts w:ascii="Times New Roman" w:hAnsi="Times New Roman"/>
          <w:bCs/>
          <w:sz w:val="22"/>
          <w:szCs w:val="22"/>
        </w:rPr>
      </w:pPr>
      <w:r w:rsidRPr="00AF76A8">
        <w:rPr>
          <w:rFonts w:ascii="Times New Roman" w:hAnsi="Times New Roman"/>
          <w:iCs/>
          <w:sz w:val="22"/>
          <w:szCs w:val="22"/>
        </w:rPr>
        <w:t>Zamawiający zwraca niezwłocznie wadium, na wniosek Wykonawcy, który wycofał ofertę przed upływem terminu składania ofert.</w:t>
      </w:r>
    </w:p>
    <w:p w:rsidR="00736E07" w:rsidRPr="00AF76A8" w:rsidRDefault="00736E07" w:rsidP="00056A55">
      <w:pPr>
        <w:pStyle w:val="Tekstpodstawowy"/>
        <w:numPr>
          <w:ilvl w:val="0"/>
          <w:numId w:val="24"/>
        </w:numPr>
        <w:ind w:left="426" w:hanging="284"/>
        <w:rPr>
          <w:rFonts w:ascii="Times New Roman" w:hAnsi="Times New Roman"/>
          <w:bCs/>
          <w:sz w:val="22"/>
          <w:szCs w:val="22"/>
        </w:rPr>
      </w:pPr>
      <w:r w:rsidRPr="00AF76A8">
        <w:rPr>
          <w:rFonts w:ascii="Times New Roman" w:hAnsi="Times New Roman"/>
          <w:sz w:val="22"/>
          <w:szCs w:val="22"/>
        </w:rPr>
        <w:t>Zamawiaj</w:t>
      </w:r>
      <w:r w:rsidRPr="00AF76A8">
        <w:rPr>
          <w:rFonts w:ascii="Times New Roman" w:eastAsia="TimesNewRoman" w:hAnsi="Times New Roman"/>
          <w:sz w:val="22"/>
          <w:szCs w:val="22"/>
        </w:rPr>
        <w:t>ą</w:t>
      </w:r>
      <w:r w:rsidRPr="00AF76A8">
        <w:rPr>
          <w:rFonts w:ascii="Times New Roman" w:hAnsi="Times New Roman"/>
          <w:sz w:val="22"/>
          <w:szCs w:val="22"/>
        </w:rPr>
        <w:t>cy zatrzymuje wadium wraz z odsetkami, je</w:t>
      </w:r>
      <w:r w:rsidRPr="00AF76A8">
        <w:rPr>
          <w:rFonts w:ascii="Times New Roman" w:eastAsia="TimesNewRoman" w:hAnsi="Times New Roman"/>
          <w:sz w:val="22"/>
          <w:szCs w:val="22"/>
        </w:rPr>
        <w:t>ż</w:t>
      </w:r>
      <w:r w:rsidRPr="00AF76A8">
        <w:rPr>
          <w:rFonts w:ascii="Times New Roman" w:hAnsi="Times New Roman"/>
          <w:sz w:val="22"/>
          <w:szCs w:val="22"/>
        </w:rPr>
        <w:t xml:space="preserve">eli Wykonawca w odpowiedzi na wezwanie, o którym mowa w art. 26 ust. 3, z przyczyn leżących po jego stronie, nie złożył dokumentów lub oświadczeń, o których mowa w art. 25 ust. 1 ustawy, pełnomocnictw, listy podmiotów należących do tej samej grupy kapitałowej, o której mowa w art. 24 ust. 2 pkt. 5 ustawy Pzp, lub informacji o tym, że należy do grupy kapitałowej, lub nie wyraził zgody na poprawienie omyłki, której mowa w art. 87 ust. 2 pkt. 3 ustawy Pzp, co powodowało brak możliwości wybrania oferty złożonej przez wykonawcę jako najkorzystniejszej. </w:t>
      </w:r>
    </w:p>
    <w:p w:rsidR="00736E07" w:rsidRPr="00AF76A8" w:rsidRDefault="00736E07" w:rsidP="00056A55">
      <w:pPr>
        <w:pStyle w:val="Tekstpodstawowy"/>
        <w:numPr>
          <w:ilvl w:val="0"/>
          <w:numId w:val="24"/>
        </w:numPr>
        <w:ind w:left="426" w:hanging="284"/>
        <w:rPr>
          <w:rFonts w:ascii="Times New Roman" w:hAnsi="Times New Roman"/>
          <w:bCs/>
          <w:sz w:val="22"/>
          <w:szCs w:val="22"/>
        </w:rPr>
      </w:pPr>
      <w:r w:rsidRPr="00AF76A8">
        <w:rPr>
          <w:rFonts w:ascii="Times New Roman" w:hAnsi="Times New Roman"/>
          <w:bCs/>
          <w:sz w:val="22"/>
          <w:szCs w:val="22"/>
        </w:rPr>
        <w:t>Zamawiaj</w:t>
      </w:r>
      <w:r w:rsidRPr="00AF76A8">
        <w:rPr>
          <w:rFonts w:ascii="Times New Roman" w:eastAsia="TimesNewRoman,Bold" w:hAnsi="Times New Roman"/>
          <w:bCs/>
          <w:sz w:val="22"/>
          <w:szCs w:val="22"/>
        </w:rPr>
        <w:t>ą</w:t>
      </w:r>
      <w:r w:rsidRPr="00AF76A8">
        <w:rPr>
          <w:rFonts w:ascii="Times New Roman" w:hAnsi="Times New Roman"/>
          <w:bCs/>
          <w:sz w:val="22"/>
          <w:szCs w:val="22"/>
        </w:rPr>
        <w:t xml:space="preserve">cy </w:t>
      </w:r>
      <w:r w:rsidRPr="00AF76A8">
        <w:rPr>
          <w:rFonts w:ascii="Times New Roman" w:eastAsia="TimesNewRoman,Bold" w:hAnsi="Times New Roman"/>
          <w:bCs/>
          <w:sz w:val="22"/>
          <w:szCs w:val="22"/>
        </w:rPr>
        <w:t>żą</w:t>
      </w:r>
      <w:r w:rsidRPr="00AF76A8">
        <w:rPr>
          <w:rFonts w:ascii="Times New Roman" w:hAnsi="Times New Roman"/>
          <w:bCs/>
          <w:sz w:val="22"/>
          <w:szCs w:val="22"/>
        </w:rPr>
        <w:t>da ponownego wniesienia wadium przez Wykonawc</w:t>
      </w:r>
      <w:r w:rsidRPr="00AF76A8">
        <w:rPr>
          <w:rFonts w:ascii="Times New Roman" w:eastAsia="TimesNewRoman,Bold" w:hAnsi="Times New Roman"/>
          <w:bCs/>
          <w:sz w:val="22"/>
          <w:szCs w:val="22"/>
        </w:rPr>
        <w:t>ę</w:t>
      </w:r>
      <w:r w:rsidRPr="00AF76A8">
        <w:rPr>
          <w:rFonts w:ascii="Times New Roman" w:hAnsi="Times New Roman"/>
          <w:bCs/>
          <w:sz w:val="22"/>
          <w:szCs w:val="22"/>
        </w:rPr>
        <w:t>, któremu zwrócono wadium na podstawie art. 46 ust. 1 ustawy Pzp, je</w:t>
      </w:r>
      <w:r w:rsidRPr="00AF76A8">
        <w:rPr>
          <w:rFonts w:ascii="Times New Roman" w:eastAsia="TimesNewRoman,Bold" w:hAnsi="Times New Roman"/>
          <w:bCs/>
          <w:sz w:val="22"/>
          <w:szCs w:val="22"/>
        </w:rPr>
        <w:t>ż</w:t>
      </w:r>
      <w:r w:rsidRPr="00AF76A8">
        <w:rPr>
          <w:rFonts w:ascii="Times New Roman" w:hAnsi="Times New Roman"/>
          <w:bCs/>
          <w:sz w:val="22"/>
          <w:szCs w:val="22"/>
        </w:rPr>
        <w:t>eli w wyniku rozstrzygni</w:t>
      </w:r>
      <w:r w:rsidRPr="00AF76A8">
        <w:rPr>
          <w:rFonts w:ascii="Times New Roman" w:eastAsia="TimesNewRoman,Bold" w:hAnsi="Times New Roman"/>
          <w:bCs/>
          <w:sz w:val="22"/>
          <w:szCs w:val="22"/>
        </w:rPr>
        <w:t>ę</w:t>
      </w:r>
      <w:r w:rsidRPr="00AF76A8">
        <w:rPr>
          <w:rFonts w:ascii="Times New Roman" w:hAnsi="Times New Roman"/>
          <w:bCs/>
          <w:sz w:val="22"/>
          <w:szCs w:val="22"/>
        </w:rPr>
        <w:t>cia odwołania jego oferta została wybrana jako najkorzystniejsza. Wykonawca wnosi wadium w terminie okre</w:t>
      </w:r>
      <w:r w:rsidRPr="00AF76A8">
        <w:rPr>
          <w:rFonts w:ascii="Times New Roman" w:eastAsia="TimesNewRoman,Bold" w:hAnsi="Times New Roman"/>
          <w:bCs/>
          <w:sz w:val="22"/>
          <w:szCs w:val="22"/>
        </w:rPr>
        <w:t>ś</w:t>
      </w:r>
      <w:r w:rsidRPr="00AF76A8">
        <w:rPr>
          <w:rFonts w:ascii="Times New Roman" w:hAnsi="Times New Roman"/>
          <w:bCs/>
          <w:sz w:val="22"/>
          <w:szCs w:val="22"/>
        </w:rPr>
        <w:t>lonym przez Zamawiaj</w:t>
      </w:r>
      <w:r w:rsidRPr="00AF76A8">
        <w:rPr>
          <w:rFonts w:ascii="Times New Roman" w:eastAsia="TimesNewRoman,Bold" w:hAnsi="Times New Roman"/>
          <w:bCs/>
          <w:sz w:val="22"/>
          <w:szCs w:val="22"/>
        </w:rPr>
        <w:t>ą</w:t>
      </w:r>
      <w:r w:rsidRPr="00AF76A8">
        <w:rPr>
          <w:rFonts w:ascii="Times New Roman" w:hAnsi="Times New Roman"/>
          <w:bCs/>
          <w:sz w:val="22"/>
          <w:szCs w:val="22"/>
        </w:rPr>
        <w:t>cego.</w:t>
      </w:r>
    </w:p>
    <w:p w:rsidR="00736E07" w:rsidRPr="00AF76A8" w:rsidRDefault="00736E07" w:rsidP="00056A55">
      <w:pPr>
        <w:pStyle w:val="Tekstpodstawowy"/>
        <w:numPr>
          <w:ilvl w:val="0"/>
          <w:numId w:val="24"/>
        </w:numPr>
        <w:ind w:left="426" w:hanging="284"/>
        <w:rPr>
          <w:rFonts w:ascii="Times New Roman" w:hAnsi="Times New Roman"/>
          <w:bCs/>
          <w:sz w:val="22"/>
          <w:szCs w:val="22"/>
        </w:rPr>
      </w:pPr>
      <w:r w:rsidRPr="00AF76A8">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36E07" w:rsidRPr="00AF76A8" w:rsidRDefault="00736E07" w:rsidP="00056A55">
      <w:pPr>
        <w:pStyle w:val="Tekstpodstawowy"/>
        <w:numPr>
          <w:ilvl w:val="0"/>
          <w:numId w:val="24"/>
        </w:numPr>
        <w:ind w:left="426" w:hanging="284"/>
        <w:rPr>
          <w:rFonts w:ascii="Times New Roman" w:hAnsi="Times New Roman"/>
          <w:bCs/>
          <w:sz w:val="22"/>
          <w:szCs w:val="22"/>
        </w:rPr>
      </w:pPr>
      <w:r w:rsidRPr="00AF76A8">
        <w:rPr>
          <w:rFonts w:ascii="Times New Roman" w:hAnsi="Times New Roman"/>
          <w:sz w:val="22"/>
          <w:szCs w:val="22"/>
        </w:rPr>
        <w:t>Zamawiający zatrzymuje wadium wraz z odsetkami, jeżeli Wykonawca, którego oferta została wybrana:</w:t>
      </w:r>
    </w:p>
    <w:p w:rsidR="00736E07" w:rsidRPr="00AF76A8" w:rsidRDefault="00736E07" w:rsidP="00736E07">
      <w:pPr>
        <w:pStyle w:val="pkt"/>
        <w:ind w:left="360" w:firstLine="0"/>
        <w:rPr>
          <w:sz w:val="22"/>
          <w:szCs w:val="22"/>
        </w:rPr>
      </w:pPr>
      <w:r w:rsidRPr="00AF76A8">
        <w:rPr>
          <w:b/>
          <w:sz w:val="22"/>
          <w:szCs w:val="22"/>
        </w:rPr>
        <w:t xml:space="preserve">12.1. </w:t>
      </w:r>
      <w:r w:rsidRPr="00AF76A8">
        <w:rPr>
          <w:sz w:val="22"/>
          <w:szCs w:val="22"/>
        </w:rPr>
        <w:t>Odmówił podpisania umowy w sprawie zamówienia publicznego na warunkach określonych w ofercie;</w:t>
      </w:r>
    </w:p>
    <w:p w:rsidR="00736E07" w:rsidRPr="00AF76A8" w:rsidRDefault="00736E07" w:rsidP="00736E07">
      <w:pPr>
        <w:pStyle w:val="pkt"/>
        <w:ind w:left="360" w:firstLine="0"/>
        <w:rPr>
          <w:sz w:val="22"/>
          <w:szCs w:val="22"/>
        </w:rPr>
      </w:pPr>
      <w:r w:rsidRPr="00AF76A8">
        <w:rPr>
          <w:b/>
          <w:sz w:val="22"/>
          <w:szCs w:val="22"/>
        </w:rPr>
        <w:t>12.2.</w:t>
      </w:r>
      <w:r w:rsidRPr="00AF76A8">
        <w:rPr>
          <w:sz w:val="22"/>
          <w:szCs w:val="22"/>
        </w:rPr>
        <w:t xml:space="preserve"> Nie wniósł wymaganego zabezpieczenia należytego wykonania umowy;</w:t>
      </w:r>
    </w:p>
    <w:p w:rsidR="00736E07" w:rsidRPr="00AF76A8" w:rsidRDefault="00736E07" w:rsidP="00736E07">
      <w:pPr>
        <w:pStyle w:val="pkt"/>
        <w:ind w:left="360" w:firstLine="0"/>
        <w:rPr>
          <w:sz w:val="22"/>
          <w:szCs w:val="22"/>
        </w:rPr>
      </w:pPr>
      <w:r w:rsidRPr="00AF76A8">
        <w:rPr>
          <w:b/>
          <w:sz w:val="22"/>
          <w:szCs w:val="22"/>
        </w:rPr>
        <w:t>12.3.</w:t>
      </w:r>
      <w:r w:rsidRPr="00AF76A8">
        <w:rPr>
          <w:sz w:val="22"/>
          <w:szCs w:val="22"/>
        </w:rPr>
        <w:t xml:space="preserve"> Zawarcie umowy w sprawie zamówienia publicznego stało się niemożliwe z  przyczyn leżących po stronie Wykonawcy.</w:t>
      </w:r>
    </w:p>
    <w:p w:rsidR="00736E07" w:rsidRPr="00AF76A8" w:rsidRDefault="00736E07" w:rsidP="001808B0">
      <w:pPr>
        <w:pStyle w:val="pkt"/>
        <w:spacing w:before="0" w:after="0"/>
        <w:ind w:left="360" w:firstLine="0"/>
        <w:rPr>
          <w:sz w:val="22"/>
          <w:szCs w:val="22"/>
        </w:rPr>
      </w:pPr>
    </w:p>
    <w:p w:rsidR="001808B0" w:rsidRPr="00AF76A8" w:rsidRDefault="001808B0" w:rsidP="00056A55">
      <w:pPr>
        <w:pStyle w:val="Akapitzlist"/>
        <w:numPr>
          <w:ilvl w:val="0"/>
          <w:numId w:val="27"/>
        </w:numPr>
        <w:spacing w:after="0" w:line="240" w:lineRule="auto"/>
        <w:ind w:hanging="1146"/>
        <w:rPr>
          <w:rFonts w:ascii="Times New Roman" w:hAnsi="Times New Roman"/>
          <w:b/>
        </w:rPr>
      </w:pPr>
      <w:r w:rsidRPr="00AF76A8">
        <w:rPr>
          <w:rFonts w:ascii="Times New Roman" w:hAnsi="Times New Roman"/>
          <w:b/>
        </w:rPr>
        <w:t>Termin związania złożoną ofertą.</w:t>
      </w: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rPr>
        <w:t>Wykonawca pozostaje związ</w:t>
      </w:r>
      <w:r w:rsidR="004312AA">
        <w:rPr>
          <w:rFonts w:ascii="Times New Roman" w:hAnsi="Times New Roman"/>
        </w:rPr>
        <w:t>any złożoną ofertą przez okres 6</w:t>
      </w:r>
      <w:r w:rsidRPr="00AF76A8">
        <w:rPr>
          <w:rFonts w:ascii="Times New Roman" w:hAnsi="Times New Roman"/>
        </w:rPr>
        <w:t>0 dni. Bieg terminu rozpoczyna się wraz z upływem terminu składania ofert.</w:t>
      </w:r>
    </w:p>
    <w:p w:rsidR="001808B0" w:rsidRPr="00AF76A8" w:rsidRDefault="001808B0" w:rsidP="001808B0">
      <w:pPr>
        <w:spacing w:after="0" w:line="240" w:lineRule="auto"/>
        <w:rPr>
          <w:rFonts w:ascii="Times New Roman" w:hAnsi="Times New Roman"/>
          <w:b/>
        </w:rPr>
      </w:pPr>
    </w:p>
    <w:p w:rsidR="001808B0" w:rsidRPr="00AF76A8" w:rsidRDefault="001808B0" w:rsidP="00056A55">
      <w:pPr>
        <w:numPr>
          <w:ilvl w:val="0"/>
          <w:numId w:val="27"/>
        </w:numPr>
        <w:spacing w:after="0" w:line="240" w:lineRule="auto"/>
        <w:ind w:left="360" w:hanging="360"/>
        <w:rPr>
          <w:rFonts w:ascii="Times New Roman" w:hAnsi="Times New Roman"/>
          <w:b/>
        </w:rPr>
      </w:pPr>
      <w:r w:rsidRPr="00AF76A8">
        <w:rPr>
          <w:rFonts w:ascii="Times New Roman" w:hAnsi="Times New Roman"/>
          <w:b/>
        </w:rPr>
        <w:t>Opis sposobu przygotowywania ofert.</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Oświadczenia, wnioski, zawiadomienia oraz informacje zamawiający i wykonawcy przekazują pisemnie. Faks lub droga elektroniczna nie stanowią formy pisemnej, aby były skuteczne muszą być niezwłocznie potwierdzone pismem.</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Wykonawca składa ofertę, zgodnie z wymaganiami ustawy – Prawo zamówień publicznych oraz niniejszą specyfikacją istotnych warunków zamówienia.</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Wykonawca ponosi wszelkie koszty związane z przygotowaniem oferty. Zamawiający nie przewiduje zwrotu kosztów udziału w postępowaniu.</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 </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1808B0" w:rsidRPr="00AF76A8" w:rsidRDefault="001808B0" w:rsidP="00056A55">
      <w:pPr>
        <w:pStyle w:val="Akapitzlist"/>
        <w:numPr>
          <w:ilvl w:val="0"/>
          <w:numId w:val="22"/>
        </w:numPr>
        <w:spacing w:after="0" w:line="240" w:lineRule="auto"/>
        <w:jc w:val="both"/>
        <w:rPr>
          <w:rStyle w:val="dane1"/>
          <w:rFonts w:ascii="Times New Roman" w:hAnsi="Times New Roman"/>
          <w:color w:val="auto"/>
        </w:rPr>
      </w:pPr>
      <w:r w:rsidRPr="00AF76A8">
        <w:rPr>
          <w:rStyle w:val="dane1"/>
          <w:rFonts w:ascii="Times New Roman" w:hAnsi="Times New Roman"/>
          <w:color w:val="auto"/>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 xml:space="preserve">Każda strona oferty wraz z załącznikami </w:t>
      </w:r>
      <w:r w:rsidRPr="00AF76A8">
        <w:rPr>
          <w:rFonts w:ascii="Times New Roman" w:hAnsi="Times New Roman"/>
          <w:i/>
        </w:rPr>
        <w:t>ma być ponumerowana</w:t>
      </w:r>
      <w:r w:rsidRPr="00AF76A8">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Do oferty Wykonawca dołączy wszystkie dokumenty wymagane postanowieniami niniejszej specyfikacji. Formularz Ofertowy oraz inne załączniki, stanowiące integralną część specyfikacji, zostaną wypełnione przez Wykonawcę ściśle według postanowienia niniejszej specyfikacji,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1808B0" w:rsidRPr="00AF76A8" w:rsidRDefault="001808B0" w:rsidP="00D0096D">
      <w:pPr>
        <w:spacing w:after="0" w:line="240" w:lineRule="auto"/>
        <w:ind w:left="426"/>
        <w:jc w:val="both"/>
        <w:rPr>
          <w:rFonts w:ascii="Times New Roman" w:hAnsi="Times New Roman"/>
        </w:rPr>
      </w:pPr>
    </w:p>
    <w:p w:rsidR="001808B0" w:rsidRPr="00AF76A8" w:rsidRDefault="001808B0" w:rsidP="00056A55">
      <w:pPr>
        <w:pStyle w:val="Akapitzlist"/>
        <w:numPr>
          <w:ilvl w:val="0"/>
          <w:numId w:val="22"/>
        </w:numPr>
        <w:spacing w:after="0" w:line="240" w:lineRule="auto"/>
        <w:jc w:val="both"/>
        <w:rPr>
          <w:rFonts w:ascii="Times New Roman" w:hAnsi="Times New Roman"/>
        </w:rPr>
      </w:pPr>
      <w:r w:rsidRPr="00AF76A8">
        <w:rPr>
          <w:rFonts w:ascii="Times New Roman" w:hAnsi="Times New Roman"/>
        </w:rPr>
        <w:t>Oferty należy składać w zamkniętych kopertach oznaczonych pieczątką Oferenta i opisanych w następujący sposób:</w:t>
      </w:r>
    </w:p>
    <w:p w:rsidR="00CE366B"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AF76A8">
        <w:rPr>
          <w:rFonts w:ascii="Times New Roman" w:hAnsi="Times New Roman"/>
          <w:b/>
        </w:rPr>
        <w:t xml:space="preserve">Przetarg nieograniczony  </w:t>
      </w:r>
      <w:r w:rsidR="00323FDC">
        <w:rPr>
          <w:rFonts w:ascii="Times New Roman" w:hAnsi="Times New Roman"/>
          <w:b/>
        </w:rPr>
        <w:t>56/2016</w:t>
      </w:r>
      <w:r w:rsidRPr="00AF76A8">
        <w:rPr>
          <w:rFonts w:ascii="Times New Roman" w:hAnsi="Times New Roman"/>
          <w:b/>
        </w:rPr>
        <w:t xml:space="preserve"> – </w:t>
      </w:r>
      <w:r w:rsidR="00323FDC">
        <w:rPr>
          <w:rFonts w:ascii="Times New Roman" w:hAnsi="Times New Roman"/>
          <w:b/>
        </w:rPr>
        <w:t xml:space="preserve">Zakup i dostawa jednorazowych implantów stałych do brachyterapii LDR raka gruczołu krokowego wraz z wyposażeniem.  </w:t>
      </w:r>
      <w:r w:rsidR="00CE366B">
        <w:rPr>
          <w:rFonts w:ascii="Times New Roman" w:hAnsi="Times New Roman"/>
          <w:b/>
        </w:rPr>
        <w:t xml:space="preserve"> </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F76A8">
        <w:rPr>
          <w:rFonts w:ascii="Times New Roman" w:hAnsi="Times New Roman"/>
        </w:rPr>
        <w:t>Nie otwierać przed ..........................................</w:t>
      </w:r>
    </w:p>
    <w:p w:rsidR="001808B0" w:rsidRPr="00AF76A8" w:rsidRDefault="001808B0" w:rsidP="001808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rPr>
      </w:pPr>
      <w:r w:rsidRPr="00AF76A8">
        <w:rPr>
          <w:rFonts w:ascii="Times New Roman" w:hAnsi="Times New Roman"/>
          <w:i/>
        </w:rPr>
        <w:t xml:space="preserve">                                   /data otwarcia ofert/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Każda Oferta opatrzona zostanie numerem wpływu odnotowanym na kopercie oferty.</w:t>
      </w:r>
    </w:p>
    <w:p w:rsidR="001808B0" w:rsidRPr="00AF76A8" w:rsidRDefault="001808B0" w:rsidP="001808B0">
      <w:pPr>
        <w:spacing w:after="0" w:line="240" w:lineRule="auto"/>
        <w:jc w:val="both"/>
        <w:rPr>
          <w:rFonts w:ascii="Times New Roman" w:hAnsi="Times New Roman"/>
        </w:rPr>
      </w:pPr>
    </w:p>
    <w:p w:rsidR="001808B0" w:rsidRPr="00CE366B" w:rsidRDefault="001808B0" w:rsidP="00CE366B">
      <w:pPr>
        <w:spacing w:after="0" w:line="240" w:lineRule="auto"/>
        <w:jc w:val="both"/>
        <w:rPr>
          <w:rFonts w:ascii="Times New Roman" w:hAnsi="Times New Roman"/>
        </w:rPr>
      </w:pPr>
      <w:r w:rsidRPr="00CE366B">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Oferenta, zaadresowanej w następujący sposób:</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Wielkopolskie Centrum Onkologii </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 xml:space="preserve">ul. Garbary 15 </w:t>
      </w:r>
    </w:p>
    <w:p w:rsidR="001808B0" w:rsidRPr="00AF76A8" w:rsidRDefault="001808B0" w:rsidP="001808B0">
      <w:pPr>
        <w:pStyle w:val="Tekstpodstawowy"/>
        <w:pBdr>
          <w:top w:val="single" w:sz="4" w:space="1" w:color="auto"/>
          <w:left w:val="single" w:sz="4" w:space="4" w:color="auto"/>
          <w:bottom w:val="single" w:sz="4" w:space="1" w:color="auto"/>
          <w:right w:val="single" w:sz="4" w:space="1" w:color="auto"/>
        </w:pBdr>
        <w:rPr>
          <w:rFonts w:ascii="Times New Roman" w:hAnsi="Times New Roman"/>
          <w:b/>
          <w:sz w:val="22"/>
          <w:szCs w:val="22"/>
        </w:rPr>
      </w:pPr>
      <w:r w:rsidRPr="00AF76A8">
        <w:rPr>
          <w:rFonts w:ascii="Times New Roman" w:hAnsi="Times New Roman"/>
          <w:b/>
          <w:sz w:val="22"/>
          <w:szCs w:val="22"/>
        </w:rPr>
        <w:t>61-866 Poznań</w:t>
      </w:r>
    </w:p>
    <w:p w:rsidR="001808B0" w:rsidRPr="00AF76A8" w:rsidRDefault="001808B0" w:rsidP="001808B0">
      <w:pPr>
        <w:pBdr>
          <w:top w:val="single" w:sz="4" w:space="1" w:color="auto"/>
          <w:left w:val="single" w:sz="4" w:space="4" w:color="auto"/>
          <w:bottom w:val="single" w:sz="4" w:space="1" w:color="auto"/>
          <w:right w:val="single" w:sz="4" w:space="1" w:color="auto"/>
        </w:pBdr>
        <w:spacing w:after="0" w:line="240" w:lineRule="auto"/>
        <w:jc w:val="both"/>
        <w:rPr>
          <w:rFonts w:ascii="Times New Roman" w:hAnsi="Times New Roman"/>
        </w:rPr>
      </w:pPr>
      <w:r w:rsidRPr="00AF76A8">
        <w:rPr>
          <w:rFonts w:ascii="Times New Roman" w:hAnsi="Times New Roman"/>
          <w:b/>
        </w:rPr>
        <w:t xml:space="preserve">Przetarg nieograniczony  </w:t>
      </w:r>
      <w:r w:rsidR="00323FDC">
        <w:rPr>
          <w:rFonts w:ascii="Times New Roman" w:hAnsi="Times New Roman"/>
          <w:b/>
        </w:rPr>
        <w:t>56/2016</w:t>
      </w:r>
      <w:r w:rsidRPr="00AF76A8">
        <w:rPr>
          <w:rFonts w:ascii="Times New Roman" w:hAnsi="Times New Roman"/>
          <w:b/>
        </w:rPr>
        <w:t xml:space="preserve"> </w:t>
      </w:r>
      <w:r w:rsidRPr="00AF76A8">
        <w:rPr>
          <w:rFonts w:ascii="Times New Roman" w:hAnsi="Times New Roman"/>
        </w:rPr>
        <w:t xml:space="preserve">– </w:t>
      </w:r>
      <w:r w:rsidR="00323FDC">
        <w:rPr>
          <w:rFonts w:ascii="Times New Roman" w:hAnsi="Times New Roman"/>
          <w:b/>
        </w:rPr>
        <w:t xml:space="preserve">Zakup i dostawa jednorazowych implantów stałych do brachyterapii LDR raka gruczołu krokowego wraz z wyposażeniem.  </w:t>
      </w:r>
    </w:p>
    <w:p w:rsidR="001808B0" w:rsidRPr="00AF76A8" w:rsidRDefault="001808B0" w:rsidP="001808B0">
      <w:pPr>
        <w:spacing w:after="0" w:line="240" w:lineRule="auto"/>
        <w:ind w:left="360"/>
        <w:rPr>
          <w:rFonts w:ascii="Times New Roman" w:hAnsi="Times New Roman"/>
          <w:b/>
        </w:rPr>
      </w:pPr>
    </w:p>
    <w:p w:rsidR="001808B0" w:rsidRPr="00AF76A8" w:rsidRDefault="001808B0" w:rsidP="00056A55">
      <w:pPr>
        <w:pStyle w:val="Akapitzlist"/>
        <w:numPr>
          <w:ilvl w:val="0"/>
          <w:numId w:val="27"/>
        </w:numPr>
        <w:spacing w:after="0" w:line="240" w:lineRule="auto"/>
        <w:rPr>
          <w:rFonts w:ascii="Times New Roman" w:hAnsi="Times New Roman"/>
          <w:b/>
        </w:rPr>
      </w:pPr>
      <w:r w:rsidRPr="00AF76A8">
        <w:rPr>
          <w:rFonts w:ascii="Times New Roman" w:hAnsi="Times New Roman"/>
          <w:b/>
        </w:rPr>
        <w:t>Miejsce oraz termin składania i otwarcia ofert.</w:t>
      </w:r>
    </w:p>
    <w:p w:rsidR="005865FA" w:rsidRPr="00AF76A8" w:rsidRDefault="005865FA" w:rsidP="005865FA">
      <w:pPr>
        <w:spacing w:after="0" w:line="240" w:lineRule="auto"/>
        <w:ind w:left="360"/>
        <w:rPr>
          <w:rFonts w:ascii="Times New Roman" w:hAnsi="Times New Roman"/>
          <w:b/>
        </w:rPr>
      </w:pPr>
    </w:p>
    <w:p w:rsidR="001808B0" w:rsidRPr="00AF76A8" w:rsidRDefault="001808B0" w:rsidP="00056A55">
      <w:pPr>
        <w:pStyle w:val="Tekstpodstawowy"/>
        <w:numPr>
          <w:ilvl w:val="0"/>
          <w:numId w:val="23"/>
        </w:numPr>
        <w:ind w:left="426" w:hanging="426"/>
        <w:rPr>
          <w:rFonts w:ascii="Times New Roman" w:hAnsi="Times New Roman"/>
          <w:sz w:val="22"/>
          <w:szCs w:val="22"/>
          <w:highlight w:val="yellow"/>
        </w:rPr>
      </w:pPr>
      <w:r w:rsidRPr="00AF76A8">
        <w:rPr>
          <w:rFonts w:ascii="Times New Roman" w:hAnsi="Times New Roman"/>
          <w:sz w:val="22"/>
          <w:szCs w:val="22"/>
        </w:rPr>
        <w:t>Miejsce oraz termin składania ofert: Ofertę należy złożyć w pokoju  nr 3089 (Kancelaria – III piętro), w dni robocze, w godzinach od 7</w:t>
      </w:r>
      <w:r w:rsidRPr="00AF76A8">
        <w:rPr>
          <w:rFonts w:ascii="Times New Roman" w:hAnsi="Times New Roman"/>
          <w:sz w:val="22"/>
          <w:szCs w:val="22"/>
          <w:vertAlign w:val="superscript"/>
        </w:rPr>
        <w:t>25</w:t>
      </w:r>
      <w:r w:rsidRPr="00AF76A8">
        <w:rPr>
          <w:rFonts w:ascii="Times New Roman" w:hAnsi="Times New Roman"/>
          <w:sz w:val="22"/>
          <w:szCs w:val="22"/>
        </w:rPr>
        <w:t xml:space="preserve"> do 14</w:t>
      </w:r>
      <w:r w:rsidRPr="00AF76A8">
        <w:rPr>
          <w:rFonts w:ascii="Times New Roman" w:hAnsi="Times New Roman"/>
          <w:sz w:val="22"/>
          <w:szCs w:val="22"/>
          <w:vertAlign w:val="superscript"/>
        </w:rPr>
        <w:t>30</w:t>
      </w:r>
      <w:r w:rsidRPr="00AF76A8">
        <w:rPr>
          <w:rFonts w:ascii="Times New Roman" w:hAnsi="Times New Roman"/>
          <w:sz w:val="22"/>
          <w:szCs w:val="22"/>
        </w:rPr>
        <w:t xml:space="preserve"> w siedzibie Zamawiającego w Poznaniu, ul. Garbary 15 w nieprzekraczalnym terminie </w:t>
      </w:r>
      <w:r w:rsidRPr="00AF76A8">
        <w:rPr>
          <w:rFonts w:ascii="Times New Roman" w:hAnsi="Times New Roman"/>
          <w:b/>
          <w:sz w:val="22"/>
          <w:szCs w:val="22"/>
          <w:highlight w:val="yellow"/>
          <w:u w:val="single"/>
        </w:rPr>
        <w:t xml:space="preserve">do </w:t>
      </w:r>
      <w:r w:rsidRPr="00F14B91">
        <w:rPr>
          <w:rFonts w:ascii="Times New Roman" w:hAnsi="Times New Roman"/>
          <w:b/>
          <w:sz w:val="22"/>
          <w:szCs w:val="22"/>
          <w:highlight w:val="yellow"/>
          <w:u w:val="single"/>
        </w:rPr>
        <w:t xml:space="preserve">dnia  </w:t>
      </w:r>
      <w:r w:rsidR="00A4347C">
        <w:rPr>
          <w:rFonts w:ascii="Times New Roman" w:hAnsi="Times New Roman"/>
          <w:b/>
          <w:sz w:val="22"/>
          <w:szCs w:val="22"/>
          <w:highlight w:val="yellow"/>
          <w:u w:val="single"/>
        </w:rPr>
        <w:t>08-08-2016 r</w:t>
      </w:r>
      <w:r w:rsidRPr="00F14B91">
        <w:rPr>
          <w:rFonts w:ascii="Times New Roman" w:hAnsi="Times New Roman"/>
          <w:b/>
          <w:sz w:val="22"/>
          <w:szCs w:val="22"/>
          <w:highlight w:val="yellow"/>
          <w:u w:val="single"/>
        </w:rPr>
        <w:t>. do</w:t>
      </w:r>
      <w:r w:rsidRPr="00AF76A8">
        <w:rPr>
          <w:rFonts w:ascii="Times New Roman" w:hAnsi="Times New Roman"/>
          <w:b/>
          <w:sz w:val="22"/>
          <w:szCs w:val="22"/>
          <w:highlight w:val="yellow"/>
          <w:u w:val="single"/>
        </w:rPr>
        <w:t xml:space="preserve"> godz. 09</w:t>
      </w:r>
      <w:r w:rsidRPr="00AF76A8">
        <w:rPr>
          <w:rFonts w:ascii="Times New Roman" w:hAnsi="Times New Roman"/>
          <w:b/>
          <w:sz w:val="22"/>
          <w:szCs w:val="22"/>
          <w:highlight w:val="yellow"/>
          <w:u w:val="single"/>
          <w:vertAlign w:val="superscript"/>
        </w:rPr>
        <w:t>00</w:t>
      </w:r>
    </w:p>
    <w:p w:rsidR="001808B0" w:rsidRPr="00AF76A8" w:rsidRDefault="001808B0" w:rsidP="00056A55">
      <w:pPr>
        <w:pStyle w:val="Tekstpodstawowy"/>
        <w:numPr>
          <w:ilvl w:val="0"/>
          <w:numId w:val="23"/>
        </w:numPr>
        <w:ind w:left="426" w:hanging="426"/>
        <w:rPr>
          <w:rFonts w:ascii="Times New Roman" w:hAnsi="Times New Roman"/>
          <w:sz w:val="22"/>
          <w:szCs w:val="22"/>
        </w:rPr>
      </w:pPr>
      <w:r w:rsidRPr="00AF76A8">
        <w:rPr>
          <w:rFonts w:ascii="Times New Roman" w:hAnsi="Times New Roman"/>
          <w:sz w:val="22"/>
          <w:szCs w:val="22"/>
        </w:rPr>
        <w:t xml:space="preserve">Miejsce oraz termin otwarcia ofert: Otwarcie ofert nastąpi </w:t>
      </w:r>
      <w:r w:rsidRPr="00AF76A8">
        <w:rPr>
          <w:rFonts w:ascii="Times New Roman" w:hAnsi="Times New Roman"/>
          <w:b/>
          <w:sz w:val="22"/>
          <w:szCs w:val="22"/>
          <w:u w:val="single"/>
        </w:rPr>
        <w:t xml:space="preserve">w </w:t>
      </w:r>
      <w:r w:rsidRPr="00AF76A8">
        <w:rPr>
          <w:rFonts w:ascii="Times New Roman" w:hAnsi="Times New Roman"/>
          <w:b/>
          <w:sz w:val="22"/>
          <w:szCs w:val="22"/>
          <w:highlight w:val="yellow"/>
          <w:u w:val="single"/>
        </w:rPr>
        <w:t>dniu</w:t>
      </w:r>
      <w:r w:rsidRPr="00AF76A8">
        <w:rPr>
          <w:rFonts w:ascii="Times New Roman" w:hAnsi="Times New Roman"/>
          <w:sz w:val="22"/>
          <w:szCs w:val="22"/>
          <w:highlight w:val="yellow"/>
          <w:u w:val="single"/>
        </w:rPr>
        <w:t xml:space="preserve"> </w:t>
      </w:r>
      <w:r w:rsidR="00F14B91">
        <w:rPr>
          <w:rFonts w:ascii="Times New Roman" w:hAnsi="Times New Roman"/>
          <w:sz w:val="22"/>
          <w:szCs w:val="22"/>
          <w:highlight w:val="yellow"/>
          <w:u w:val="single"/>
        </w:rPr>
        <w:t xml:space="preserve"> </w:t>
      </w:r>
      <w:bookmarkStart w:id="0" w:name="_GoBack"/>
      <w:r w:rsidR="00A4347C" w:rsidRPr="00A4347C">
        <w:rPr>
          <w:rFonts w:ascii="Times New Roman" w:hAnsi="Times New Roman"/>
          <w:b/>
          <w:sz w:val="22"/>
          <w:szCs w:val="22"/>
          <w:highlight w:val="yellow"/>
          <w:u w:val="single"/>
        </w:rPr>
        <w:t>08-08-2016 r.</w:t>
      </w:r>
      <w:r w:rsidRPr="00F14B91">
        <w:rPr>
          <w:rFonts w:ascii="Times New Roman" w:hAnsi="Times New Roman"/>
          <w:b/>
          <w:sz w:val="22"/>
          <w:szCs w:val="22"/>
          <w:highlight w:val="yellow"/>
          <w:u w:val="single"/>
        </w:rPr>
        <w:t xml:space="preserve"> </w:t>
      </w:r>
      <w:bookmarkEnd w:id="0"/>
      <w:r w:rsidRPr="00F14B91">
        <w:rPr>
          <w:rFonts w:ascii="Times New Roman" w:hAnsi="Times New Roman"/>
          <w:b/>
          <w:sz w:val="22"/>
          <w:szCs w:val="22"/>
          <w:highlight w:val="yellow"/>
          <w:u w:val="single"/>
        </w:rPr>
        <w:t>o</w:t>
      </w:r>
      <w:r w:rsidRPr="00AF76A8">
        <w:rPr>
          <w:rFonts w:ascii="Times New Roman" w:hAnsi="Times New Roman"/>
          <w:b/>
          <w:sz w:val="22"/>
          <w:szCs w:val="22"/>
          <w:highlight w:val="yellow"/>
          <w:u w:val="single"/>
        </w:rPr>
        <w:t xml:space="preserve"> godz. 10</w:t>
      </w:r>
      <w:r w:rsidRPr="00AF76A8">
        <w:rPr>
          <w:rFonts w:ascii="Times New Roman" w:hAnsi="Times New Roman"/>
          <w:b/>
          <w:bCs/>
          <w:sz w:val="22"/>
          <w:szCs w:val="22"/>
          <w:highlight w:val="yellow"/>
          <w:u w:val="single"/>
          <w:vertAlign w:val="superscript"/>
        </w:rPr>
        <w:t>00</w:t>
      </w:r>
      <w:r w:rsidRPr="00AF76A8">
        <w:rPr>
          <w:rFonts w:ascii="Times New Roman" w:hAnsi="Times New Roman"/>
          <w:sz w:val="22"/>
          <w:szCs w:val="22"/>
        </w:rPr>
        <w:t xml:space="preserve"> w siedzibie Zamawiającego w Poznaniu, ul. Garbary 15 – </w:t>
      </w:r>
      <w:r w:rsidR="0072077B">
        <w:rPr>
          <w:rFonts w:ascii="Times New Roman" w:hAnsi="Times New Roman"/>
          <w:sz w:val="22"/>
          <w:szCs w:val="22"/>
        </w:rPr>
        <w:t>B</w:t>
      </w:r>
      <w:r w:rsidRPr="00AF76A8">
        <w:rPr>
          <w:rFonts w:ascii="Times New Roman" w:hAnsi="Times New Roman"/>
          <w:sz w:val="22"/>
          <w:szCs w:val="22"/>
        </w:rPr>
        <w:t>udynek Kantor Cegielskiego - w pokoju 001 Rotunda - parter.</w:t>
      </w:r>
    </w:p>
    <w:p w:rsidR="001808B0" w:rsidRPr="00AF76A8" w:rsidRDefault="001808B0" w:rsidP="00056A55">
      <w:pPr>
        <w:pStyle w:val="Tekstpodstawowy"/>
        <w:numPr>
          <w:ilvl w:val="0"/>
          <w:numId w:val="23"/>
        </w:numPr>
        <w:ind w:left="426" w:hanging="426"/>
        <w:rPr>
          <w:rFonts w:ascii="Times New Roman" w:hAnsi="Times New Roman"/>
          <w:sz w:val="22"/>
          <w:szCs w:val="22"/>
        </w:rPr>
      </w:pPr>
      <w:r w:rsidRPr="00AF76A8">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1808B0" w:rsidRPr="00AF76A8" w:rsidRDefault="001808B0" w:rsidP="00056A55">
      <w:pPr>
        <w:pStyle w:val="Tekstpodstawowy"/>
        <w:numPr>
          <w:ilvl w:val="0"/>
          <w:numId w:val="23"/>
        </w:numPr>
        <w:ind w:left="426" w:hanging="426"/>
        <w:rPr>
          <w:rFonts w:ascii="Times New Roman" w:hAnsi="Times New Roman"/>
          <w:sz w:val="22"/>
          <w:szCs w:val="22"/>
        </w:rPr>
      </w:pPr>
      <w:r w:rsidRPr="00AF76A8">
        <w:rPr>
          <w:rFonts w:ascii="Times New Roman" w:hAnsi="Times New Roman"/>
          <w:sz w:val="22"/>
          <w:szCs w:val="22"/>
        </w:rPr>
        <w:t>Oferty zostaną sprawdzone pod katem, czy zostały sporządzone zgodnie z przepisami ustawy Prawo zamówień publicznych  i postanowieniami specyfikacji istotnych warunków zamówienia.</w:t>
      </w:r>
    </w:p>
    <w:p w:rsidR="001808B0" w:rsidRPr="00AF76A8" w:rsidRDefault="001808B0" w:rsidP="00056A55">
      <w:pPr>
        <w:pStyle w:val="Akapitzlist"/>
        <w:numPr>
          <w:ilvl w:val="0"/>
          <w:numId w:val="23"/>
        </w:numPr>
        <w:spacing w:after="0" w:line="240" w:lineRule="auto"/>
        <w:ind w:left="426" w:hanging="426"/>
        <w:jc w:val="both"/>
        <w:rPr>
          <w:rFonts w:ascii="Times New Roman" w:hAnsi="Times New Roman"/>
        </w:rPr>
      </w:pPr>
      <w:r w:rsidRPr="00AF76A8">
        <w:rPr>
          <w:rFonts w:ascii="Times New Roman" w:hAnsi="Times New Roman"/>
        </w:rPr>
        <w:t xml:space="preserve">W toku badania i oceny ofert Zamawiający może żądać udzielenia przez Wykonawców wyjaśnień dotyczących treści złożonych przez nich ofert. </w:t>
      </w:r>
    </w:p>
    <w:p w:rsidR="001808B0" w:rsidRPr="00AF76A8" w:rsidRDefault="001808B0" w:rsidP="00056A55">
      <w:pPr>
        <w:pStyle w:val="Akapitzlist"/>
        <w:numPr>
          <w:ilvl w:val="0"/>
          <w:numId w:val="23"/>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Zamawiaj</w:t>
      </w:r>
      <w:r w:rsidRPr="00AF76A8">
        <w:rPr>
          <w:rFonts w:ascii="Times New Roman" w:eastAsia="TimesNewRoman" w:hAnsi="Times New Roman"/>
        </w:rPr>
        <w:t>ą</w:t>
      </w:r>
      <w:r w:rsidRPr="00AF76A8">
        <w:rPr>
          <w:rFonts w:ascii="Times New Roman" w:hAnsi="Times New Roman"/>
        </w:rPr>
        <w:t>cy poprawia w ofercie:</w:t>
      </w:r>
    </w:p>
    <w:p w:rsidR="001808B0" w:rsidRPr="00AF76A8" w:rsidRDefault="001808B0" w:rsidP="00056A55">
      <w:pPr>
        <w:pStyle w:val="Akapitzlist"/>
        <w:numPr>
          <w:ilvl w:val="0"/>
          <w:numId w:val="23"/>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oczywiste omyłki pisarskie,</w:t>
      </w:r>
    </w:p>
    <w:p w:rsidR="001808B0" w:rsidRPr="00AF76A8" w:rsidRDefault="001808B0" w:rsidP="00056A55">
      <w:pPr>
        <w:pStyle w:val="Akapitzlist"/>
        <w:numPr>
          <w:ilvl w:val="0"/>
          <w:numId w:val="23"/>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oczywiste omyłki rachunkowe, z uwzgl</w:t>
      </w:r>
      <w:r w:rsidRPr="00AF76A8">
        <w:rPr>
          <w:rFonts w:ascii="Times New Roman" w:eastAsia="TimesNewRoman" w:hAnsi="Times New Roman"/>
        </w:rPr>
        <w:t>ę</w:t>
      </w:r>
      <w:r w:rsidRPr="00AF76A8">
        <w:rPr>
          <w:rFonts w:ascii="Times New Roman" w:hAnsi="Times New Roman"/>
        </w:rPr>
        <w:t>dnieniem konsekwencji rachunkowych dokonanych poprawek,</w:t>
      </w:r>
    </w:p>
    <w:p w:rsidR="001808B0" w:rsidRPr="00AF76A8" w:rsidRDefault="001808B0" w:rsidP="00056A55">
      <w:pPr>
        <w:pStyle w:val="Akapitzlist"/>
        <w:numPr>
          <w:ilvl w:val="0"/>
          <w:numId w:val="23"/>
        </w:numPr>
        <w:autoSpaceDE w:val="0"/>
        <w:autoSpaceDN w:val="0"/>
        <w:adjustRightInd w:val="0"/>
        <w:spacing w:after="0" w:line="240" w:lineRule="auto"/>
        <w:ind w:left="426" w:hanging="426"/>
        <w:rPr>
          <w:rFonts w:ascii="Times New Roman" w:hAnsi="Times New Roman"/>
        </w:rPr>
      </w:pPr>
      <w:r w:rsidRPr="00AF76A8">
        <w:rPr>
          <w:rFonts w:ascii="Times New Roman" w:hAnsi="Times New Roman"/>
        </w:rPr>
        <w:t>inne omyłki polegaj</w:t>
      </w:r>
      <w:r w:rsidRPr="00AF76A8">
        <w:rPr>
          <w:rFonts w:ascii="Times New Roman" w:eastAsia="TimesNewRoman" w:hAnsi="Times New Roman"/>
        </w:rPr>
        <w:t>ą</w:t>
      </w:r>
      <w:r w:rsidRPr="00AF76A8">
        <w:rPr>
          <w:rFonts w:ascii="Times New Roman" w:hAnsi="Times New Roman"/>
        </w:rPr>
        <w:t>ce na niezgodno</w:t>
      </w:r>
      <w:r w:rsidRPr="00AF76A8">
        <w:rPr>
          <w:rFonts w:ascii="Times New Roman" w:eastAsia="TimesNewRoman" w:hAnsi="Times New Roman"/>
        </w:rPr>
        <w:t>ś</w:t>
      </w:r>
      <w:r w:rsidRPr="00AF76A8">
        <w:rPr>
          <w:rFonts w:ascii="Times New Roman" w:hAnsi="Times New Roman"/>
        </w:rPr>
        <w:t>ci oferty ze specyfikacj</w:t>
      </w:r>
      <w:r w:rsidRPr="00AF76A8">
        <w:rPr>
          <w:rFonts w:ascii="Times New Roman" w:eastAsia="TimesNewRoman" w:hAnsi="Times New Roman"/>
        </w:rPr>
        <w:t xml:space="preserve">ą </w:t>
      </w:r>
      <w:r w:rsidRPr="00AF76A8">
        <w:rPr>
          <w:rFonts w:ascii="Times New Roman" w:hAnsi="Times New Roman"/>
        </w:rPr>
        <w:t>istotnych warunków zamówienia, niepowoduj</w:t>
      </w:r>
      <w:r w:rsidRPr="00AF76A8">
        <w:rPr>
          <w:rFonts w:ascii="Times New Roman" w:eastAsia="TimesNewRoman" w:hAnsi="Times New Roman"/>
        </w:rPr>
        <w:t>ą</w:t>
      </w:r>
      <w:r w:rsidRPr="00AF76A8">
        <w:rPr>
          <w:rFonts w:ascii="Times New Roman" w:hAnsi="Times New Roman"/>
        </w:rPr>
        <w:t>ce istotnych zmian w tre</w:t>
      </w:r>
      <w:r w:rsidRPr="00AF76A8">
        <w:rPr>
          <w:rFonts w:ascii="Times New Roman" w:eastAsia="TimesNewRoman" w:hAnsi="Times New Roman"/>
        </w:rPr>
        <w:t>ś</w:t>
      </w:r>
      <w:r w:rsidRPr="00AF76A8">
        <w:rPr>
          <w:rFonts w:ascii="Times New Roman" w:hAnsi="Times New Roman"/>
        </w:rPr>
        <w:t>ci oferty</w:t>
      </w:r>
    </w:p>
    <w:p w:rsidR="001808B0" w:rsidRPr="00AF76A8" w:rsidRDefault="001808B0" w:rsidP="00056A55">
      <w:pPr>
        <w:pStyle w:val="Akapitzlist"/>
        <w:numPr>
          <w:ilvl w:val="0"/>
          <w:numId w:val="23"/>
        </w:numPr>
        <w:spacing w:after="0" w:line="240" w:lineRule="auto"/>
        <w:ind w:left="426" w:hanging="426"/>
        <w:jc w:val="both"/>
        <w:rPr>
          <w:rFonts w:ascii="Times New Roman" w:hAnsi="Times New Roman"/>
        </w:rPr>
      </w:pPr>
      <w:r w:rsidRPr="00AF76A8">
        <w:rPr>
          <w:rFonts w:ascii="Times New Roman" w:hAnsi="Times New Roman"/>
        </w:rPr>
        <w:t>– niezwłocznie zawiadamiaj</w:t>
      </w:r>
      <w:r w:rsidRPr="00AF76A8">
        <w:rPr>
          <w:rFonts w:ascii="Times New Roman" w:eastAsia="TimesNewRoman" w:hAnsi="Times New Roman"/>
        </w:rPr>
        <w:t>ą</w:t>
      </w:r>
      <w:r w:rsidRPr="00AF76A8">
        <w:rPr>
          <w:rFonts w:ascii="Times New Roman" w:hAnsi="Times New Roman"/>
        </w:rPr>
        <w:t>c o tym wykonawc</w:t>
      </w:r>
      <w:r w:rsidRPr="00AF76A8">
        <w:rPr>
          <w:rFonts w:ascii="Times New Roman" w:eastAsia="TimesNewRoman" w:hAnsi="Times New Roman"/>
        </w:rPr>
        <w:t>ę</w:t>
      </w:r>
      <w:r w:rsidRPr="00AF76A8">
        <w:rPr>
          <w:rFonts w:ascii="Times New Roman" w:hAnsi="Times New Roman"/>
        </w:rPr>
        <w:t>, którego oferta została poprawiona</w:t>
      </w:r>
    </w:p>
    <w:p w:rsidR="001808B0" w:rsidRPr="00AF76A8" w:rsidRDefault="001808B0" w:rsidP="00056A55">
      <w:pPr>
        <w:pStyle w:val="Akapitzlist"/>
        <w:numPr>
          <w:ilvl w:val="0"/>
          <w:numId w:val="23"/>
        </w:numPr>
        <w:spacing w:after="0" w:line="240" w:lineRule="auto"/>
        <w:ind w:left="426" w:hanging="426"/>
        <w:rPr>
          <w:rFonts w:ascii="Times New Roman" w:hAnsi="Times New Roman"/>
          <w:b/>
        </w:rPr>
      </w:pPr>
      <w:r w:rsidRPr="00AF76A8">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1808B0" w:rsidRPr="00AF76A8" w:rsidRDefault="001808B0" w:rsidP="001808B0">
      <w:pPr>
        <w:pStyle w:val="Tekstpodstawowy"/>
        <w:ind w:left="426"/>
        <w:rPr>
          <w:rFonts w:ascii="Times New Roman" w:hAnsi="Times New Roman"/>
          <w:sz w:val="22"/>
          <w:szCs w:val="22"/>
        </w:rPr>
      </w:pPr>
    </w:p>
    <w:p w:rsidR="001808B0" w:rsidRPr="00AF76A8" w:rsidRDefault="001808B0" w:rsidP="00056A55">
      <w:pPr>
        <w:numPr>
          <w:ilvl w:val="0"/>
          <w:numId w:val="27"/>
        </w:numPr>
        <w:spacing w:after="0" w:line="240" w:lineRule="auto"/>
        <w:ind w:left="567" w:hanging="567"/>
        <w:rPr>
          <w:rFonts w:ascii="Times New Roman" w:hAnsi="Times New Roman"/>
          <w:b/>
        </w:rPr>
      </w:pPr>
      <w:r w:rsidRPr="00AF76A8">
        <w:rPr>
          <w:rFonts w:ascii="Times New Roman" w:hAnsi="Times New Roman"/>
          <w:b/>
        </w:rPr>
        <w:t xml:space="preserve"> Opis sposobu obliczenia ceny.</w:t>
      </w:r>
    </w:p>
    <w:p w:rsidR="001808B0" w:rsidRPr="00AF76A8" w:rsidRDefault="001808B0" w:rsidP="00056A55">
      <w:pPr>
        <w:numPr>
          <w:ilvl w:val="0"/>
          <w:numId w:val="4"/>
        </w:numPr>
        <w:spacing w:after="0" w:line="240" w:lineRule="auto"/>
        <w:ind w:left="284" w:hanging="284"/>
        <w:jc w:val="both"/>
        <w:rPr>
          <w:rFonts w:ascii="Times New Roman" w:hAnsi="Times New Roman"/>
        </w:rPr>
      </w:pPr>
      <w:r w:rsidRPr="00AF76A8">
        <w:rPr>
          <w:rFonts w:ascii="Times New Roman" w:hAnsi="Times New Roman"/>
        </w:rPr>
        <w:t>Wykonawca w przedstawionej ofercie winien zaoferować cenę kompletną, jednoznaczną i ostateczną.</w:t>
      </w:r>
    </w:p>
    <w:p w:rsidR="001808B0" w:rsidRPr="00AF76A8" w:rsidRDefault="001808B0" w:rsidP="00056A55">
      <w:pPr>
        <w:numPr>
          <w:ilvl w:val="0"/>
          <w:numId w:val="4"/>
        </w:numPr>
        <w:spacing w:after="0" w:line="240" w:lineRule="auto"/>
        <w:ind w:left="284" w:hanging="284"/>
        <w:jc w:val="both"/>
        <w:rPr>
          <w:rFonts w:ascii="Times New Roman" w:hAnsi="Times New Roman"/>
        </w:rPr>
      </w:pPr>
      <w:r w:rsidRPr="00AF76A8">
        <w:rPr>
          <w:rFonts w:ascii="Times New Roman" w:hAnsi="Times New Roman"/>
        </w:rPr>
        <w:t xml:space="preserve"> Wykonawca winien uwzględnić w cenie oferty wszystkie przewidywane koszty realizacji zamówienia, które mają wpływ na cenę oferty. </w:t>
      </w:r>
    </w:p>
    <w:p w:rsidR="001808B0" w:rsidRPr="00AF76A8" w:rsidRDefault="001808B0" w:rsidP="00056A55">
      <w:pPr>
        <w:numPr>
          <w:ilvl w:val="0"/>
          <w:numId w:val="4"/>
        </w:numPr>
        <w:spacing w:after="0" w:line="240" w:lineRule="auto"/>
        <w:ind w:left="284" w:hanging="284"/>
        <w:jc w:val="both"/>
        <w:rPr>
          <w:rFonts w:ascii="Times New Roman" w:hAnsi="Times New Roman"/>
        </w:rPr>
      </w:pPr>
      <w:r w:rsidRPr="00AF76A8">
        <w:rPr>
          <w:rFonts w:ascii="Times New Roman" w:hAnsi="Times New Roman"/>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808B0" w:rsidRPr="00AF76A8" w:rsidRDefault="001808B0" w:rsidP="00056A55">
      <w:pPr>
        <w:numPr>
          <w:ilvl w:val="0"/>
          <w:numId w:val="4"/>
        </w:numPr>
        <w:spacing w:after="0" w:line="240" w:lineRule="auto"/>
        <w:ind w:left="284" w:hanging="284"/>
        <w:jc w:val="both"/>
        <w:rPr>
          <w:rFonts w:ascii="Times New Roman" w:hAnsi="Times New Roman"/>
        </w:rPr>
      </w:pPr>
      <w:r w:rsidRPr="00AF76A8">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808B0" w:rsidRPr="00AF76A8" w:rsidRDefault="001808B0" w:rsidP="00056A55">
      <w:pPr>
        <w:numPr>
          <w:ilvl w:val="0"/>
          <w:numId w:val="4"/>
        </w:numPr>
        <w:spacing w:after="0" w:line="240" w:lineRule="auto"/>
        <w:ind w:left="284" w:hanging="284"/>
        <w:jc w:val="both"/>
        <w:rPr>
          <w:rFonts w:ascii="Times New Roman" w:hAnsi="Times New Roman"/>
        </w:rPr>
      </w:pPr>
      <w:r w:rsidRPr="00AF76A8">
        <w:rPr>
          <w:rFonts w:ascii="Times New Roman" w:hAnsi="Times New Roman"/>
        </w:rPr>
        <w:t xml:space="preserve">Wszystkie ceny określone przez Wykonawcę w ofercie są ustalone na okresie trwania umowy, poza przypadkami określonymi we wzorze umowy (załącznik siwz) i nie wzrosną i nie podlegają negocjacjom. </w:t>
      </w:r>
    </w:p>
    <w:p w:rsidR="001808B0" w:rsidRPr="00AF76A8" w:rsidRDefault="001808B0" w:rsidP="00056A55">
      <w:pPr>
        <w:numPr>
          <w:ilvl w:val="0"/>
          <w:numId w:val="4"/>
        </w:numPr>
        <w:spacing w:after="0" w:line="240" w:lineRule="auto"/>
        <w:ind w:left="284" w:hanging="284"/>
        <w:jc w:val="both"/>
        <w:rPr>
          <w:rFonts w:ascii="Times New Roman" w:hAnsi="Times New Roman"/>
        </w:rPr>
      </w:pPr>
      <w:r w:rsidRPr="00AF76A8">
        <w:rPr>
          <w:rFonts w:ascii="Times New Roman" w:hAnsi="Times New Roman"/>
        </w:rPr>
        <w:t xml:space="preserve">Błąd w obliczeniu ceny spowoduje odrzucenie oferty z zastrzeżeniem art. 87 ust. 2 ustawy Prawo zamówień publicznych. </w:t>
      </w:r>
    </w:p>
    <w:p w:rsidR="001808B0" w:rsidRPr="00AF76A8" w:rsidRDefault="001808B0" w:rsidP="00056A55">
      <w:pPr>
        <w:numPr>
          <w:ilvl w:val="0"/>
          <w:numId w:val="4"/>
        </w:numPr>
        <w:autoSpaceDE w:val="0"/>
        <w:autoSpaceDN w:val="0"/>
        <w:adjustRightInd w:val="0"/>
        <w:spacing w:after="0" w:line="240" w:lineRule="auto"/>
        <w:ind w:left="284" w:hanging="284"/>
        <w:rPr>
          <w:rFonts w:ascii="Times New Roman" w:hAnsi="Times New Roman"/>
        </w:rPr>
      </w:pPr>
      <w:r w:rsidRPr="00AF76A8">
        <w:rPr>
          <w:rFonts w:ascii="Times New Roman" w:hAnsi="Times New Roman"/>
        </w:rPr>
        <w:t>Za oczywistą omyłkę rachunkową zamawiający uzna w szczególności:</w:t>
      </w:r>
    </w:p>
    <w:p w:rsidR="001808B0" w:rsidRPr="00AF76A8" w:rsidRDefault="001808B0" w:rsidP="00056A55">
      <w:pPr>
        <w:numPr>
          <w:ilvl w:val="4"/>
          <w:numId w:val="4"/>
        </w:numPr>
        <w:spacing w:after="0" w:line="240" w:lineRule="auto"/>
        <w:ind w:left="284" w:hanging="284"/>
        <w:jc w:val="both"/>
        <w:rPr>
          <w:rFonts w:ascii="Times New Roman" w:hAnsi="Times New Roman"/>
        </w:rPr>
      </w:pPr>
      <w:r w:rsidRPr="00AF76A8">
        <w:rPr>
          <w:rFonts w:ascii="Times New Roman" w:hAnsi="Times New Roman"/>
        </w:rPr>
        <w:t xml:space="preserve">błędny wynik mnożenia ceny jednostkowej oraz ilości zamawianych sztuk, </w:t>
      </w:r>
    </w:p>
    <w:p w:rsidR="001808B0" w:rsidRPr="00AF76A8" w:rsidRDefault="001808B0" w:rsidP="00056A55">
      <w:pPr>
        <w:numPr>
          <w:ilvl w:val="4"/>
          <w:numId w:val="4"/>
        </w:numPr>
        <w:spacing w:after="0" w:line="240" w:lineRule="auto"/>
        <w:ind w:left="284" w:hanging="284"/>
        <w:jc w:val="both"/>
        <w:rPr>
          <w:rFonts w:ascii="Times New Roman" w:hAnsi="Times New Roman"/>
        </w:rPr>
      </w:pPr>
      <w:r w:rsidRPr="00AF76A8">
        <w:rPr>
          <w:rFonts w:ascii="Times New Roman" w:hAnsi="Times New Roman"/>
        </w:rPr>
        <w:t xml:space="preserve">błędny wynik podsumowania poszczególnych pozycji, przyjmując, że prawidłowo wyliczono  cenę za  poszczególne pozycje, </w:t>
      </w:r>
    </w:p>
    <w:p w:rsidR="001808B0" w:rsidRPr="00AF76A8" w:rsidRDefault="001808B0" w:rsidP="00056A55">
      <w:pPr>
        <w:numPr>
          <w:ilvl w:val="4"/>
          <w:numId w:val="4"/>
        </w:numPr>
        <w:spacing w:after="0" w:line="240" w:lineRule="auto"/>
        <w:ind w:left="284" w:hanging="284"/>
        <w:jc w:val="both"/>
        <w:rPr>
          <w:rFonts w:ascii="Times New Roman" w:hAnsi="Times New Roman"/>
        </w:rPr>
      </w:pPr>
      <w:r w:rsidRPr="00AF76A8">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1808B0" w:rsidRPr="00AF76A8" w:rsidRDefault="001808B0" w:rsidP="005865FA">
      <w:pPr>
        <w:spacing w:after="0" w:line="240" w:lineRule="auto"/>
        <w:ind w:left="284" w:hanging="284"/>
        <w:jc w:val="both"/>
        <w:rPr>
          <w:rFonts w:ascii="Times New Roman" w:hAnsi="Times New Roman"/>
        </w:rPr>
      </w:pPr>
      <w:r w:rsidRPr="00AF76A8">
        <w:rPr>
          <w:rFonts w:ascii="Times New Roman" w:hAnsi="Times New Roman"/>
        </w:rPr>
        <w:t>Poprawiając omyłki rachunkowe, zamawiający uwzględni konsekwencje rachunkowe wynikające z ich poprawienia.</w:t>
      </w:r>
    </w:p>
    <w:p w:rsidR="001808B0" w:rsidRPr="00AF76A8" w:rsidRDefault="001808B0" w:rsidP="001808B0">
      <w:pPr>
        <w:spacing w:after="0" w:line="240" w:lineRule="auto"/>
        <w:ind w:left="720"/>
        <w:jc w:val="both"/>
        <w:rPr>
          <w:rFonts w:ascii="Times New Roman" w:hAnsi="Times New Roman"/>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Opis kryteriów, którymi zamawiający będzie się kierował przy wyborze oferty, wraz z podaniem znaczenia tych kryteriów i sposobu oceny ofert.</w:t>
      </w:r>
    </w:p>
    <w:p w:rsidR="001808B0" w:rsidRPr="00AF76A8" w:rsidRDefault="001808B0" w:rsidP="001808B0">
      <w:pPr>
        <w:spacing w:after="0" w:line="240" w:lineRule="auto"/>
        <w:jc w:val="both"/>
        <w:rPr>
          <w:rFonts w:ascii="Times New Roman" w:hAnsi="Times New Roman"/>
          <w:b/>
        </w:rPr>
      </w:pPr>
    </w:p>
    <w:p w:rsidR="001808B0" w:rsidRDefault="001808B0" w:rsidP="001808B0">
      <w:pPr>
        <w:spacing w:after="0" w:line="240" w:lineRule="auto"/>
        <w:jc w:val="both"/>
        <w:rPr>
          <w:rFonts w:ascii="Times New Roman" w:hAnsi="Times New Roman"/>
          <w:b/>
        </w:rPr>
      </w:pPr>
      <w:r w:rsidRPr="00AF76A8">
        <w:rPr>
          <w:rFonts w:ascii="Times New Roman" w:hAnsi="Times New Roman"/>
          <w:b/>
        </w:rPr>
        <w:t>Kryteria, którymi będzie się kierował Zamawiający przy wyborze oferty wraz z wagami (procentowym znaczeniem), oraz sposób obliczenia wartości punktowej oferty.</w:t>
      </w:r>
    </w:p>
    <w:p w:rsidR="00CE366B" w:rsidRDefault="00CE366B" w:rsidP="001808B0">
      <w:pPr>
        <w:spacing w:after="0" w:line="240" w:lineRule="auto"/>
        <w:jc w:val="both"/>
        <w:rPr>
          <w:rFonts w:ascii="Times New Roman" w:hAnsi="Times New Roman"/>
          <w:b/>
        </w:rPr>
      </w:pPr>
    </w:p>
    <w:p w:rsidR="00CE366B" w:rsidRPr="00CE366B" w:rsidRDefault="00CE366B" w:rsidP="00CE366B">
      <w:pPr>
        <w:spacing w:after="0" w:line="240" w:lineRule="auto"/>
        <w:ind w:left="1416"/>
        <w:jc w:val="both"/>
        <w:rPr>
          <w:rFonts w:ascii="Times New Roman" w:eastAsia="Times New Roman" w:hAnsi="Times New Roman"/>
          <w:b/>
          <w:sz w:val="24"/>
          <w:szCs w:val="24"/>
          <w:lang w:eastAsia="pl-PL"/>
        </w:rPr>
      </w:pPr>
      <w:r w:rsidRPr="00CE366B">
        <w:rPr>
          <w:rFonts w:ascii="Times New Roman" w:eastAsia="Times New Roman" w:hAnsi="Times New Roman"/>
          <w:b/>
          <w:sz w:val="24"/>
          <w:szCs w:val="24"/>
          <w:lang w:eastAsia="pl-PL"/>
        </w:rPr>
        <w:t>Kryteria:</w:t>
      </w:r>
    </w:p>
    <w:p w:rsidR="00CE366B" w:rsidRPr="00CE366B" w:rsidRDefault="00CE366B" w:rsidP="00056A55">
      <w:pPr>
        <w:numPr>
          <w:ilvl w:val="0"/>
          <w:numId w:val="39"/>
        </w:numPr>
        <w:tabs>
          <w:tab w:val="clear" w:pos="360"/>
          <w:tab w:val="num" w:pos="1776"/>
        </w:tabs>
        <w:spacing w:after="0" w:line="240" w:lineRule="auto"/>
        <w:ind w:left="1416"/>
        <w:jc w:val="both"/>
        <w:rPr>
          <w:sz w:val="24"/>
          <w:szCs w:val="24"/>
        </w:rPr>
      </w:pPr>
      <w:r w:rsidRPr="00CE366B">
        <w:rPr>
          <w:sz w:val="24"/>
          <w:szCs w:val="24"/>
        </w:rPr>
        <w:t>Cena:</w:t>
      </w:r>
      <w:r w:rsidRPr="00CE366B">
        <w:rPr>
          <w:sz w:val="24"/>
          <w:szCs w:val="24"/>
        </w:rPr>
        <w:tab/>
        <w:t xml:space="preserve">                                                 </w:t>
      </w:r>
      <w:r>
        <w:rPr>
          <w:sz w:val="24"/>
          <w:szCs w:val="24"/>
        </w:rPr>
        <w:t xml:space="preserve">       </w:t>
      </w:r>
      <w:r w:rsidRPr="00CE366B">
        <w:rPr>
          <w:sz w:val="24"/>
          <w:szCs w:val="24"/>
        </w:rPr>
        <w:t xml:space="preserve"> - waga: 70%</w:t>
      </w:r>
    </w:p>
    <w:p w:rsidR="00CE366B" w:rsidRPr="00CE366B" w:rsidRDefault="00CE366B" w:rsidP="00056A55">
      <w:pPr>
        <w:numPr>
          <w:ilvl w:val="0"/>
          <w:numId w:val="39"/>
        </w:numPr>
        <w:tabs>
          <w:tab w:val="clear" w:pos="360"/>
          <w:tab w:val="num" w:pos="1776"/>
        </w:tabs>
        <w:spacing w:after="0" w:line="240" w:lineRule="auto"/>
        <w:ind w:left="1416"/>
        <w:jc w:val="both"/>
        <w:rPr>
          <w:sz w:val="24"/>
          <w:szCs w:val="24"/>
        </w:rPr>
      </w:pPr>
      <w:r w:rsidRPr="00CE366B">
        <w:rPr>
          <w:sz w:val="24"/>
          <w:szCs w:val="24"/>
        </w:rPr>
        <w:t xml:space="preserve">Ocena parametrów technicznych:        </w:t>
      </w:r>
      <w:r>
        <w:rPr>
          <w:sz w:val="24"/>
          <w:szCs w:val="24"/>
        </w:rPr>
        <w:t xml:space="preserve"> </w:t>
      </w:r>
      <w:r w:rsidRPr="00CE366B">
        <w:rPr>
          <w:sz w:val="24"/>
          <w:szCs w:val="24"/>
        </w:rPr>
        <w:t xml:space="preserve"> - waga: 20%</w:t>
      </w:r>
    </w:p>
    <w:p w:rsidR="00CE366B" w:rsidRPr="00CE366B" w:rsidRDefault="00CE366B" w:rsidP="00056A55">
      <w:pPr>
        <w:numPr>
          <w:ilvl w:val="0"/>
          <w:numId w:val="39"/>
        </w:numPr>
        <w:tabs>
          <w:tab w:val="clear" w:pos="360"/>
          <w:tab w:val="num" w:pos="1776"/>
        </w:tabs>
        <w:spacing w:after="0" w:line="240" w:lineRule="auto"/>
        <w:ind w:left="1416"/>
        <w:jc w:val="both"/>
        <w:rPr>
          <w:sz w:val="24"/>
          <w:szCs w:val="24"/>
        </w:rPr>
      </w:pPr>
      <w:r w:rsidRPr="00CE366B">
        <w:rPr>
          <w:sz w:val="24"/>
          <w:szCs w:val="24"/>
        </w:rPr>
        <w:t xml:space="preserve">Termin dostawy:                                        - waga: 10%      </w:t>
      </w:r>
    </w:p>
    <w:p w:rsidR="00CE366B" w:rsidRPr="00CE366B" w:rsidRDefault="00CE366B" w:rsidP="00CE366B">
      <w:pPr>
        <w:spacing w:after="0" w:line="240" w:lineRule="auto"/>
        <w:ind w:left="1416"/>
        <w:jc w:val="both"/>
        <w:rPr>
          <w:sz w:val="24"/>
          <w:szCs w:val="24"/>
        </w:rPr>
      </w:pPr>
      <w:r w:rsidRPr="00CE366B">
        <w:rPr>
          <w:sz w:val="24"/>
          <w:szCs w:val="24"/>
        </w:rPr>
        <w:t xml:space="preserve">                                              </w:t>
      </w:r>
      <w:r>
        <w:rPr>
          <w:sz w:val="24"/>
          <w:szCs w:val="24"/>
        </w:rPr>
        <w:t xml:space="preserve">                   </w:t>
      </w:r>
      <w:r w:rsidRPr="00CE366B">
        <w:rPr>
          <w:sz w:val="24"/>
          <w:szCs w:val="24"/>
        </w:rPr>
        <w:t xml:space="preserve">   --------------------------</w:t>
      </w:r>
    </w:p>
    <w:p w:rsidR="00CE366B" w:rsidRPr="00CE366B" w:rsidRDefault="00CE366B" w:rsidP="00CE366B">
      <w:pPr>
        <w:spacing w:after="0" w:line="240" w:lineRule="auto"/>
        <w:ind w:left="1416"/>
        <w:jc w:val="both"/>
        <w:rPr>
          <w:sz w:val="24"/>
          <w:szCs w:val="24"/>
        </w:rPr>
      </w:pPr>
      <w:r w:rsidRPr="00CE366B">
        <w:rPr>
          <w:sz w:val="24"/>
          <w:szCs w:val="24"/>
        </w:rPr>
        <w:t xml:space="preserve">                                             </w:t>
      </w:r>
      <w:r w:rsidRPr="00CE366B">
        <w:rPr>
          <w:sz w:val="24"/>
          <w:szCs w:val="24"/>
        </w:rPr>
        <w:tab/>
        <w:t xml:space="preserve">      </w:t>
      </w:r>
      <w:r>
        <w:rPr>
          <w:sz w:val="24"/>
          <w:szCs w:val="24"/>
        </w:rPr>
        <w:t xml:space="preserve">    </w:t>
      </w:r>
      <w:r w:rsidRPr="00CE366B">
        <w:rPr>
          <w:sz w:val="24"/>
          <w:szCs w:val="24"/>
        </w:rPr>
        <w:t xml:space="preserve">       Razem       100%</w:t>
      </w:r>
    </w:p>
    <w:p w:rsidR="00CE366B" w:rsidRPr="00CE366B" w:rsidRDefault="00CE366B" w:rsidP="00CE366B">
      <w:pPr>
        <w:spacing w:after="0" w:line="240" w:lineRule="atLeast"/>
        <w:rPr>
          <w:sz w:val="24"/>
          <w:szCs w:val="24"/>
          <w:u w:val="single"/>
        </w:rPr>
      </w:pPr>
      <w:r w:rsidRPr="00CE366B">
        <w:rPr>
          <w:b/>
          <w:sz w:val="24"/>
          <w:szCs w:val="24"/>
          <w:u w:val="single"/>
        </w:rPr>
        <w:t xml:space="preserve">Cena </w:t>
      </w:r>
      <w:r w:rsidRPr="00CE366B">
        <w:rPr>
          <w:sz w:val="24"/>
          <w:szCs w:val="24"/>
          <w:u w:val="single"/>
        </w:rPr>
        <w:t>oferty będzie obliczona wg wzoru:</w:t>
      </w:r>
    </w:p>
    <w:p w:rsidR="00CE366B" w:rsidRPr="00CE366B" w:rsidRDefault="00CE366B" w:rsidP="00CE366B">
      <w:pPr>
        <w:pBdr>
          <w:top w:val="single" w:sz="4" w:space="1" w:color="auto"/>
          <w:left w:val="single" w:sz="4" w:space="4" w:color="auto"/>
          <w:bottom w:val="single" w:sz="4" w:space="1" w:color="auto"/>
          <w:right w:val="single" w:sz="4" w:space="2" w:color="auto"/>
        </w:pBdr>
        <w:spacing w:after="0" w:line="240" w:lineRule="atLeast"/>
        <w:rPr>
          <w:sz w:val="24"/>
          <w:szCs w:val="24"/>
        </w:rPr>
      </w:pPr>
      <w:r w:rsidRPr="00CE366B">
        <w:rPr>
          <w:sz w:val="24"/>
          <w:szCs w:val="24"/>
        </w:rPr>
        <w:t xml:space="preserve">        Cena minimalna z ofert ważnych </w:t>
      </w:r>
    </w:p>
    <w:p w:rsidR="00CE366B" w:rsidRPr="00CE366B" w:rsidRDefault="00CE366B" w:rsidP="00CE366B">
      <w:pPr>
        <w:pBdr>
          <w:top w:val="single" w:sz="4" w:space="1" w:color="auto"/>
          <w:left w:val="single" w:sz="4" w:space="4" w:color="auto"/>
          <w:bottom w:val="single" w:sz="4" w:space="1" w:color="auto"/>
          <w:right w:val="single" w:sz="4" w:space="2" w:color="auto"/>
        </w:pBdr>
        <w:spacing w:after="0" w:line="240" w:lineRule="atLeast"/>
        <w:rPr>
          <w:sz w:val="24"/>
          <w:szCs w:val="24"/>
        </w:rPr>
      </w:pPr>
      <w:r w:rsidRPr="00CE366B">
        <w:rPr>
          <w:sz w:val="24"/>
          <w:szCs w:val="24"/>
        </w:rPr>
        <w:t>A = ---------------------------------------------   x   waga x 100</w:t>
      </w:r>
    </w:p>
    <w:p w:rsidR="00CE366B" w:rsidRPr="00CE366B" w:rsidRDefault="00CE366B" w:rsidP="00CE366B">
      <w:pPr>
        <w:pBdr>
          <w:top w:val="single" w:sz="4" w:space="1" w:color="auto"/>
          <w:left w:val="single" w:sz="4" w:space="4" w:color="auto"/>
          <w:bottom w:val="single" w:sz="4" w:space="1" w:color="auto"/>
          <w:right w:val="single" w:sz="4" w:space="2" w:color="auto"/>
        </w:pBdr>
        <w:spacing w:after="0" w:line="240" w:lineRule="atLeast"/>
        <w:rPr>
          <w:sz w:val="24"/>
          <w:szCs w:val="24"/>
        </w:rPr>
      </w:pPr>
      <w:r w:rsidRPr="00CE366B">
        <w:rPr>
          <w:sz w:val="24"/>
          <w:szCs w:val="24"/>
        </w:rPr>
        <w:t xml:space="preserve">        Cena z oferty badanej</w:t>
      </w:r>
    </w:p>
    <w:p w:rsidR="00CE366B" w:rsidRPr="00CE366B" w:rsidRDefault="00CE366B" w:rsidP="00CE366B">
      <w:pPr>
        <w:pBdr>
          <w:top w:val="single" w:sz="4" w:space="1" w:color="auto"/>
          <w:left w:val="single" w:sz="4" w:space="4" w:color="auto"/>
          <w:bottom w:val="single" w:sz="4" w:space="1" w:color="auto"/>
          <w:right w:val="single" w:sz="4" w:space="2" w:color="auto"/>
        </w:pBdr>
        <w:spacing w:after="0" w:line="240" w:lineRule="atLeast"/>
        <w:rPr>
          <w:i/>
          <w:sz w:val="24"/>
          <w:szCs w:val="24"/>
        </w:rPr>
      </w:pPr>
      <w:r w:rsidRPr="00CE366B">
        <w:rPr>
          <w:i/>
          <w:sz w:val="24"/>
          <w:szCs w:val="24"/>
        </w:rPr>
        <w:t>A – ilość uzyskanych punktów  w kryterium „cena”</w:t>
      </w:r>
    </w:p>
    <w:p w:rsidR="00CE366B" w:rsidRPr="00CE366B" w:rsidRDefault="00CE366B" w:rsidP="00CE366B">
      <w:pPr>
        <w:keepNext/>
        <w:spacing w:after="0" w:line="240" w:lineRule="atLeast"/>
        <w:jc w:val="both"/>
        <w:outlineLvl w:val="4"/>
        <w:rPr>
          <w:rFonts w:ascii="Times New Roman" w:eastAsia="Times New Roman" w:hAnsi="Times New Roman"/>
          <w:sz w:val="24"/>
          <w:szCs w:val="24"/>
          <w:lang w:eastAsia="pl-PL"/>
        </w:rPr>
      </w:pPr>
    </w:p>
    <w:p w:rsidR="00CE366B" w:rsidRPr="00CE366B" w:rsidRDefault="00CE366B" w:rsidP="00056A55">
      <w:pPr>
        <w:keepNext/>
        <w:numPr>
          <w:ilvl w:val="0"/>
          <w:numId w:val="40"/>
        </w:numPr>
        <w:spacing w:after="0" w:line="240" w:lineRule="auto"/>
        <w:jc w:val="both"/>
        <w:outlineLvl w:val="4"/>
        <w:rPr>
          <w:rFonts w:ascii="Times New Roman" w:eastAsia="Times New Roman" w:hAnsi="Times New Roman"/>
          <w:sz w:val="24"/>
          <w:szCs w:val="20"/>
          <w:lang w:eastAsia="pl-PL"/>
        </w:rPr>
      </w:pPr>
      <w:r w:rsidRPr="00CE366B">
        <w:rPr>
          <w:rFonts w:ascii="Times New Roman" w:eastAsia="Times New Roman" w:hAnsi="Times New Roman"/>
          <w:sz w:val="24"/>
          <w:szCs w:val="20"/>
          <w:lang w:eastAsia="pl-PL"/>
        </w:rPr>
        <w:t>Przez cenę należy rozumieć cenę w rozumieniu ustawy z dnia 9 lipca 2014r o informowaniu o cenach towarów i usług. (Dz. U 2014 poz. 915).</w:t>
      </w:r>
    </w:p>
    <w:p w:rsidR="00CE366B" w:rsidRPr="00CE366B" w:rsidRDefault="00CE366B" w:rsidP="00056A55">
      <w:pPr>
        <w:keepNext/>
        <w:numPr>
          <w:ilvl w:val="0"/>
          <w:numId w:val="40"/>
        </w:numPr>
        <w:spacing w:after="0" w:line="240" w:lineRule="auto"/>
        <w:jc w:val="both"/>
        <w:outlineLvl w:val="4"/>
        <w:rPr>
          <w:rFonts w:ascii="Times New Roman" w:eastAsia="Times New Roman" w:hAnsi="Times New Roman"/>
          <w:sz w:val="24"/>
          <w:szCs w:val="20"/>
          <w:lang w:eastAsia="pl-PL"/>
        </w:rPr>
      </w:pPr>
      <w:r w:rsidRPr="00CE366B">
        <w:rPr>
          <w:rFonts w:ascii="Times New Roman" w:eastAsia="Times New Roman" w:hAnsi="Times New Roman"/>
          <w:sz w:val="24"/>
          <w:szCs w:val="24"/>
          <w:lang w:eastAsia="pl-PL"/>
        </w:rPr>
        <w:t xml:space="preserve">Zamawiający poprawi omyłki rachunkowe w obliczeniu ceny w sposób przedstawiony, w  pkt.XII siwz zgodnie z art. 87 ust.2 ustawy Pzp. Zastosowanie przez Wykonawcę stawki podatku VAT od towarów i usług niezgodną z przepisami ustawy o podatku od towarów i usług oraz podatku akcyzowym spowoduje odrzucenie oferty. </w:t>
      </w:r>
    </w:p>
    <w:p w:rsidR="00CE366B" w:rsidRPr="00CE366B" w:rsidRDefault="00CE366B" w:rsidP="00CE366B">
      <w:pPr>
        <w:spacing w:after="0" w:line="240" w:lineRule="auto"/>
        <w:rPr>
          <w:rFonts w:ascii="Times New Roman" w:hAnsi="Times New Roman"/>
          <w:sz w:val="24"/>
          <w:szCs w:val="24"/>
          <w:u w:val="single"/>
        </w:rPr>
      </w:pPr>
      <w:r w:rsidRPr="00CE366B">
        <w:rPr>
          <w:rFonts w:ascii="Times New Roman" w:hAnsi="Times New Roman"/>
          <w:sz w:val="24"/>
          <w:szCs w:val="24"/>
          <w:u w:val="single"/>
        </w:rPr>
        <w:t xml:space="preserve">Ilość punktów w kryterium „ocena techniczna” zostanie wyliczona wg wzoru: </w:t>
      </w:r>
    </w:p>
    <w:p w:rsidR="00CE366B" w:rsidRPr="00CE366B" w:rsidRDefault="00CE366B" w:rsidP="00CE366B">
      <w:pPr>
        <w:pBdr>
          <w:top w:val="single" w:sz="4" w:space="1" w:color="auto"/>
          <w:left w:val="single" w:sz="4" w:space="4" w:color="auto"/>
          <w:bottom w:val="single" w:sz="4" w:space="1" w:color="auto"/>
          <w:right w:val="single" w:sz="4" w:space="2" w:color="auto"/>
        </w:pBdr>
        <w:rPr>
          <w:rFonts w:ascii="Times New Roman" w:hAnsi="Times New Roman"/>
          <w:sz w:val="24"/>
          <w:szCs w:val="24"/>
        </w:rPr>
      </w:pPr>
      <w:r w:rsidRPr="00CE366B">
        <w:rPr>
          <w:rFonts w:ascii="Times New Roman" w:hAnsi="Times New Roman"/>
          <w:sz w:val="24"/>
          <w:szCs w:val="24"/>
        </w:rPr>
        <w:t xml:space="preserve">           Ilość przyznanych punktów ocenianej oferty </w:t>
      </w:r>
    </w:p>
    <w:p w:rsidR="00CE366B" w:rsidRPr="00CE366B" w:rsidRDefault="00CE366B" w:rsidP="00CE366B">
      <w:pPr>
        <w:pBdr>
          <w:top w:val="single" w:sz="4" w:space="1" w:color="auto"/>
          <w:left w:val="single" w:sz="4" w:space="4" w:color="auto"/>
          <w:bottom w:val="single" w:sz="4" w:space="1" w:color="auto"/>
          <w:right w:val="single" w:sz="4" w:space="2" w:color="auto"/>
        </w:pBdr>
        <w:rPr>
          <w:rFonts w:ascii="Times New Roman" w:hAnsi="Times New Roman"/>
          <w:sz w:val="24"/>
          <w:szCs w:val="24"/>
        </w:rPr>
      </w:pPr>
      <w:r w:rsidRPr="00CE366B">
        <w:rPr>
          <w:rFonts w:ascii="Times New Roman" w:hAnsi="Times New Roman"/>
          <w:sz w:val="24"/>
          <w:szCs w:val="24"/>
        </w:rPr>
        <w:t>B  =   -----------------------------------------------------------------------------------------   x   waga x 100</w:t>
      </w:r>
    </w:p>
    <w:p w:rsidR="00CE366B" w:rsidRPr="00CE366B" w:rsidRDefault="00CE366B" w:rsidP="00CE366B">
      <w:pPr>
        <w:pBdr>
          <w:top w:val="single" w:sz="4" w:space="1" w:color="auto"/>
          <w:left w:val="single" w:sz="4" w:space="4" w:color="auto"/>
          <w:bottom w:val="single" w:sz="4" w:space="1" w:color="auto"/>
          <w:right w:val="single" w:sz="4" w:space="2" w:color="auto"/>
        </w:pBdr>
        <w:rPr>
          <w:rFonts w:ascii="Times New Roman" w:hAnsi="Times New Roman"/>
          <w:sz w:val="24"/>
          <w:szCs w:val="24"/>
        </w:rPr>
      </w:pPr>
      <w:r w:rsidRPr="00CE366B">
        <w:rPr>
          <w:rFonts w:ascii="Times New Roman" w:hAnsi="Times New Roman"/>
          <w:sz w:val="24"/>
          <w:szCs w:val="24"/>
        </w:rPr>
        <w:t xml:space="preserve">          Maksymalna ilość punktów przyznana ofercie wybranej z ofert ważnych </w:t>
      </w:r>
    </w:p>
    <w:p w:rsidR="00CE366B" w:rsidRPr="00CE366B" w:rsidRDefault="00CE366B" w:rsidP="00CE366B">
      <w:pPr>
        <w:pBdr>
          <w:top w:val="single" w:sz="4" w:space="1" w:color="auto"/>
          <w:left w:val="single" w:sz="4" w:space="4" w:color="auto"/>
          <w:bottom w:val="single" w:sz="4" w:space="1" w:color="auto"/>
          <w:right w:val="single" w:sz="4" w:space="2" w:color="auto"/>
        </w:pBdr>
        <w:rPr>
          <w:rFonts w:ascii="Times New Roman" w:hAnsi="Times New Roman"/>
          <w:i/>
          <w:sz w:val="24"/>
          <w:szCs w:val="24"/>
        </w:rPr>
      </w:pPr>
      <w:r w:rsidRPr="00CE366B">
        <w:rPr>
          <w:rFonts w:ascii="Times New Roman" w:hAnsi="Times New Roman"/>
          <w:i/>
          <w:sz w:val="24"/>
          <w:szCs w:val="24"/>
        </w:rPr>
        <w:t>B -   ilość uzyskanych punktów w kryterium „ocena techniczna”</w:t>
      </w:r>
    </w:p>
    <w:p w:rsidR="00CE366B" w:rsidRPr="00CE366B" w:rsidRDefault="00CE366B" w:rsidP="00CE366B">
      <w:pPr>
        <w:spacing w:after="0" w:line="240" w:lineRule="auto"/>
        <w:jc w:val="both"/>
        <w:rPr>
          <w:rFonts w:ascii="Times New Roman" w:eastAsia="Times New Roman" w:hAnsi="Times New Roman"/>
          <w:b/>
          <w:i/>
          <w:sz w:val="24"/>
          <w:szCs w:val="24"/>
          <w:u w:val="single"/>
          <w:lang w:eastAsia="pl-PL"/>
        </w:rPr>
      </w:pPr>
      <w:r w:rsidRPr="00CE366B">
        <w:rPr>
          <w:rFonts w:ascii="Times New Roman" w:eastAsia="Times New Roman" w:hAnsi="Times New Roman"/>
          <w:b/>
          <w:i/>
          <w:sz w:val="24"/>
          <w:szCs w:val="24"/>
          <w:u w:val="single"/>
          <w:lang w:eastAsia="pl-PL"/>
        </w:rPr>
        <w:t xml:space="preserve">Opis sposobu obliczania kryterium „ocena techniczna” </w:t>
      </w:r>
    </w:p>
    <w:p w:rsidR="00CE366B" w:rsidRPr="00CE366B" w:rsidRDefault="00CE366B" w:rsidP="00CE366B">
      <w:pPr>
        <w:spacing w:after="0" w:line="240" w:lineRule="auto"/>
        <w:jc w:val="both"/>
        <w:rPr>
          <w:rFonts w:ascii="Times New Roman" w:eastAsia="Times New Roman" w:hAnsi="Times New Roman"/>
          <w:b/>
          <w:sz w:val="24"/>
          <w:szCs w:val="24"/>
          <w:lang w:eastAsia="pl-PL"/>
        </w:rPr>
      </w:pPr>
      <w:r w:rsidRPr="00CE366B">
        <w:rPr>
          <w:rFonts w:ascii="Times New Roman" w:eastAsia="Times New Roman" w:hAnsi="Times New Roman"/>
          <w:b/>
          <w:sz w:val="24"/>
          <w:szCs w:val="24"/>
          <w:lang w:eastAsia="pl-PL"/>
        </w:rPr>
        <w:t xml:space="preserve">W kryterium „ocena techniczna”  oceniane będą parametry określone w załączniku </w:t>
      </w:r>
      <w:r w:rsidRPr="00CE366B">
        <w:rPr>
          <w:rFonts w:ascii="Times New Roman" w:eastAsia="Times New Roman" w:hAnsi="Times New Roman"/>
          <w:b/>
          <w:color w:val="800080"/>
          <w:sz w:val="24"/>
          <w:szCs w:val="24"/>
          <w:lang w:eastAsia="pl-PL"/>
        </w:rPr>
        <w:t>nr 3A</w:t>
      </w:r>
      <w:r w:rsidRPr="00CE366B">
        <w:rPr>
          <w:rFonts w:ascii="Times New Roman" w:eastAsia="Times New Roman" w:hAnsi="Times New Roman"/>
          <w:b/>
          <w:sz w:val="24"/>
          <w:szCs w:val="24"/>
          <w:lang w:eastAsia="pl-PL"/>
        </w:rPr>
        <w:t xml:space="preserve"> do specyfikacji. </w:t>
      </w:r>
      <w:r w:rsidRPr="00CE366B">
        <w:rPr>
          <w:rFonts w:ascii="Times New Roman" w:eastAsia="Times New Roman" w:hAnsi="Times New Roman"/>
          <w:b/>
          <w:sz w:val="24"/>
          <w:szCs w:val="24"/>
          <w:lang w:eastAsia="pl-PL"/>
        </w:rPr>
        <w:br/>
        <w:t>Ocena kryterium zostanie dokonana przez członków komisji przetargowej na podstawie danych zawartych w załączniku nr 3A w kolumnie 4 „opis oferowanych parametrów” zgodnie z zasadą oceny technicznej opisaną w kolumnie 5 tego załącznika – wartość najkorzystniejsza max. liczba 10 pkt.,  i  wartość najmniej korzystna 0 pkt.</w:t>
      </w:r>
    </w:p>
    <w:p w:rsidR="00CE366B" w:rsidRPr="00CE366B" w:rsidRDefault="00CE366B" w:rsidP="00CE366B">
      <w:pPr>
        <w:tabs>
          <w:tab w:val="left" w:pos="9355"/>
        </w:tabs>
        <w:spacing w:after="0" w:line="240" w:lineRule="auto"/>
        <w:ind w:right="-1"/>
        <w:jc w:val="both"/>
        <w:rPr>
          <w:rFonts w:ascii="Times New Roman" w:eastAsia="Times New Roman" w:hAnsi="Times New Roman"/>
          <w:b/>
          <w:sz w:val="24"/>
          <w:szCs w:val="24"/>
          <w:lang w:eastAsia="pl-PL"/>
        </w:rPr>
      </w:pPr>
      <w:r w:rsidRPr="00CE366B">
        <w:rPr>
          <w:rFonts w:ascii="Times New Roman" w:eastAsia="Times New Roman" w:hAnsi="Times New Roman"/>
          <w:b/>
          <w:sz w:val="24"/>
          <w:szCs w:val="24"/>
          <w:lang w:eastAsia="pl-PL"/>
        </w:rPr>
        <w:t>Uwaga:</w:t>
      </w:r>
      <w:r w:rsidRPr="00CE366B">
        <w:rPr>
          <w:rFonts w:ascii="Times New Roman" w:eastAsia="Times New Roman" w:hAnsi="Times New Roman"/>
          <w:b/>
          <w:sz w:val="24"/>
          <w:szCs w:val="24"/>
          <w:lang w:eastAsia="pl-PL"/>
        </w:rPr>
        <w:br/>
        <w:t>Brak wpisu w załączniku nr 3A w kolumnie 4 „opis oferowanych parametrów” będzie traktowany jako brak danego parametru  oferowanego sprzętu, co będzie skutkowało przyznaniem oceny punktowej równej zero.</w:t>
      </w:r>
    </w:p>
    <w:p w:rsidR="00CE366B" w:rsidRPr="00CE366B" w:rsidRDefault="00CE366B" w:rsidP="00CE366B">
      <w:pPr>
        <w:spacing w:after="0" w:line="240" w:lineRule="auto"/>
        <w:jc w:val="both"/>
        <w:rPr>
          <w:rFonts w:ascii="Times New Roman" w:eastAsia="Times New Roman" w:hAnsi="Times New Roman"/>
          <w:sz w:val="24"/>
          <w:szCs w:val="28"/>
          <w:u w:val="single"/>
          <w:lang w:eastAsia="pl-PL"/>
        </w:rPr>
      </w:pPr>
    </w:p>
    <w:p w:rsidR="00CE366B" w:rsidRPr="00CE366B" w:rsidRDefault="00CE366B" w:rsidP="00CE366B">
      <w:pPr>
        <w:suppressAutoHyphens/>
        <w:spacing w:after="120" w:line="240" w:lineRule="auto"/>
        <w:rPr>
          <w:rFonts w:ascii="Times New Roman" w:eastAsia="Times New Roman" w:hAnsi="Times New Roman"/>
          <w:sz w:val="24"/>
          <w:szCs w:val="28"/>
          <w:u w:val="single"/>
          <w:lang w:eastAsia="pl-PL"/>
        </w:rPr>
      </w:pPr>
      <w:r w:rsidRPr="00CE366B">
        <w:rPr>
          <w:rFonts w:ascii="Times New Roman" w:eastAsia="Times New Roman" w:hAnsi="Times New Roman"/>
          <w:sz w:val="24"/>
          <w:szCs w:val="28"/>
          <w:u w:val="single"/>
          <w:lang w:eastAsia="pl-PL"/>
        </w:rPr>
        <w:t xml:space="preserve">Kryterium </w:t>
      </w:r>
      <w:r w:rsidRPr="00CE366B">
        <w:rPr>
          <w:rFonts w:ascii="Times New Roman" w:eastAsia="Times New Roman" w:hAnsi="Times New Roman"/>
          <w:i/>
          <w:sz w:val="24"/>
          <w:szCs w:val="28"/>
          <w:u w:val="single"/>
          <w:lang w:eastAsia="pl-PL"/>
        </w:rPr>
        <w:t>termin dostawy</w:t>
      </w:r>
      <w:r w:rsidRPr="00CE366B">
        <w:rPr>
          <w:rFonts w:ascii="Times New Roman" w:eastAsia="Times New Roman" w:hAnsi="Times New Roman"/>
          <w:sz w:val="24"/>
          <w:szCs w:val="28"/>
          <w:u w:val="single"/>
          <w:lang w:eastAsia="pl-PL"/>
        </w:rPr>
        <w:t xml:space="preserve"> obliczane będzie wg wzoru:</w:t>
      </w:r>
    </w:p>
    <w:p w:rsidR="00CE366B" w:rsidRPr="00CE366B" w:rsidRDefault="00CE366B" w:rsidP="00CE366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8"/>
          <w:lang w:eastAsia="pl-PL"/>
        </w:rPr>
      </w:pPr>
      <w:r w:rsidRPr="00CE366B">
        <w:rPr>
          <w:rFonts w:ascii="Times New Roman" w:eastAsia="Times New Roman" w:hAnsi="Times New Roman"/>
          <w:sz w:val="24"/>
          <w:szCs w:val="28"/>
          <w:lang w:eastAsia="pl-PL"/>
        </w:rPr>
        <w:t xml:space="preserve">         Ilość przyznanych punktów ocenianej ofercie</w:t>
      </w:r>
    </w:p>
    <w:p w:rsidR="00CE366B" w:rsidRPr="00CE366B" w:rsidRDefault="00CE366B" w:rsidP="00CE366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8"/>
          <w:lang w:eastAsia="pl-PL"/>
        </w:rPr>
      </w:pPr>
      <w:r w:rsidRPr="00CE366B">
        <w:rPr>
          <w:rFonts w:ascii="Times New Roman" w:eastAsia="Times New Roman" w:hAnsi="Times New Roman"/>
          <w:sz w:val="24"/>
          <w:szCs w:val="28"/>
          <w:lang w:eastAsia="pl-PL"/>
        </w:rPr>
        <w:t>C =  ------------------------------------------------------------------------------------------- x waga x 100</w:t>
      </w:r>
    </w:p>
    <w:p w:rsidR="00CE366B" w:rsidRPr="00CE366B" w:rsidRDefault="00CE366B" w:rsidP="00CE366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8"/>
          <w:lang w:eastAsia="pl-PL"/>
        </w:rPr>
      </w:pPr>
      <w:r w:rsidRPr="00CE366B">
        <w:rPr>
          <w:rFonts w:ascii="Times New Roman" w:eastAsia="Times New Roman" w:hAnsi="Times New Roman"/>
          <w:sz w:val="24"/>
          <w:szCs w:val="28"/>
          <w:lang w:eastAsia="pl-PL"/>
        </w:rPr>
        <w:t xml:space="preserve">         Maksymalna ilość punktów przyznana ofercie wybranej z ofert ważnych</w:t>
      </w:r>
    </w:p>
    <w:p w:rsidR="00CE366B" w:rsidRPr="00CE366B" w:rsidRDefault="00CE366B" w:rsidP="00CE366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i/>
          <w:sz w:val="24"/>
          <w:szCs w:val="28"/>
          <w:lang w:eastAsia="pl-PL"/>
        </w:rPr>
      </w:pPr>
      <w:r w:rsidRPr="00CE366B">
        <w:rPr>
          <w:rFonts w:ascii="Times New Roman" w:eastAsia="Times New Roman" w:hAnsi="Times New Roman"/>
          <w:i/>
          <w:sz w:val="24"/>
          <w:szCs w:val="28"/>
          <w:lang w:eastAsia="pl-PL"/>
        </w:rPr>
        <w:t>C – ilość uzyskanych punktów w kryterium  „termin dostawy”</w:t>
      </w:r>
    </w:p>
    <w:p w:rsidR="00CE366B" w:rsidRPr="00CE366B" w:rsidRDefault="00CE366B" w:rsidP="00CE366B">
      <w:pPr>
        <w:spacing w:after="0" w:line="240" w:lineRule="auto"/>
        <w:jc w:val="both"/>
        <w:rPr>
          <w:rFonts w:ascii="Times New Roman" w:eastAsia="Times New Roman" w:hAnsi="Times New Roman"/>
          <w:sz w:val="24"/>
          <w:szCs w:val="28"/>
          <w:u w:val="single"/>
          <w:lang w:eastAsia="pl-PL"/>
        </w:rPr>
      </w:pPr>
    </w:p>
    <w:p w:rsidR="00CE366B" w:rsidRPr="00CE366B" w:rsidRDefault="00CE366B" w:rsidP="00CE366B">
      <w:pPr>
        <w:spacing w:after="0" w:line="240" w:lineRule="auto"/>
        <w:jc w:val="both"/>
        <w:rPr>
          <w:rFonts w:ascii="Times New Roman" w:eastAsia="Times New Roman" w:hAnsi="Times New Roman"/>
          <w:sz w:val="24"/>
          <w:szCs w:val="24"/>
          <w:lang w:eastAsia="pl-PL"/>
        </w:rPr>
      </w:pPr>
      <w:r w:rsidRPr="00CE366B">
        <w:rPr>
          <w:rFonts w:ascii="Times New Roman" w:eastAsia="Times New Roman" w:hAnsi="Times New Roman"/>
          <w:sz w:val="24"/>
          <w:szCs w:val="24"/>
          <w:lang w:eastAsia="pl-PL"/>
        </w:rPr>
        <w:t xml:space="preserve">W kryterium C) „termin dostawy”  oceniane będą terminy  określone w załączniku </w:t>
      </w:r>
      <w:r w:rsidRPr="00CE366B">
        <w:rPr>
          <w:rFonts w:ascii="Times New Roman" w:eastAsia="Times New Roman" w:hAnsi="Times New Roman"/>
          <w:color w:val="800080"/>
          <w:sz w:val="24"/>
          <w:szCs w:val="24"/>
          <w:lang w:eastAsia="pl-PL"/>
        </w:rPr>
        <w:t>nr 3B</w:t>
      </w:r>
      <w:r w:rsidRPr="00CE366B">
        <w:rPr>
          <w:rFonts w:ascii="Times New Roman" w:eastAsia="Times New Roman" w:hAnsi="Times New Roman"/>
          <w:sz w:val="24"/>
          <w:szCs w:val="24"/>
          <w:lang w:eastAsia="pl-PL"/>
        </w:rPr>
        <w:t xml:space="preserve"> do specyfikacji. </w:t>
      </w:r>
      <w:r w:rsidRPr="00CE366B">
        <w:rPr>
          <w:rFonts w:ascii="Times New Roman" w:eastAsia="Times New Roman" w:hAnsi="Times New Roman"/>
          <w:sz w:val="24"/>
          <w:szCs w:val="24"/>
          <w:lang w:eastAsia="pl-PL"/>
        </w:rPr>
        <w:br/>
        <w:t>Ocena kryterium zostanie dokonana przez członków komisji przetargowej na podstawie danych zawartych w załączniku nr 3B w kolumnie 4 „oferowane  terminy ” zgodnie z zasadą oceny opisaną w kolumnie 5 tego załącznika – wartość najkorzystniejsza max. liczba 10 pkt.,  i  wartość najmniej korzystna 0 pkt.</w:t>
      </w:r>
    </w:p>
    <w:p w:rsidR="00CE366B" w:rsidRPr="00CE366B" w:rsidRDefault="00CE366B" w:rsidP="00CE366B">
      <w:pPr>
        <w:spacing w:after="0" w:line="240" w:lineRule="auto"/>
        <w:jc w:val="both"/>
        <w:rPr>
          <w:rFonts w:ascii="Times New Roman" w:eastAsia="Times New Roman" w:hAnsi="Times New Roman"/>
          <w:sz w:val="24"/>
          <w:szCs w:val="28"/>
          <w:u w:val="single"/>
          <w:lang w:eastAsia="pl-PL"/>
        </w:rPr>
      </w:pPr>
    </w:p>
    <w:p w:rsidR="00CE366B" w:rsidRPr="00CE366B" w:rsidRDefault="00CE366B" w:rsidP="00CE366B">
      <w:pPr>
        <w:spacing w:after="0" w:line="240" w:lineRule="auto"/>
        <w:jc w:val="both"/>
        <w:rPr>
          <w:rFonts w:ascii="Times New Roman" w:eastAsia="Times New Roman" w:hAnsi="Times New Roman"/>
          <w:b/>
          <w:sz w:val="24"/>
          <w:szCs w:val="20"/>
          <w:u w:val="single"/>
          <w:lang w:eastAsia="pl-PL"/>
        </w:rPr>
      </w:pPr>
      <w:r w:rsidRPr="00CE366B">
        <w:rPr>
          <w:rFonts w:ascii="Times New Roman" w:eastAsia="Times New Roman" w:hAnsi="Times New Roman"/>
          <w:b/>
          <w:sz w:val="24"/>
          <w:szCs w:val="20"/>
          <w:u w:val="single"/>
          <w:lang w:eastAsia="pl-PL"/>
        </w:rPr>
        <w:t>Ocenę końcową oferty</w:t>
      </w:r>
    </w:p>
    <w:p w:rsidR="00CE366B" w:rsidRPr="00CE366B" w:rsidRDefault="00CE366B" w:rsidP="00CE366B">
      <w:pPr>
        <w:spacing w:after="0" w:line="240" w:lineRule="auto"/>
        <w:jc w:val="both"/>
        <w:rPr>
          <w:rFonts w:ascii="Times New Roman" w:eastAsia="Times New Roman" w:hAnsi="Times New Roman"/>
          <w:sz w:val="24"/>
          <w:szCs w:val="20"/>
          <w:lang w:eastAsia="pl-PL"/>
        </w:rPr>
      </w:pPr>
      <w:r w:rsidRPr="00CE366B">
        <w:rPr>
          <w:rFonts w:ascii="Times New Roman" w:eastAsia="Times New Roman" w:hAnsi="Times New Roman"/>
          <w:sz w:val="24"/>
          <w:szCs w:val="20"/>
          <w:lang w:eastAsia="pl-PL"/>
        </w:rPr>
        <w:t xml:space="preserve">Ocena końcowa oferty stanowić będzie suma punktów  </w:t>
      </w:r>
      <w:r w:rsidRPr="00CE366B">
        <w:rPr>
          <w:rFonts w:ascii="Times New Roman" w:eastAsia="Times New Roman" w:hAnsi="Times New Roman"/>
          <w:b/>
          <w:sz w:val="24"/>
          <w:szCs w:val="20"/>
          <w:u w:val="single"/>
          <w:lang w:eastAsia="pl-PL"/>
        </w:rPr>
        <w:t>A + B + C</w:t>
      </w:r>
      <w:r w:rsidRPr="00CE366B">
        <w:rPr>
          <w:rFonts w:ascii="Times New Roman" w:eastAsia="Times New Roman" w:hAnsi="Times New Roman"/>
          <w:sz w:val="24"/>
          <w:szCs w:val="20"/>
          <w:lang w:eastAsia="pl-PL"/>
        </w:rPr>
        <w:t xml:space="preserve"> przyznanych danej ofercie we wszystkich kryteriach oceny oferty, wskazanych w pkt XIII specyfikacji, a mianowicie: kryterium: cena,  ocena parametrów technicznych i termin dostawy.</w:t>
      </w:r>
    </w:p>
    <w:p w:rsidR="00CE366B" w:rsidRDefault="00CE366B" w:rsidP="001808B0">
      <w:pPr>
        <w:spacing w:after="0" w:line="240" w:lineRule="auto"/>
        <w:jc w:val="both"/>
        <w:rPr>
          <w:rFonts w:ascii="Times New Roman" w:hAnsi="Times New Roman"/>
          <w:b/>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Informacje o formalnościach, jakie powinny zostać dopełnione po wyborze oferty celu zawarcia umowy w sprawie zamówienia publicznego.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Zawarcie umowy pomiędzy wykonawcą a zamawiającym nastąpi po spełnieniu warunków określonych dyspozycją art. 94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1808B0">
      <w:pPr>
        <w:spacing w:after="0" w:line="240" w:lineRule="auto"/>
        <w:ind w:left="360"/>
        <w:jc w:val="both"/>
        <w:rPr>
          <w:rFonts w:ascii="Times New Roman" w:hAnsi="Times New Roman"/>
          <w:b/>
          <w:u w:val="single"/>
        </w:rPr>
      </w:pPr>
      <w:r w:rsidRPr="00AF76A8">
        <w:rPr>
          <w:rFonts w:ascii="Times New Roman" w:hAnsi="Times New Roman"/>
          <w:b/>
          <w:u w:val="single"/>
        </w:rPr>
        <w:t>Wyniki postępowania:</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b/>
        </w:rPr>
        <w:t xml:space="preserve"> </w:t>
      </w:r>
      <w:r w:rsidRPr="00AF76A8">
        <w:rPr>
          <w:rFonts w:ascii="Times New Roman" w:hAnsi="Times New Roman"/>
        </w:rPr>
        <w:t xml:space="preserve">Informacja o wynikach postępowaniach o zawarciu umowy zostanie upubliczniona stosownie do dyspozycji art. 92 i 95 ustawy Prawo zamówień publicznych. </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 xml:space="preserve"> Wymagania dotyczące wniesienia zabezpieczenia należytego wykonania umowy</w:t>
      </w:r>
      <w:r w:rsidRPr="00AF76A8">
        <w:rPr>
          <w:rFonts w:ascii="Times New Roman" w:hAnsi="Times New Roman"/>
        </w:rPr>
        <w:t>.</w:t>
      </w:r>
    </w:p>
    <w:p w:rsidR="001808B0" w:rsidRPr="00AF76A8" w:rsidRDefault="001808B0" w:rsidP="001808B0">
      <w:pPr>
        <w:spacing w:after="0" w:line="240" w:lineRule="auto"/>
        <w:ind w:left="567" w:hanging="27"/>
        <w:jc w:val="both"/>
        <w:rPr>
          <w:rFonts w:ascii="Times New Roman" w:hAnsi="Times New Roman"/>
        </w:rPr>
      </w:pPr>
      <w:r w:rsidRPr="00AF76A8">
        <w:rPr>
          <w:rFonts w:ascii="Times New Roman" w:hAnsi="Times New Roman"/>
        </w:rPr>
        <w:t>Zamawiający nie wymaga wniesienia należytego wykonania umowy.</w:t>
      </w:r>
    </w:p>
    <w:p w:rsidR="001808B0" w:rsidRPr="00AF76A8" w:rsidRDefault="001808B0" w:rsidP="001808B0">
      <w:pPr>
        <w:spacing w:after="0" w:line="240" w:lineRule="auto"/>
        <w:ind w:firstLine="540"/>
        <w:jc w:val="both"/>
        <w:rPr>
          <w:rFonts w:ascii="Times New Roman" w:hAnsi="Times New Roman"/>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1. Umowa zostanie zawarta na warunkach określonych we wzorze umowy stanowiącym załącznik do niniejszej specyfikacji.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2. Zakres świadczenia Wykonawcy wynikający z umowy będzie tożsamy z jego zobowiązaniem zawartym w ofercie złożonej w niniejszym postępowaniu o udzielenie zamówienia publicznego</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3. Zmiany umowy wymagać będą zachowania formy pisemnego aneksu podpisanego przez obie Strony, pod rygorem nieważności, i dopuszczalne będą w warunkach określonych we wzorze umowy.</w:t>
      </w:r>
    </w:p>
    <w:p w:rsidR="001808B0" w:rsidRPr="00AF76A8" w:rsidRDefault="001808B0" w:rsidP="001808B0">
      <w:pPr>
        <w:spacing w:after="0" w:line="240" w:lineRule="auto"/>
        <w:jc w:val="both"/>
        <w:rPr>
          <w:rFonts w:ascii="Times New Roman" w:hAnsi="Times New Roman"/>
          <w:color w:val="FF0000"/>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Pouczenie o środkach ochrony prawnej przysługujących wykonawcy w toku postępowania o udzielenie zamówienia</w:t>
      </w:r>
      <w:r w:rsidRPr="00AF76A8">
        <w:rPr>
          <w:rFonts w:ascii="Times New Roman" w:hAnsi="Times New Roman"/>
        </w:rPr>
        <w:t>.</w:t>
      </w:r>
    </w:p>
    <w:p w:rsidR="001808B0" w:rsidRPr="00AF76A8" w:rsidRDefault="001808B0" w:rsidP="001808B0">
      <w:pPr>
        <w:pStyle w:val="Adres"/>
        <w:keepLines w:val="0"/>
        <w:jc w:val="both"/>
        <w:rPr>
          <w:rFonts w:ascii="Times New Roman" w:hAnsi="Times New Roman"/>
          <w:sz w:val="22"/>
          <w:szCs w:val="22"/>
        </w:rPr>
      </w:pP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1808B0" w:rsidRPr="00AF76A8" w:rsidRDefault="001808B0" w:rsidP="001808B0">
      <w:pPr>
        <w:pStyle w:val="Adres"/>
        <w:keepLines w:val="0"/>
        <w:jc w:val="both"/>
        <w:rPr>
          <w:rFonts w:ascii="Times New Roman" w:hAnsi="Times New Roman"/>
          <w:sz w:val="22"/>
          <w:szCs w:val="22"/>
        </w:rPr>
      </w:pPr>
      <w:r w:rsidRPr="00AF76A8">
        <w:rPr>
          <w:rFonts w:ascii="Times New Roman" w:hAnsi="Times New Roman"/>
          <w:sz w:val="22"/>
          <w:szCs w:val="22"/>
        </w:rPr>
        <w:t>3. Środkami ochrony prawnej, o których mowa w pkt. 1 i 2 są odwołanie oraz skarga do sądu.</w:t>
      </w:r>
    </w:p>
    <w:p w:rsidR="001808B0" w:rsidRPr="00AF76A8" w:rsidRDefault="001808B0" w:rsidP="001808B0">
      <w:pPr>
        <w:spacing w:after="0" w:line="240" w:lineRule="auto"/>
        <w:jc w:val="both"/>
        <w:rPr>
          <w:rFonts w:ascii="Times New Roman" w:hAnsi="Times New Roman"/>
          <w:b/>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Opis części zamówienia, jeżeli zamawiający dopuszcza składanie ofert częściowych.</w:t>
      </w:r>
    </w:p>
    <w:p w:rsidR="001808B0" w:rsidRPr="00AF76A8" w:rsidRDefault="001808B0" w:rsidP="001808B0">
      <w:pPr>
        <w:ind w:left="180"/>
        <w:jc w:val="both"/>
        <w:rPr>
          <w:rFonts w:ascii="Times New Roman" w:hAnsi="Times New Roman"/>
        </w:rPr>
      </w:pPr>
      <w:r w:rsidRPr="00AF76A8">
        <w:rPr>
          <w:rFonts w:ascii="Times New Roman" w:hAnsi="Times New Roman"/>
        </w:rPr>
        <w:t>Zamawiający</w:t>
      </w:r>
      <w:r w:rsidR="006D42B9">
        <w:rPr>
          <w:rFonts w:ascii="Times New Roman" w:hAnsi="Times New Roman"/>
        </w:rPr>
        <w:t xml:space="preserve"> nie</w:t>
      </w:r>
      <w:r w:rsidRPr="00AF76A8">
        <w:rPr>
          <w:rFonts w:ascii="Times New Roman" w:hAnsi="Times New Roman"/>
        </w:rPr>
        <w:t xml:space="preserve"> dopuszcza składanie ofert częściowych. </w:t>
      </w: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Maksymalna liczbę wykonawców, z którymi zamawiający zawrze umowę ramowa, jeżeli zamawiający przewiduje zawarcie umowy ramowej.</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Zamawiający nie przewiduje zawarcia umowy ramowej.</w:t>
      </w:r>
    </w:p>
    <w:p w:rsidR="001808B0" w:rsidRPr="00AF76A8" w:rsidRDefault="001808B0" w:rsidP="001808B0">
      <w:pPr>
        <w:spacing w:after="0" w:line="240" w:lineRule="auto"/>
        <w:jc w:val="both"/>
        <w:rPr>
          <w:rFonts w:ascii="Times New Roman" w:hAnsi="Times New Roman"/>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bCs/>
        </w:rPr>
        <w:t>Informacj</w:t>
      </w:r>
      <w:r w:rsidRPr="00AF76A8">
        <w:rPr>
          <w:rFonts w:ascii="Times New Roman" w:hAnsi="Times New Roman"/>
        </w:rPr>
        <w:t xml:space="preserve">e </w:t>
      </w:r>
      <w:r w:rsidRPr="00AF76A8">
        <w:rPr>
          <w:rFonts w:ascii="Times New Roman" w:hAnsi="Times New Roman"/>
          <w:b/>
          <w:bCs/>
        </w:rPr>
        <w:t>o przewidywanych zamówieniach uzupełniaj</w:t>
      </w:r>
      <w:r w:rsidRPr="00AF76A8">
        <w:rPr>
          <w:rFonts w:ascii="Times New Roman" w:hAnsi="Times New Roman"/>
        </w:rPr>
        <w:t>ą</w:t>
      </w:r>
      <w:r w:rsidRPr="00AF76A8">
        <w:rPr>
          <w:rFonts w:ascii="Times New Roman" w:hAnsi="Times New Roman"/>
          <w:b/>
          <w:bCs/>
        </w:rPr>
        <w:t>cych, o których mowa w art. 67 ust. 1 pkt 6 i 7 lub art. 134 ust. 6 pkt 3 i 4, je</w:t>
      </w:r>
      <w:r w:rsidRPr="00AF76A8">
        <w:rPr>
          <w:rFonts w:ascii="Times New Roman" w:hAnsi="Times New Roman"/>
        </w:rPr>
        <w:t>ż</w:t>
      </w:r>
      <w:r w:rsidRPr="00AF76A8">
        <w:rPr>
          <w:rFonts w:ascii="Times New Roman" w:hAnsi="Times New Roman"/>
          <w:b/>
          <w:bCs/>
        </w:rPr>
        <w:t>eli zamawiający przewiduje udzielenie takich zamówie</w:t>
      </w:r>
      <w:r w:rsidRPr="00AF76A8">
        <w:rPr>
          <w:rFonts w:ascii="Times New Roman" w:hAnsi="Times New Roman"/>
          <w:b/>
        </w:rPr>
        <w:t>ń.</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 xml:space="preserve">Zamawiający nie  przewiduje możliwości udzielenia zamówień uzupełniających. </w:t>
      </w:r>
    </w:p>
    <w:p w:rsidR="001808B0" w:rsidRPr="00AF76A8" w:rsidRDefault="001808B0" w:rsidP="001808B0">
      <w:pPr>
        <w:spacing w:after="0" w:line="240" w:lineRule="auto"/>
        <w:jc w:val="both"/>
        <w:rPr>
          <w:rFonts w:ascii="Times New Roman" w:hAnsi="Times New Roman"/>
        </w:rPr>
      </w:pPr>
    </w:p>
    <w:p w:rsidR="001808B0" w:rsidRPr="00AF76A8" w:rsidRDefault="001808B0" w:rsidP="00056A55">
      <w:pPr>
        <w:numPr>
          <w:ilvl w:val="0"/>
          <w:numId w:val="27"/>
        </w:numPr>
        <w:spacing w:after="0" w:line="240" w:lineRule="auto"/>
        <w:ind w:left="284" w:hanging="284"/>
        <w:jc w:val="both"/>
        <w:rPr>
          <w:rFonts w:ascii="Times New Roman" w:hAnsi="Times New Roman"/>
          <w:b/>
        </w:rPr>
      </w:pPr>
      <w:r w:rsidRPr="00AF76A8">
        <w:rPr>
          <w:rFonts w:ascii="Times New Roman" w:hAnsi="Times New Roman"/>
          <w:b/>
        </w:rPr>
        <w:t>Opis sposobu przedstawiania ofert wariantowych oraz minimalne warunki, jakim musza odpowiadać oferty wariantowe, jeżeli zamawiający dopuszcza ich składanie</w:t>
      </w:r>
      <w:r w:rsidRPr="00AF76A8">
        <w:rPr>
          <w:rFonts w:ascii="Times New Roman" w:hAnsi="Times New Roman"/>
        </w:rPr>
        <w:t>.</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     Zamawiający nie dopuszcza składania ofert wariantowych.</w:t>
      </w:r>
    </w:p>
    <w:p w:rsidR="001808B0" w:rsidRPr="00AF76A8" w:rsidRDefault="001808B0" w:rsidP="001808B0">
      <w:pPr>
        <w:spacing w:after="0" w:line="240" w:lineRule="auto"/>
        <w:jc w:val="both"/>
        <w:rPr>
          <w:rFonts w:ascii="Times New Roman" w:hAnsi="Times New Roman"/>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Adres poczty elektronicznej lub strony internetowej zamawiającego, jeżeli zamawiający dopuszcza porozumiewanie się drogą elektroniczną.</w:t>
      </w:r>
    </w:p>
    <w:p w:rsidR="001808B0" w:rsidRPr="00AF76A8" w:rsidRDefault="001808B0" w:rsidP="001808B0">
      <w:pPr>
        <w:spacing w:after="0" w:line="240" w:lineRule="auto"/>
        <w:ind w:left="360"/>
        <w:jc w:val="both"/>
        <w:rPr>
          <w:rFonts w:ascii="Times New Roman" w:hAnsi="Times New Roman"/>
          <w:color w:val="3366FF"/>
          <w:u w:val="single"/>
        </w:rPr>
      </w:pPr>
      <w:r w:rsidRPr="00AF76A8">
        <w:rPr>
          <w:rFonts w:ascii="Times New Roman" w:hAnsi="Times New Roman"/>
        </w:rPr>
        <w:t>Dz</w:t>
      </w:r>
      <w:r w:rsidR="0072077B">
        <w:rPr>
          <w:rFonts w:ascii="Times New Roman" w:hAnsi="Times New Roman"/>
        </w:rPr>
        <w:t>iał</w:t>
      </w:r>
      <w:r w:rsidRPr="00AF76A8">
        <w:rPr>
          <w:rFonts w:ascii="Times New Roman" w:hAnsi="Times New Roman"/>
        </w:rPr>
        <w:t xml:space="preserve"> Zamówień publicznych i zaopatrzenia Wielkopolskiego Centrum Onkologii – </w:t>
      </w:r>
      <w:hyperlink r:id="rId10" w:history="1">
        <w:r w:rsidRPr="00AF76A8">
          <w:rPr>
            <w:rStyle w:val="Hipercze"/>
            <w:rFonts w:ascii="Times New Roman" w:hAnsi="Times New Roman"/>
          </w:rPr>
          <w:t>zaopatrzenie@wco.pl</w:t>
        </w:r>
      </w:hyperlink>
      <w:r w:rsidRPr="00AF76A8">
        <w:rPr>
          <w:rFonts w:ascii="Times New Roman" w:hAnsi="Times New Roman"/>
        </w:rPr>
        <w:t xml:space="preserve"> </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Zasady porozumiewania z Wykonawcami zostały określone w specyfikacji.</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Informacje dotyczące walut obcych, w jakich mogą być prowadzone rozliczenia miedzy zamawiającym a wykonawca, jeżeli zamawiający przewiduje rozliczenia walutach obcych.</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Wszelkie rozliczenia związane z realizacją zamówienia publicznego, którego dotyczy niniejsza specyfikacji dokonywane będą w walucie polskiej - PLN.</w:t>
      </w:r>
    </w:p>
    <w:p w:rsidR="001808B0" w:rsidRPr="00AF76A8" w:rsidRDefault="001808B0" w:rsidP="001808B0">
      <w:pPr>
        <w:pStyle w:val="Tekstpodstawowy"/>
        <w:numPr>
          <w:ilvl w:val="0"/>
          <w:numId w:val="1"/>
        </w:numPr>
        <w:tabs>
          <w:tab w:val="num" w:pos="2340"/>
        </w:tabs>
        <w:rPr>
          <w:rFonts w:ascii="Times New Roman" w:hAnsi="Times New Roman"/>
          <w:sz w:val="22"/>
          <w:szCs w:val="22"/>
        </w:rPr>
      </w:pPr>
      <w:r w:rsidRPr="00AF76A8">
        <w:rPr>
          <w:rFonts w:ascii="Times New Roman" w:hAnsi="Times New Roman"/>
          <w:sz w:val="22"/>
          <w:szCs w:val="22"/>
        </w:rPr>
        <w:t>Zamawiający nie przewiduje rozliczenia z wykonania zamówienia publicznego w obcej walucie.</w:t>
      </w:r>
    </w:p>
    <w:p w:rsidR="001808B0" w:rsidRPr="00AF76A8" w:rsidRDefault="001808B0" w:rsidP="001808B0">
      <w:pPr>
        <w:pStyle w:val="Tekstpodstawowy"/>
        <w:tabs>
          <w:tab w:val="num" w:pos="2340"/>
        </w:tabs>
        <w:ind w:left="720"/>
        <w:rPr>
          <w:rFonts w:ascii="Times New Roman" w:hAnsi="Times New Roman"/>
          <w:sz w:val="22"/>
          <w:szCs w:val="22"/>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Informacje o przewidywanym wyborze najkorzystniejszej oferty z zastosowaniem aukcji elektronicznej.</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wyboru oferty najkorzystniejszej z zastosowaniem aukcji elektronicznej.</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Zwrot kosztów udziału w postępowaniu</w:t>
      </w: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Zamawiający nie przewiduje zwrotu kosztów udziału w postępowaniu</w:t>
      </w:r>
    </w:p>
    <w:p w:rsidR="001808B0" w:rsidRPr="00AF76A8" w:rsidRDefault="001808B0" w:rsidP="001808B0">
      <w:pPr>
        <w:spacing w:after="0" w:line="240" w:lineRule="auto"/>
        <w:ind w:left="360"/>
        <w:jc w:val="both"/>
        <w:rPr>
          <w:rFonts w:ascii="Times New Roman" w:hAnsi="Times New Roman"/>
        </w:rPr>
      </w:pPr>
    </w:p>
    <w:p w:rsidR="001808B0" w:rsidRPr="00AF76A8" w:rsidRDefault="001808B0" w:rsidP="00056A55">
      <w:pPr>
        <w:numPr>
          <w:ilvl w:val="0"/>
          <w:numId w:val="27"/>
        </w:numPr>
        <w:spacing w:after="0" w:line="240" w:lineRule="auto"/>
        <w:ind w:left="360" w:hanging="360"/>
        <w:jc w:val="both"/>
        <w:rPr>
          <w:rFonts w:ascii="Times New Roman" w:hAnsi="Times New Roman"/>
          <w:b/>
        </w:rPr>
      </w:pPr>
      <w:r w:rsidRPr="00AF76A8">
        <w:rPr>
          <w:rFonts w:ascii="Times New Roman" w:hAnsi="Times New Roman"/>
          <w:b/>
        </w:rPr>
        <w:t>Pozostałe informacje.</w:t>
      </w:r>
    </w:p>
    <w:p w:rsidR="001808B0" w:rsidRPr="00AF76A8" w:rsidRDefault="001808B0" w:rsidP="001808B0">
      <w:pPr>
        <w:pStyle w:val="Tekstpodstawowywcity"/>
        <w:ind w:left="360"/>
        <w:rPr>
          <w:rFonts w:ascii="Times New Roman" w:hAnsi="Times New Roman"/>
          <w:b w:val="0"/>
          <w:spacing w:val="4"/>
          <w:sz w:val="22"/>
          <w:szCs w:val="22"/>
        </w:rPr>
      </w:pPr>
    </w:p>
    <w:p w:rsidR="001808B0" w:rsidRPr="00AF76A8" w:rsidRDefault="001808B0" w:rsidP="001808B0">
      <w:pPr>
        <w:pStyle w:val="Tekstpodstawowywcity"/>
        <w:ind w:left="360"/>
        <w:rPr>
          <w:rFonts w:ascii="Times New Roman" w:hAnsi="Times New Roman"/>
          <w:b w:val="0"/>
          <w:sz w:val="22"/>
          <w:szCs w:val="22"/>
        </w:rPr>
      </w:pPr>
      <w:r w:rsidRPr="00AF76A8">
        <w:rPr>
          <w:rFonts w:ascii="Times New Roman" w:hAnsi="Times New Roman"/>
          <w:b w:val="0"/>
          <w:spacing w:val="4"/>
          <w:sz w:val="22"/>
          <w:szCs w:val="22"/>
        </w:rPr>
        <w:t xml:space="preserve">Postępowanie o udzielenie niniejszego zamówienia prowadzone jest w trybie przetargu nieograniczonego </w:t>
      </w:r>
      <w:r w:rsidR="001B0728">
        <w:rPr>
          <w:rFonts w:ascii="Times New Roman" w:hAnsi="Times New Roman"/>
          <w:b w:val="0"/>
          <w:spacing w:val="4"/>
          <w:sz w:val="22"/>
          <w:szCs w:val="22"/>
        </w:rPr>
        <w:t>powyżej</w:t>
      </w:r>
      <w:r w:rsidRPr="00AF76A8">
        <w:rPr>
          <w:rFonts w:ascii="Times New Roman" w:hAnsi="Times New Roman"/>
          <w:b w:val="0"/>
          <w:spacing w:val="4"/>
          <w:sz w:val="22"/>
          <w:szCs w:val="22"/>
        </w:rPr>
        <w:t xml:space="preserve"> 20</w:t>
      </w:r>
      <w:r w:rsidR="005865FA" w:rsidRPr="00AF76A8">
        <w:rPr>
          <w:rFonts w:ascii="Times New Roman" w:hAnsi="Times New Roman"/>
          <w:b w:val="0"/>
          <w:spacing w:val="4"/>
          <w:sz w:val="22"/>
          <w:szCs w:val="22"/>
        </w:rPr>
        <w:t>9</w:t>
      </w:r>
      <w:r w:rsidRPr="00AF76A8">
        <w:rPr>
          <w:rFonts w:ascii="Times New Roman" w:hAnsi="Times New Roman"/>
          <w:b w:val="0"/>
          <w:spacing w:val="4"/>
          <w:sz w:val="22"/>
          <w:szCs w:val="22"/>
        </w:rPr>
        <w:t xml:space="preserve">.000 EURO zgodnie z przepisami ustawy z dnia 29 stycznia 2004 r. Prawo zamówień publicznych </w:t>
      </w:r>
      <w:r w:rsidRPr="00AF76A8">
        <w:rPr>
          <w:rFonts w:ascii="Times New Roman" w:hAnsi="Times New Roman"/>
          <w:b w:val="0"/>
          <w:sz w:val="22"/>
          <w:szCs w:val="22"/>
        </w:rPr>
        <w:t>(</w:t>
      </w:r>
      <w:r w:rsidRPr="00AF76A8">
        <w:rPr>
          <w:rFonts w:ascii="Times New Roman" w:eastAsia="MS Mincho" w:hAnsi="Times New Roman"/>
          <w:b w:val="0"/>
          <w:bCs/>
          <w:sz w:val="22"/>
          <w:szCs w:val="22"/>
        </w:rPr>
        <w:t>Dz. U. z 2013 r., poz. 907 z późn. zm</w:t>
      </w:r>
      <w:r w:rsidRPr="00AF76A8">
        <w:rPr>
          <w:rFonts w:ascii="Times New Roman" w:hAnsi="Times New Roman"/>
          <w:b w:val="0"/>
          <w:sz w:val="22"/>
          <w:szCs w:val="22"/>
        </w:rPr>
        <w:t>)</w:t>
      </w:r>
      <w:r w:rsidRPr="00AF76A8">
        <w:rPr>
          <w:rFonts w:ascii="Times New Roman" w:hAnsi="Times New Roman"/>
          <w:b w:val="0"/>
          <w:spacing w:val="4"/>
          <w:sz w:val="22"/>
          <w:szCs w:val="22"/>
        </w:rPr>
        <w:t xml:space="preserve">, </w:t>
      </w:r>
      <w:r w:rsidRPr="00AF76A8">
        <w:rPr>
          <w:rFonts w:ascii="Times New Roman" w:hAnsi="Times New Roman"/>
          <w:b w:val="0"/>
          <w:i/>
          <w:spacing w:val="4"/>
          <w:sz w:val="22"/>
          <w:szCs w:val="22"/>
        </w:rPr>
        <w:t>stąd też w kwestiach nie uregulowanych zapisami przedmiotowej specyfikacji bezpośrednie zastosowanie mają przepisy ustawy Prawo zamówień publicznych oraz innych obowiązujących przepisów prawa</w:t>
      </w:r>
      <w:r w:rsidRPr="00AF76A8">
        <w:rPr>
          <w:rFonts w:ascii="Times New Roman" w:hAnsi="Times New Roman"/>
          <w:b w:val="0"/>
          <w:spacing w:val="4"/>
          <w:sz w:val="22"/>
          <w:szCs w:val="22"/>
        </w:rPr>
        <w:t>.</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Poznań, dnia </w:t>
      </w:r>
      <w:r w:rsidR="00ED7833">
        <w:rPr>
          <w:rFonts w:ascii="Times New Roman" w:hAnsi="Times New Roman"/>
        </w:rPr>
        <w:t>…………………</w:t>
      </w:r>
      <w:r w:rsidR="004312AA">
        <w:rPr>
          <w:rFonts w:ascii="Times New Roman" w:hAnsi="Times New Roman"/>
        </w:rPr>
        <w:t xml:space="preserve"> </w:t>
      </w:r>
    </w:p>
    <w:p w:rsidR="001808B0" w:rsidRPr="00AF76A8" w:rsidRDefault="001808B0" w:rsidP="001808B0">
      <w:pPr>
        <w:spacing w:after="0" w:line="240" w:lineRule="auto"/>
        <w:ind w:left="3540" w:firstLine="708"/>
        <w:rPr>
          <w:rFonts w:ascii="Times New Roman" w:hAnsi="Times New Roman"/>
        </w:rPr>
      </w:pPr>
      <w:r w:rsidRPr="00AF76A8">
        <w:rPr>
          <w:rFonts w:ascii="Times New Roman" w:hAnsi="Times New Roman"/>
        </w:rPr>
        <w:t xml:space="preserve">            </w:t>
      </w:r>
    </w:p>
    <w:p w:rsidR="001808B0" w:rsidRDefault="001808B0" w:rsidP="001808B0">
      <w:pPr>
        <w:spacing w:after="0" w:line="240" w:lineRule="auto"/>
        <w:ind w:left="3540" w:firstLine="708"/>
        <w:rPr>
          <w:rFonts w:ascii="Times New Roman" w:hAnsi="Times New Roman"/>
        </w:rPr>
      </w:pPr>
      <w:r w:rsidRPr="00AF76A8">
        <w:rPr>
          <w:rFonts w:ascii="Times New Roman" w:hAnsi="Times New Roman"/>
        </w:rPr>
        <w:t xml:space="preserve">      </w:t>
      </w:r>
      <w:r w:rsidR="00CE366B">
        <w:rPr>
          <w:rFonts w:ascii="Times New Roman" w:hAnsi="Times New Roman"/>
        </w:rPr>
        <w:t xml:space="preserve">    </w:t>
      </w:r>
      <w:r w:rsidRPr="00AF76A8">
        <w:rPr>
          <w:rFonts w:ascii="Times New Roman" w:hAnsi="Times New Roman"/>
        </w:rPr>
        <w:t xml:space="preserve">  Zatwierdzam   treść niniejszej specyfikacji:</w:t>
      </w:r>
    </w:p>
    <w:p w:rsidR="007E7B28" w:rsidRDefault="007E7B28" w:rsidP="001808B0">
      <w:pPr>
        <w:spacing w:after="0" w:line="240" w:lineRule="auto"/>
        <w:ind w:left="3540" w:firstLine="708"/>
        <w:rPr>
          <w:rFonts w:ascii="Times New Roman" w:hAnsi="Times New Roman"/>
        </w:rPr>
      </w:pPr>
    </w:p>
    <w:p w:rsidR="007E7B28" w:rsidRPr="00AF76A8" w:rsidRDefault="007E7B28" w:rsidP="001808B0">
      <w:pPr>
        <w:spacing w:after="0" w:line="240" w:lineRule="auto"/>
        <w:ind w:left="3540" w:firstLine="708"/>
        <w:rPr>
          <w:rFonts w:ascii="Times New Roman" w:hAnsi="Times New Roman"/>
        </w:rPr>
      </w:pPr>
    </w:p>
    <w:p w:rsidR="007E7B28" w:rsidRPr="00AF76A8" w:rsidRDefault="007E7B28" w:rsidP="007E7B28">
      <w:pPr>
        <w:pStyle w:val="Tekstpodstawowy"/>
        <w:ind w:left="4248" w:firstLine="708"/>
        <w:rPr>
          <w:rFonts w:ascii="Times New Roman" w:hAnsi="Times New Roman"/>
          <w:sz w:val="22"/>
          <w:szCs w:val="22"/>
        </w:rPr>
      </w:pPr>
      <w:r w:rsidRPr="00AF76A8">
        <w:rPr>
          <w:rFonts w:ascii="Times New Roman" w:hAnsi="Times New Roman"/>
          <w:sz w:val="22"/>
          <w:szCs w:val="22"/>
        </w:rPr>
        <w:t>__________________________________</w:t>
      </w:r>
    </w:p>
    <w:p w:rsidR="007E7B28" w:rsidRPr="00AF76A8" w:rsidRDefault="007E7B28" w:rsidP="001808B0">
      <w:pPr>
        <w:pStyle w:val="Tekstpodstawowy"/>
        <w:ind w:left="4248" w:firstLine="708"/>
        <w:rPr>
          <w:rFonts w:ascii="Times New Roman" w:hAnsi="Times New Roman"/>
          <w:sz w:val="22"/>
          <w:szCs w:val="22"/>
        </w:rPr>
      </w:pPr>
    </w:p>
    <w:p w:rsidR="007E7B28" w:rsidRDefault="007E7B28" w:rsidP="000D21A9">
      <w:pPr>
        <w:pStyle w:val="Tekstpodstawowy"/>
        <w:ind w:left="4248" w:firstLine="708"/>
        <w:rPr>
          <w:rFonts w:ascii="Times New Roman" w:hAnsi="Times New Roman"/>
          <w:szCs w:val="24"/>
        </w:rPr>
      </w:pPr>
      <w:r>
        <w:rPr>
          <w:rFonts w:ascii="Times New Roman" w:hAnsi="Times New Roman"/>
          <w:szCs w:val="24"/>
        </w:rPr>
        <w:t xml:space="preserve">Z-ca Dyrektora ds. Lecznictwa </w:t>
      </w:r>
    </w:p>
    <w:p w:rsidR="000D21A9" w:rsidRDefault="007E7B28" w:rsidP="000D21A9">
      <w:pPr>
        <w:pStyle w:val="Tekstpodstawowy"/>
        <w:ind w:left="4248" w:firstLine="708"/>
        <w:rPr>
          <w:rFonts w:ascii="Times New Roman" w:hAnsi="Times New Roman"/>
          <w:szCs w:val="24"/>
        </w:rPr>
      </w:pPr>
      <w:r>
        <w:rPr>
          <w:rFonts w:ascii="Times New Roman" w:hAnsi="Times New Roman"/>
          <w:szCs w:val="24"/>
        </w:rPr>
        <w:t>dr n.med. Józef J. Mazurek</w:t>
      </w:r>
    </w:p>
    <w:p w:rsidR="007E7B28" w:rsidRPr="00A87077" w:rsidRDefault="007E7B28" w:rsidP="000D21A9">
      <w:pPr>
        <w:pStyle w:val="Tekstpodstawowy"/>
        <w:ind w:left="4248" w:firstLine="708"/>
        <w:rPr>
          <w:rFonts w:ascii="Times New Roman" w:hAnsi="Times New Roman"/>
          <w:szCs w:val="24"/>
        </w:rPr>
      </w:pPr>
    </w:p>
    <w:p w:rsidR="001808B0" w:rsidRPr="00AF76A8" w:rsidRDefault="001808B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DD4C10" w:rsidRPr="00AF76A8" w:rsidRDefault="00DD4C10" w:rsidP="001808B0">
      <w:pPr>
        <w:pStyle w:val="Tekstpodstawowy"/>
        <w:jc w:val="right"/>
        <w:rPr>
          <w:rFonts w:ascii="Times New Roman" w:hAnsi="Times New Roman"/>
          <w:b/>
          <w:sz w:val="22"/>
          <w:szCs w:val="22"/>
        </w:rPr>
      </w:pPr>
    </w:p>
    <w:p w:rsidR="001808B0" w:rsidRPr="00AF76A8" w:rsidRDefault="001808B0" w:rsidP="001808B0">
      <w:pPr>
        <w:pStyle w:val="Tekstpodstawowy"/>
        <w:jc w:val="right"/>
        <w:rPr>
          <w:rFonts w:ascii="Times New Roman" w:hAnsi="Times New Roman"/>
          <w:i/>
          <w:sz w:val="22"/>
          <w:szCs w:val="22"/>
        </w:rPr>
      </w:pPr>
      <w:r w:rsidRPr="00AF76A8">
        <w:rPr>
          <w:rFonts w:ascii="Times New Roman" w:hAnsi="Times New Roman"/>
          <w:b/>
          <w:sz w:val="22"/>
          <w:szCs w:val="22"/>
        </w:rPr>
        <w:t>Załącznik nr 1 do specyfikacji</w:t>
      </w:r>
    </w:p>
    <w:p w:rsidR="001808B0" w:rsidRPr="00AF76A8" w:rsidRDefault="001808B0" w:rsidP="001808B0">
      <w:pPr>
        <w:spacing w:after="0" w:line="240" w:lineRule="auto"/>
        <w:ind w:left="142" w:hanging="142"/>
        <w:jc w:val="both"/>
        <w:rPr>
          <w:rFonts w:ascii="Times New Roman" w:hAnsi="Times New Roman"/>
          <w:i/>
        </w:rPr>
      </w:pP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t>
      </w:r>
    </w:p>
    <w:p w:rsidR="001808B0" w:rsidRPr="00AF76A8" w:rsidRDefault="001808B0" w:rsidP="001808B0">
      <w:pPr>
        <w:spacing w:after="0" w:line="240" w:lineRule="auto"/>
        <w:ind w:left="142" w:hanging="142"/>
        <w:jc w:val="center"/>
        <w:rPr>
          <w:rFonts w:ascii="Times New Roman" w:hAnsi="Times New Roman"/>
          <w:b/>
        </w:rPr>
      </w:pPr>
      <w:r w:rsidRPr="00AF76A8">
        <w:rPr>
          <w:rFonts w:ascii="Times New Roman" w:hAnsi="Times New Roman"/>
          <w:b/>
        </w:rPr>
        <w:t>FORMULARZ OFERTOWY</w:t>
      </w:r>
    </w:p>
    <w:p w:rsidR="001808B0" w:rsidRPr="00AF76A8" w:rsidRDefault="001808B0" w:rsidP="00056A55">
      <w:pPr>
        <w:numPr>
          <w:ilvl w:val="0"/>
          <w:numId w:val="9"/>
        </w:numPr>
        <w:spacing w:after="0" w:line="240" w:lineRule="auto"/>
        <w:jc w:val="both"/>
        <w:rPr>
          <w:rFonts w:ascii="Times New Roman" w:hAnsi="Times New Roman"/>
          <w:b/>
        </w:rPr>
      </w:pPr>
      <w:r w:rsidRPr="00AF76A8">
        <w:rPr>
          <w:rFonts w:ascii="Times New Roman" w:hAnsi="Times New Roman"/>
          <w:b/>
        </w:rPr>
        <w:t>Dane Wykonawcy:</w:t>
      </w:r>
    </w:p>
    <w:p w:rsidR="001808B0" w:rsidRPr="00AF76A8" w:rsidRDefault="001808B0" w:rsidP="001808B0">
      <w:pPr>
        <w:spacing w:after="0" w:line="240" w:lineRule="auto"/>
        <w:ind w:left="360"/>
        <w:jc w:val="both"/>
        <w:rPr>
          <w:rFonts w:ascii="Times New Roman" w:hAnsi="Times New Roman"/>
          <w:b/>
        </w:rPr>
      </w:pP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Pełna nazwa  Oferenta, adres, telefon, fax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adres ul...........................................................................................................................</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miejscowość, kod…………………………………województwo…………………….</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telefon.............................................fax...................................................................</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 xml:space="preserve">mailto:................................................ </w:t>
      </w:r>
    </w:p>
    <w:p w:rsidR="001808B0" w:rsidRPr="00AF76A8" w:rsidRDefault="001808B0" w:rsidP="001808B0">
      <w:pPr>
        <w:spacing w:after="0" w:line="240" w:lineRule="auto"/>
        <w:ind w:left="360"/>
        <w:rPr>
          <w:rFonts w:ascii="Times New Roman" w:hAnsi="Times New Roman"/>
        </w:rPr>
      </w:pPr>
      <w:r w:rsidRPr="00AF76A8">
        <w:rPr>
          <w:rFonts w:ascii="Times New Roman" w:hAnsi="Times New Roman"/>
        </w:rPr>
        <w:t>NIP................................................REGON.........................................</w:t>
      </w:r>
    </w:p>
    <w:p w:rsidR="001808B0" w:rsidRPr="00AF76A8" w:rsidRDefault="001808B0" w:rsidP="001808B0">
      <w:pPr>
        <w:spacing w:after="0" w:line="240" w:lineRule="auto"/>
        <w:ind w:left="360"/>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Osoba uprawniona do kontaktów w sprawie prowadzonego postępowania</w:t>
      </w:r>
    </w:p>
    <w:p w:rsidR="001808B0" w:rsidRPr="00AF76A8" w:rsidRDefault="001808B0" w:rsidP="001808B0">
      <w:pPr>
        <w:spacing w:after="0" w:line="240" w:lineRule="auto"/>
        <w:rPr>
          <w:rFonts w:ascii="Times New Roman" w:hAnsi="Times New Roman"/>
        </w:rPr>
      </w:pPr>
      <w:r w:rsidRPr="00AF76A8">
        <w:rPr>
          <w:rFonts w:ascii="Times New Roman" w:hAnsi="Times New Roman"/>
        </w:rPr>
        <w:t>Imię i nazwisko  ...........................................................</w:t>
      </w:r>
    </w:p>
    <w:p w:rsidR="001808B0" w:rsidRPr="00AF76A8" w:rsidRDefault="001808B0" w:rsidP="001808B0">
      <w:pPr>
        <w:spacing w:after="0" w:line="240" w:lineRule="auto"/>
        <w:rPr>
          <w:rFonts w:ascii="Times New Roman" w:hAnsi="Times New Roman"/>
        </w:rPr>
      </w:pPr>
      <w:r w:rsidRPr="00AF76A8">
        <w:rPr>
          <w:rFonts w:ascii="Times New Roman" w:hAnsi="Times New Roman"/>
        </w:rPr>
        <w:t>tel. ........................mailto: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b/>
        </w:rPr>
      </w:pPr>
      <w:r w:rsidRPr="00AF76A8">
        <w:rPr>
          <w:rFonts w:ascii="Times New Roman" w:hAnsi="Times New Roman"/>
          <w:b/>
        </w:rPr>
        <w:t xml:space="preserve">Przedmiot oferty:     </w:t>
      </w:r>
      <w:r w:rsidR="00323FDC">
        <w:rPr>
          <w:rFonts w:ascii="Times New Roman" w:hAnsi="Times New Roman"/>
          <w:b/>
        </w:rPr>
        <w:t xml:space="preserve">Zakup i dostawa jednorazowych implantów stałych do brachyterapii LDR raka gruczołu krokowego wraz z wyposażeniem.  </w:t>
      </w:r>
    </w:p>
    <w:p w:rsidR="001808B0" w:rsidRPr="00AF76A8" w:rsidRDefault="001808B0" w:rsidP="001808B0">
      <w:pPr>
        <w:spacing w:after="0" w:line="240" w:lineRule="auto"/>
        <w:rPr>
          <w:rFonts w:ascii="Times New Roman" w:hAnsi="Times New Roman"/>
          <w:b/>
        </w:rPr>
      </w:pPr>
      <w:r w:rsidRPr="00AF76A8">
        <w:rPr>
          <w:rFonts w:ascii="Times New Roman" w:hAnsi="Times New Roman"/>
          <w:b/>
        </w:rPr>
        <w:t>My niżej podpisani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056A55">
      <w:pPr>
        <w:pStyle w:val="Akapitzlist"/>
        <w:numPr>
          <w:ilvl w:val="0"/>
          <w:numId w:val="12"/>
        </w:numPr>
        <w:spacing w:after="0" w:line="240" w:lineRule="auto"/>
        <w:jc w:val="both"/>
        <w:rPr>
          <w:rFonts w:ascii="Times New Roman" w:hAnsi="Times New Roman"/>
        </w:rPr>
      </w:pPr>
      <w:r w:rsidRPr="00AF76A8">
        <w:rPr>
          <w:rFonts w:ascii="Times New Roman" w:hAnsi="Times New Roman"/>
        </w:rPr>
        <w:t>Działając w imieniu i na rzecz</w:t>
      </w:r>
    </w:p>
    <w:p w:rsidR="001808B0" w:rsidRPr="00AF76A8" w:rsidRDefault="001808B0" w:rsidP="001808B0">
      <w:pPr>
        <w:spacing w:after="0" w:line="240" w:lineRule="auto"/>
        <w:ind w:left="708"/>
        <w:jc w:val="both"/>
        <w:rPr>
          <w:rFonts w:ascii="Times New Roman" w:hAnsi="Times New Roman"/>
        </w:rPr>
      </w:pPr>
      <w:r w:rsidRPr="00AF76A8">
        <w:rPr>
          <w:rFonts w:ascii="Times New Roman" w:hAnsi="Times New Roman"/>
        </w:rPr>
        <w:t>………………………………………………………………………………………………………………………………………………………………………………………………………………</w:t>
      </w:r>
    </w:p>
    <w:p w:rsidR="001808B0" w:rsidRPr="00AF76A8" w:rsidRDefault="001808B0" w:rsidP="00056A55">
      <w:pPr>
        <w:pStyle w:val="Akapitzlist"/>
        <w:numPr>
          <w:ilvl w:val="0"/>
          <w:numId w:val="12"/>
        </w:numPr>
        <w:spacing w:after="0" w:line="240" w:lineRule="auto"/>
        <w:rPr>
          <w:rFonts w:ascii="Times New Roman" w:hAnsi="Times New Roman"/>
        </w:rPr>
      </w:pPr>
      <w:r w:rsidRPr="00AF76A8">
        <w:rPr>
          <w:rFonts w:ascii="Times New Roman" w:hAnsi="Times New Roman"/>
        </w:rPr>
        <w:t xml:space="preserve">Składamy ofertę na wykonanie przedmiotu zamówienia w zakresie określonym w specyfikacji istotnych warunków zamówienia w postępowaniu na: </w:t>
      </w:r>
      <w:r w:rsidR="00323FDC">
        <w:rPr>
          <w:rFonts w:ascii="Times New Roman" w:hAnsi="Times New Roman"/>
          <w:b/>
        </w:rPr>
        <w:t xml:space="preserve">Zakup i dostawa jednorazowych implantów stałych do brachyterapii LDR raka gruczołu krokowego wraz z wyposażeniem.  </w:t>
      </w:r>
    </w:p>
    <w:p w:rsidR="001808B0" w:rsidRPr="00AF76A8" w:rsidRDefault="001808B0" w:rsidP="00056A55">
      <w:pPr>
        <w:pStyle w:val="Akapitzlist"/>
        <w:numPr>
          <w:ilvl w:val="0"/>
          <w:numId w:val="12"/>
        </w:numPr>
        <w:spacing w:after="0" w:line="240" w:lineRule="auto"/>
        <w:rPr>
          <w:rFonts w:ascii="Times New Roman" w:hAnsi="Times New Roman"/>
        </w:rPr>
      </w:pPr>
      <w:r w:rsidRPr="00AF76A8">
        <w:rPr>
          <w:rFonts w:ascii="Times New Roman" w:hAnsi="Times New Roman"/>
        </w:rPr>
        <w:t>Oświadczamy ze zapoznaliśmy się ze szczegółowymi warunkami przetargu, ustalonymi w specyfikacji istotnych warunków zamówienia i uznajemy się za związanych określonymi w niej postanowienia i zasadami postępowania.</w:t>
      </w:r>
    </w:p>
    <w:p w:rsidR="001808B0" w:rsidRPr="00AF76A8" w:rsidRDefault="001808B0" w:rsidP="00056A55">
      <w:pPr>
        <w:pStyle w:val="Akapitzlist"/>
        <w:numPr>
          <w:ilvl w:val="0"/>
          <w:numId w:val="12"/>
        </w:numPr>
        <w:spacing w:after="0" w:line="240" w:lineRule="auto"/>
        <w:rPr>
          <w:rFonts w:ascii="Times New Roman" w:hAnsi="Times New Roman"/>
          <w:b/>
        </w:rPr>
      </w:pPr>
      <w:r w:rsidRPr="00AF76A8">
        <w:rPr>
          <w:rFonts w:ascii="Times New Roman" w:hAnsi="Times New Roman"/>
          <w:b/>
        </w:rPr>
        <w:t>Cena oferty:</w:t>
      </w:r>
    </w:p>
    <w:p w:rsidR="001808B0" w:rsidRPr="00AF76A8" w:rsidRDefault="001808B0" w:rsidP="001808B0">
      <w:pPr>
        <w:spacing w:after="0" w:line="240" w:lineRule="auto"/>
        <w:ind w:left="709"/>
        <w:rPr>
          <w:rFonts w:ascii="Times New Roman" w:hAnsi="Times New Roman"/>
        </w:rPr>
      </w:pPr>
      <w:r w:rsidRPr="00AF76A8">
        <w:rPr>
          <w:rFonts w:ascii="Times New Roman" w:hAnsi="Times New Roman"/>
        </w:rPr>
        <w:t>Szczegółowy wykaz cen jednostkowych i sposób wyliczenia łącznej ceny ofertowej stanowi załącznik do oferty.</w:t>
      </w:r>
    </w:p>
    <w:p w:rsidR="001808B0" w:rsidRPr="00AF76A8" w:rsidRDefault="001808B0" w:rsidP="001808B0">
      <w:pPr>
        <w:spacing w:after="0" w:line="240" w:lineRule="auto"/>
        <w:ind w:firstLine="709"/>
        <w:rPr>
          <w:rFonts w:ascii="Times New Roman" w:hAnsi="Times New Roman"/>
        </w:rPr>
      </w:pPr>
      <w:r w:rsidRPr="00AF76A8">
        <w:rPr>
          <w:rFonts w:ascii="Times New Roman" w:hAnsi="Times New Roman"/>
        </w:rPr>
        <w:t xml:space="preserve">Oferujemy wykonanie zamówienia zgodnie z wypełnionym formularzem cenowym za kwotę całkowitą: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netto,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słownie:.......................................................................................................................</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  brutto,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 xml:space="preserve">słownie……………………………............................................................................ </w:t>
      </w:r>
    </w:p>
    <w:p w:rsidR="001808B0" w:rsidRPr="00AF76A8" w:rsidRDefault="001808B0" w:rsidP="001808B0">
      <w:pPr>
        <w:pBdr>
          <w:top w:val="single" w:sz="4" w:space="1" w:color="auto"/>
          <w:left w:val="single" w:sz="4" w:space="0" w:color="auto"/>
          <w:bottom w:val="single" w:sz="4" w:space="1" w:color="auto"/>
          <w:right w:val="single" w:sz="4" w:space="4" w:color="auto"/>
        </w:pBdr>
        <w:spacing w:after="0" w:line="240" w:lineRule="auto"/>
        <w:ind w:left="709"/>
        <w:rPr>
          <w:rFonts w:ascii="Times New Roman" w:hAnsi="Times New Roman"/>
        </w:rPr>
      </w:pPr>
      <w:r w:rsidRPr="00AF76A8">
        <w:rPr>
          <w:rFonts w:ascii="Times New Roman" w:hAnsi="Times New Roman"/>
        </w:rPr>
        <w:t>powyższa kwota brutto zawiera podatek VAT w wysokości...................%.</w:t>
      </w:r>
    </w:p>
    <w:p w:rsidR="001808B0" w:rsidRPr="00AF76A8" w:rsidRDefault="001808B0" w:rsidP="001808B0">
      <w:pPr>
        <w:spacing w:after="0" w:line="240" w:lineRule="auto"/>
        <w:rPr>
          <w:rFonts w:ascii="Times New Roman" w:hAnsi="Times New Roman"/>
          <w:i/>
        </w:rPr>
      </w:pPr>
      <w:r w:rsidRPr="00AF76A8">
        <w:rPr>
          <w:rFonts w:ascii="Times New Roman" w:hAnsi="Times New Roman"/>
          <w:i/>
        </w:rPr>
        <w:t xml:space="preserve">               </w:t>
      </w:r>
    </w:p>
    <w:p w:rsidR="001808B0" w:rsidRPr="00AF76A8" w:rsidRDefault="001808B0" w:rsidP="00056A55">
      <w:pPr>
        <w:numPr>
          <w:ilvl w:val="0"/>
          <w:numId w:val="12"/>
        </w:numPr>
        <w:spacing w:after="0" w:line="240" w:lineRule="auto"/>
        <w:jc w:val="both"/>
        <w:rPr>
          <w:rFonts w:ascii="Times New Roman" w:hAnsi="Times New Roman"/>
        </w:rPr>
      </w:pPr>
      <w:r w:rsidRPr="00AF76A8">
        <w:rPr>
          <w:rFonts w:ascii="Times New Roman" w:hAnsi="Times New Roman"/>
          <w:b/>
        </w:rPr>
        <w:t xml:space="preserve">Wymagane oświadczenia i dokumenty wymienione w SIWZ. </w:t>
      </w:r>
      <w:r w:rsidRPr="00AF76A8">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1808B0" w:rsidRPr="00AF76A8" w:rsidRDefault="001808B0" w:rsidP="001808B0">
      <w:pPr>
        <w:spacing w:after="0" w:line="240" w:lineRule="auto"/>
        <w:ind w:left="709"/>
        <w:jc w:val="both"/>
        <w:rPr>
          <w:rFonts w:ascii="Times New Roman" w:hAnsi="Times New Roman"/>
        </w:rPr>
      </w:pPr>
      <w:r w:rsidRPr="00AF76A8">
        <w:rPr>
          <w:rFonts w:ascii="Times New Roman" w:hAnsi="Times New Roman"/>
          <w:b/>
        </w:rPr>
        <w:t xml:space="preserve">Potwierdzenie spełnienia wymogów dotyczących przedmiotu zamówienia. </w:t>
      </w:r>
      <w:r w:rsidRPr="00AF76A8">
        <w:rPr>
          <w:rFonts w:ascii="Times New Roman" w:hAnsi="Times New Roman"/>
        </w:rPr>
        <w:t>Zapewniamy, że oferowany przez nas asortyment, stanowiący przedmiot zamówienia posiada odpowiednią jakość i właściwości użytkowe dopuszczające do stosowania w placówkach ochrony zdrowia.</w:t>
      </w:r>
    </w:p>
    <w:p w:rsidR="006A46E0" w:rsidRPr="002E2D19" w:rsidRDefault="001808B0" w:rsidP="00056A55">
      <w:pPr>
        <w:numPr>
          <w:ilvl w:val="0"/>
          <w:numId w:val="12"/>
        </w:numPr>
        <w:shd w:val="clear" w:color="auto" w:fill="FFFFFF"/>
        <w:spacing w:after="0" w:line="240" w:lineRule="auto"/>
        <w:ind w:left="426" w:firstLine="0"/>
        <w:jc w:val="both"/>
        <w:rPr>
          <w:rFonts w:ascii="Times New Roman" w:hAnsi="Times New Roman"/>
          <w:b/>
        </w:rPr>
      </w:pPr>
      <w:r w:rsidRPr="002E2D19">
        <w:rPr>
          <w:rFonts w:ascii="Times New Roman" w:hAnsi="Times New Roman"/>
        </w:rPr>
        <w:t>Oferujemy</w:t>
      </w:r>
      <w:r w:rsidRPr="002E2D19">
        <w:rPr>
          <w:rFonts w:ascii="Times New Roman" w:hAnsi="Times New Roman"/>
          <w:b/>
        </w:rPr>
        <w:t xml:space="preserve"> termin realizacji zamówienia</w:t>
      </w:r>
      <w:r w:rsidR="006A46E0" w:rsidRPr="002E2D19">
        <w:rPr>
          <w:rFonts w:ascii="Times New Roman" w:hAnsi="Times New Roman"/>
          <w:b/>
        </w:rPr>
        <w:t>:</w:t>
      </w:r>
    </w:p>
    <w:p w:rsidR="00FB1359" w:rsidRPr="00FB1359" w:rsidRDefault="00FB1359" w:rsidP="00FB1359">
      <w:pPr>
        <w:spacing w:after="0" w:line="240" w:lineRule="atLeast"/>
        <w:ind w:left="142" w:firstLine="568"/>
        <w:jc w:val="both"/>
        <w:rPr>
          <w:rFonts w:ascii="Times New Roman" w:hAnsi="Times New Roman"/>
        </w:rPr>
      </w:pPr>
      <w:r w:rsidRPr="00FB1359">
        <w:rPr>
          <w:rFonts w:ascii="Times New Roman" w:hAnsi="Times New Roman"/>
        </w:rPr>
        <w:t>W przypadku niewypełnienia powyższych zapisów przyjmuje</w:t>
      </w:r>
      <w:r>
        <w:rPr>
          <w:rFonts w:ascii="Times New Roman" w:hAnsi="Times New Roman"/>
        </w:rPr>
        <w:t xml:space="preserve"> się</w:t>
      </w:r>
      <w:r w:rsidRPr="00FB1359">
        <w:rPr>
          <w:rFonts w:ascii="Times New Roman" w:hAnsi="Times New Roman"/>
        </w:rPr>
        <w:t xml:space="preserve"> </w:t>
      </w:r>
      <w:r>
        <w:rPr>
          <w:rFonts w:ascii="Times New Roman" w:hAnsi="Times New Roman"/>
        </w:rPr>
        <w:t>maksymalny termin realizacji.</w:t>
      </w:r>
    </w:p>
    <w:p w:rsidR="001808B0" w:rsidRPr="00FB1359" w:rsidRDefault="001808B0" w:rsidP="00FB1359">
      <w:pPr>
        <w:pStyle w:val="Akapitzlist"/>
        <w:spacing w:after="0" w:line="240" w:lineRule="auto"/>
        <w:rPr>
          <w:rFonts w:ascii="Times New Roman" w:hAnsi="Times New Roman"/>
        </w:rPr>
      </w:pPr>
    </w:p>
    <w:p w:rsidR="001808B0" w:rsidRPr="002E2D19" w:rsidRDefault="001808B0" w:rsidP="00056A55">
      <w:pPr>
        <w:pStyle w:val="Nagwek1"/>
        <w:numPr>
          <w:ilvl w:val="0"/>
          <w:numId w:val="12"/>
        </w:numPr>
        <w:ind w:left="0" w:firstLine="426"/>
        <w:jc w:val="both"/>
        <w:rPr>
          <w:rFonts w:ascii="Times New Roman" w:hAnsi="Times New Roman"/>
          <w:sz w:val="22"/>
          <w:szCs w:val="22"/>
        </w:rPr>
      </w:pPr>
      <w:r w:rsidRPr="002E2D19">
        <w:rPr>
          <w:rFonts w:ascii="Times New Roman" w:hAnsi="Times New Roman"/>
          <w:sz w:val="22"/>
          <w:szCs w:val="22"/>
        </w:rPr>
        <w:t xml:space="preserve">Warunki płatności. Termin zapłaty w ciągu 30 dni licząc od dnia otrzymania faktury przez zamawiającego. </w:t>
      </w:r>
    </w:p>
    <w:p w:rsidR="002E2D19" w:rsidRPr="0067305C" w:rsidRDefault="001808B0" w:rsidP="00056A55">
      <w:pPr>
        <w:numPr>
          <w:ilvl w:val="0"/>
          <w:numId w:val="12"/>
        </w:numPr>
        <w:spacing w:after="0" w:line="240" w:lineRule="atLeast"/>
        <w:ind w:left="142" w:firstLine="284"/>
        <w:jc w:val="both"/>
        <w:rPr>
          <w:rFonts w:ascii="Times New Roman" w:hAnsi="Times New Roman"/>
          <w:b/>
        </w:rPr>
      </w:pPr>
      <w:r w:rsidRPr="0067305C">
        <w:rPr>
          <w:rFonts w:ascii="Times New Roman" w:hAnsi="Times New Roman"/>
          <w:b/>
        </w:rPr>
        <w:t xml:space="preserve">Oferujemy termin gwarancji i rękojmi  oferowanych </w:t>
      </w:r>
      <w:r w:rsidR="0067305C" w:rsidRPr="0067305C">
        <w:rPr>
          <w:rFonts w:ascii="Times New Roman" w:hAnsi="Times New Roman"/>
          <w:b/>
        </w:rPr>
        <w:t>produktów</w:t>
      </w:r>
      <w:r w:rsidRPr="0067305C">
        <w:rPr>
          <w:rFonts w:ascii="Times New Roman" w:hAnsi="Times New Roman"/>
          <w:b/>
        </w:rPr>
        <w:t xml:space="preserve">, objętych niniejszym postępowaniem </w:t>
      </w:r>
      <w:r w:rsidR="0067305C" w:rsidRPr="0067305C">
        <w:rPr>
          <w:rFonts w:ascii="Times New Roman" w:hAnsi="Times New Roman"/>
          <w:b/>
        </w:rPr>
        <w:t xml:space="preserve">……………m-cy </w:t>
      </w:r>
      <w:r w:rsidR="0067305C">
        <w:rPr>
          <w:rFonts w:ascii="Times New Roman" w:hAnsi="Times New Roman"/>
          <w:b/>
        </w:rPr>
        <w:t>[</w:t>
      </w:r>
      <w:r w:rsidR="0022621B" w:rsidRPr="0067305C">
        <w:rPr>
          <w:rFonts w:ascii="Times New Roman" w:hAnsi="Times New Roman"/>
          <w:b/>
        </w:rPr>
        <w:t>min. 24</w:t>
      </w:r>
      <w:r w:rsidR="0067305C">
        <w:rPr>
          <w:rFonts w:ascii="Times New Roman" w:hAnsi="Times New Roman"/>
          <w:b/>
        </w:rPr>
        <w:t xml:space="preserve"> m-ce]</w:t>
      </w:r>
      <w:r w:rsidR="002E2D19" w:rsidRPr="0067305C">
        <w:rPr>
          <w:rFonts w:ascii="Times New Roman" w:hAnsi="Times New Roman"/>
          <w:b/>
        </w:rPr>
        <w:t>.</w:t>
      </w:r>
    </w:p>
    <w:p w:rsidR="00FB1359" w:rsidRPr="00FB1359" w:rsidRDefault="00FB1359" w:rsidP="0076047A">
      <w:pPr>
        <w:spacing w:after="0" w:line="240" w:lineRule="atLeast"/>
        <w:ind w:left="142" w:firstLine="568"/>
        <w:jc w:val="both"/>
        <w:rPr>
          <w:rFonts w:ascii="Times New Roman" w:hAnsi="Times New Roman"/>
        </w:rPr>
      </w:pPr>
      <w:r w:rsidRPr="00FB1359">
        <w:rPr>
          <w:rFonts w:ascii="Times New Roman" w:hAnsi="Times New Roman"/>
        </w:rPr>
        <w:t>W przypadku niewypełnienia powyższych zapisów przyjmuje</w:t>
      </w:r>
      <w:r>
        <w:rPr>
          <w:rFonts w:ascii="Times New Roman" w:hAnsi="Times New Roman"/>
        </w:rPr>
        <w:t xml:space="preserve"> się</w:t>
      </w:r>
      <w:r w:rsidRPr="00FB1359">
        <w:rPr>
          <w:rFonts w:ascii="Times New Roman" w:hAnsi="Times New Roman"/>
        </w:rPr>
        <w:t xml:space="preserve"> minimalny okres gwarancji.</w:t>
      </w:r>
    </w:p>
    <w:p w:rsidR="007E7B28" w:rsidRPr="00AF76A8" w:rsidRDefault="007E7B28" w:rsidP="00056A55">
      <w:pPr>
        <w:numPr>
          <w:ilvl w:val="0"/>
          <w:numId w:val="12"/>
        </w:numPr>
        <w:spacing w:after="0" w:line="240" w:lineRule="auto"/>
        <w:jc w:val="both"/>
        <w:rPr>
          <w:rFonts w:ascii="Times New Roman" w:hAnsi="Times New Roman"/>
        </w:rPr>
      </w:pPr>
      <w:r>
        <w:rPr>
          <w:rFonts w:ascii="Times New Roman" w:hAnsi="Times New Roman"/>
        </w:rPr>
        <w:t xml:space="preserve">Oferujemy - </w:t>
      </w:r>
      <w:r w:rsidRPr="00AF76A8">
        <w:rPr>
          <w:rFonts w:ascii="Times New Roman" w:hAnsi="Times New Roman"/>
        </w:rPr>
        <w:t xml:space="preserve">Czas reakcji na podjęcie czynności serwisowych - rozumiane jako </w:t>
      </w:r>
      <w:r w:rsidRPr="007E7B28">
        <w:rPr>
          <w:rFonts w:ascii="Times New Roman" w:hAnsi="Times New Roman"/>
          <w:b/>
        </w:rPr>
        <w:t xml:space="preserve">przyjazd serwisu  _____ godzin </w:t>
      </w:r>
      <w:r w:rsidRPr="00AF76A8">
        <w:rPr>
          <w:rFonts w:ascii="Times New Roman" w:hAnsi="Times New Roman"/>
        </w:rPr>
        <w:t xml:space="preserve"> w dni robocze   pon.-pt.</w:t>
      </w:r>
    </w:p>
    <w:p w:rsidR="001808B0" w:rsidRDefault="001808B0" w:rsidP="00056A55">
      <w:pPr>
        <w:pStyle w:val="Nagwek1"/>
        <w:numPr>
          <w:ilvl w:val="0"/>
          <w:numId w:val="12"/>
        </w:numPr>
        <w:jc w:val="both"/>
        <w:rPr>
          <w:rFonts w:ascii="Times New Roman" w:hAnsi="Times New Roman"/>
          <w:sz w:val="22"/>
          <w:szCs w:val="22"/>
        </w:rPr>
      </w:pPr>
      <w:r w:rsidRPr="00AF76A8">
        <w:rPr>
          <w:rFonts w:ascii="Times New Roman" w:hAnsi="Times New Roman"/>
          <w:sz w:val="22"/>
          <w:szCs w:val="22"/>
        </w:rPr>
        <w:t xml:space="preserve">Jednocześnie oświadczamy, że zapoznaliśmy się ze specyfikacją istotnych warunków zamówienia i nie wnosimy do niej żadnych uwag. </w:t>
      </w:r>
    </w:p>
    <w:p w:rsidR="004312AA" w:rsidRPr="00CE366B" w:rsidRDefault="00CE366B" w:rsidP="00CE366B">
      <w:pPr>
        <w:pStyle w:val="Akapitzlist"/>
        <w:spacing w:after="0" w:line="240" w:lineRule="auto"/>
        <w:ind w:hanging="294"/>
        <w:jc w:val="both"/>
        <w:rPr>
          <w:rFonts w:ascii="Times New Roman" w:hAnsi="Times New Roman"/>
          <w:color w:val="000000"/>
          <w:sz w:val="24"/>
          <w:szCs w:val="24"/>
        </w:rPr>
      </w:pPr>
      <w:r>
        <w:rPr>
          <w:rFonts w:ascii="Times New Roman" w:hAnsi="Times New Roman"/>
          <w:color w:val="000000"/>
          <w:sz w:val="24"/>
          <w:szCs w:val="24"/>
        </w:rPr>
        <w:t xml:space="preserve">11. </w:t>
      </w:r>
      <w:r w:rsidR="004312AA" w:rsidRPr="00CE366B">
        <w:rPr>
          <w:rFonts w:ascii="Times New Roman" w:hAnsi="Times New Roman"/>
          <w:color w:val="000000"/>
          <w:sz w:val="24"/>
          <w:szCs w:val="24"/>
        </w:rPr>
        <w:t xml:space="preserve">Oświadczam/y/,że uważamy się za związanych niniejszą ofertą przez  okres 60 dni od daty składania ofert. </w:t>
      </w:r>
    </w:p>
    <w:p w:rsidR="00CE366B" w:rsidRPr="00CE366B" w:rsidRDefault="0007500C" w:rsidP="00056A55">
      <w:pPr>
        <w:pStyle w:val="Akapitzlist"/>
        <w:numPr>
          <w:ilvl w:val="0"/>
          <w:numId w:val="23"/>
        </w:numPr>
        <w:ind w:hanging="720"/>
        <w:rPr>
          <w:rFonts w:asciiTheme="minorHAnsi" w:hAnsiTheme="minorHAnsi"/>
        </w:rPr>
      </w:pPr>
      <w:r>
        <w:t xml:space="preserve">Oświadczamy ze </w:t>
      </w:r>
      <w:r w:rsidRPr="00CE366B">
        <w:rPr>
          <w:u w:val="single"/>
        </w:rPr>
        <w:t>złożyliśmy wadium</w:t>
      </w:r>
      <w:r>
        <w:t xml:space="preserve"> w wysokości …………………PLN w formie………………………. [</w:t>
      </w:r>
      <w:r w:rsidRPr="00CE366B">
        <w:rPr>
          <w:i/>
        </w:rPr>
        <w:t>przelew/gwarancja – wpisać właściwe</w:t>
      </w:r>
      <w:r>
        <w:t>]</w:t>
      </w:r>
      <w:r w:rsidR="00CE366B">
        <w:t xml:space="preserve">  - </w:t>
      </w:r>
      <w:r w:rsidR="00CE366B" w:rsidRPr="00CE366B">
        <w:rPr>
          <w:rFonts w:asciiTheme="minorHAnsi" w:hAnsiTheme="minorHAnsi"/>
          <w:bCs/>
        </w:rPr>
        <w:t>NR RACHUNKU BANKOWEGO, NA KTÓRY ZAMAWIAJĄCY ZWRÓCI WADIUM ZŁOŻONE W FORMIE PRZELEWU</w:t>
      </w:r>
      <w:r w:rsidR="00CE366B">
        <w:rPr>
          <w:rFonts w:asciiTheme="minorHAnsi" w:hAnsiTheme="minorHAnsi"/>
          <w:bCs/>
        </w:rPr>
        <w:t xml:space="preserve"> </w:t>
      </w:r>
      <w:r w:rsidR="00CE366B" w:rsidRPr="00CE366B">
        <w:rPr>
          <w:rFonts w:asciiTheme="minorHAnsi" w:hAnsiTheme="minorHAnsi"/>
          <w:bCs/>
        </w:rPr>
        <w:t>____________________________________</w:t>
      </w:r>
    </w:p>
    <w:p w:rsidR="001808B0" w:rsidRPr="00AF76A8" w:rsidRDefault="001808B0" w:rsidP="00056A55">
      <w:pPr>
        <w:pStyle w:val="Nagwek1"/>
        <w:numPr>
          <w:ilvl w:val="0"/>
          <w:numId w:val="23"/>
        </w:numPr>
        <w:ind w:left="709" w:hanging="283"/>
        <w:jc w:val="both"/>
        <w:rPr>
          <w:rFonts w:ascii="Times New Roman" w:hAnsi="Times New Roman"/>
          <w:sz w:val="22"/>
          <w:szCs w:val="22"/>
        </w:rPr>
      </w:pPr>
      <w:r w:rsidRPr="00AF76A8">
        <w:rPr>
          <w:rFonts w:ascii="Times New Roman" w:hAnsi="Times New Roman"/>
          <w:sz w:val="22"/>
          <w:szCs w:val="22"/>
        </w:rPr>
        <w:t>W przypadku przyznania nam zamówienia zobowiązujemy się do zawarcia pisemnej umowy, której treść zawiera SIWZ, w terminie i miejscu wyznaczonym przez zamawiającego.</w:t>
      </w:r>
    </w:p>
    <w:p w:rsidR="001808B0" w:rsidRPr="00AF76A8" w:rsidRDefault="001808B0" w:rsidP="00056A55">
      <w:pPr>
        <w:pStyle w:val="Nagwek1"/>
        <w:numPr>
          <w:ilvl w:val="0"/>
          <w:numId w:val="23"/>
        </w:numPr>
        <w:ind w:left="709" w:hanging="283"/>
        <w:jc w:val="both"/>
        <w:rPr>
          <w:rFonts w:ascii="Times New Roman" w:hAnsi="Times New Roman"/>
          <w:sz w:val="22"/>
          <w:szCs w:val="22"/>
        </w:rPr>
      </w:pPr>
      <w:r w:rsidRPr="00AF76A8">
        <w:rPr>
          <w:rFonts w:ascii="Times New Roman" w:hAnsi="Times New Roman"/>
          <w:sz w:val="22"/>
          <w:szCs w:val="22"/>
        </w:rPr>
        <w:t>Zastrzeżenie wykonawcy - Zgodnie z przepisami o zwalczaniu nieuczciwej konkurencji  zastrzegamy, iż wymienione niżej dokumenty składające się na ofertę stanowią tajemnicę przedsiębiorstwa i nie mogą być udostępnione innym uczestnikom postępowania (występują jako odrębny załącznik do oferty opatrzony klauzulą TAJNE):</w:t>
      </w:r>
    </w:p>
    <w:p w:rsidR="001808B0" w:rsidRPr="00AF76A8" w:rsidRDefault="001808B0" w:rsidP="001808B0">
      <w:pPr>
        <w:pStyle w:val="pkt"/>
        <w:tabs>
          <w:tab w:val="left" w:leader="dot" w:pos="7740"/>
        </w:tabs>
        <w:spacing w:before="0" w:after="0"/>
        <w:ind w:left="708" w:firstLine="0"/>
        <w:rPr>
          <w:sz w:val="22"/>
          <w:szCs w:val="22"/>
        </w:rPr>
      </w:pPr>
      <w:r w:rsidRPr="00AF76A8">
        <w:rPr>
          <w:sz w:val="22"/>
          <w:szCs w:val="22"/>
        </w:rPr>
        <w:tab/>
      </w:r>
      <w:r w:rsidRPr="00AF76A8">
        <w:rPr>
          <w:sz w:val="22"/>
          <w:szCs w:val="22"/>
        </w:rPr>
        <w:tab/>
        <w:t>…………….</w:t>
      </w:r>
      <w:r w:rsidRPr="00AF76A8">
        <w:rPr>
          <w:sz w:val="22"/>
          <w:szCs w:val="22"/>
        </w:rPr>
        <w:tab/>
      </w:r>
      <w:r w:rsidRPr="00AF76A8">
        <w:rPr>
          <w:sz w:val="22"/>
          <w:szCs w:val="22"/>
        </w:rPr>
        <w:tab/>
        <w:t>……………</w:t>
      </w:r>
      <w:r w:rsidRPr="00AF76A8">
        <w:rPr>
          <w:sz w:val="22"/>
          <w:szCs w:val="22"/>
        </w:rPr>
        <w:tab/>
        <w:t>……………</w:t>
      </w:r>
    </w:p>
    <w:p w:rsidR="001808B0" w:rsidRPr="00AF76A8" w:rsidRDefault="001808B0" w:rsidP="00056A55">
      <w:pPr>
        <w:numPr>
          <w:ilvl w:val="0"/>
          <w:numId w:val="23"/>
        </w:numPr>
        <w:spacing w:after="0" w:line="240" w:lineRule="auto"/>
        <w:ind w:hanging="720"/>
        <w:jc w:val="both"/>
        <w:rPr>
          <w:rFonts w:ascii="Times New Roman" w:hAnsi="Times New Roman"/>
        </w:rPr>
      </w:pPr>
      <w:r w:rsidRPr="00AF76A8">
        <w:rPr>
          <w:rFonts w:ascii="Times New Roman" w:hAnsi="Times New Roman"/>
        </w:rPr>
        <w:t>Na potwierdzenie spełniania warunków udziału w postępowaniu oraz innych wymagań określonych w specyfikacji istotnych warunków zamówienia do oferty załączamy:</w:t>
      </w:r>
    </w:p>
    <w:p w:rsidR="001808B0" w:rsidRPr="00AF76A8" w:rsidRDefault="001808B0" w:rsidP="00056A55">
      <w:pPr>
        <w:numPr>
          <w:ilvl w:val="0"/>
          <w:numId w:val="8"/>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056A55">
      <w:pPr>
        <w:numPr>
          <w:ilvl w:val="0"/>
          <w:numId w:val="8"/>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056A55">
      <w:pPr>
        <w:numPr>
          <w:ilvl w:val="0"/>
          <w:numId w:val="8"/>
        </w:numPr>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spacing w:after="0" w:line="240" w:lineRule="auto"/>
        <w:ind w:left="360"/>
        <w:jc w:val="both"/>
        <w:rPr>
          <w:rFonts w:ascii="Times New Roman" w:hAnsi="Times New Roman"/>
        </w:rPr>
      </w:pPr>
      <w:r w:rsidRPr="00AF76A8">
        <w:rPr>
          <w:rFonts w:ascii="Times New Roman" w:hAnsi="Times New Roman"/>
        </w:rPr>
        <w:t>itd.</w:t>
      </w:r>
    </w:p>
    <w:p w:rsidR="001808B0" w:rsidRPr="00AF76A8" w:rsidRDefault="00FB1359" w:rsidP="001808B0">
      <w:pPr>
        <w:spacing w:after="0" w:line="240" w:lineRule="auto"/>
        <w:rPr>
          <w:rFonts w:ascii="Times New Roman" w:hAnsi="Times New Roman"/>
        </w:rPr>
      </w:pPr>
      <w:r>
        <w:rPr>
          <w:rFonts w:ascii="Times New Roman" w:hAnsi="Times New Roman"/>
        </w:rPr>
        <w:t>W przypadku niewypełnienia któregokolwiek punktu w formularzu ofertowym przyjmuje się warości</w:t>
      </w:r>
    </w:p>
    <w:p w:rsidR="001808B0" w:rsidRPr="00AF76A8" w:rsidRDefault="001808B0" w:rsidP="001808B0">
      <w:pPr>
        <w:spacing w:after="0" w:line="240" w:lineRule="auto"/>
        <w:jc w:val="both"/>
        <w:rPr>
          <w:rFonts w:ascii="Times New Roman" w:hAnsi="Times New Roman"/>
        </w:rPr>
      </w:pPr>
      <w:r w:rsidRPr="00AF76A8">
        <w:rPr>
          <w:rFonts w:ascii="Times New Roman" w:hAnsi="Times New Roman"/>
        </w:rPr>
        <w:t xml:space="preserve">Wszystkie strony naszej oferty wraz z załącznikami są ponumerowane i cała oferta składa się z ....................... stron.                                                                                     </w:t>
      </w: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dn. ……………....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(miejscowość)   </w:t>
      </w:r>
    </w:p>
    <w:p w:rsidR="001808B0" w:rsidRPr="00AF76A8" w:rsidRDefault="001808B0" w:rsidP="001808B0">
      <w:pPr>
        <w:spacing w:after="0" w:line="240" w:lineRule="auto"/>
        <w:rPr>
          <w:rFonts w:ascii="Times New Roman" w:hAnsi="Times New Roman"/>
        </w:rPr>
      </w:pPr>
      <w:r w:rsidRPr="00AF76A8">
        <w:rPr>
          <w:rFonts w:ascii="Times New Roman" w:hAnsi="Times New Roman"/>
        </w:rPr>
        <w:t xml:space="preserve">                </w:t>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r>
      <w:r w:rsidRPr="00AF76A8">
        <w:rPr>
          <w:rFonts w:ascii="Times New Roman" w:hAnsi="Times New Roman"/>
        </w:rPr>
        <w:tab/>
        <w:t>…………………………………………………</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t xml:space="preserve">                                                                          Podpisy  wykonawcy osób upoważnionych </w:t>
      </w:r>
    </w:p>
    <w:p w:rsidR="001808B0" w:rsidRPr="00AF76A8" w:rsidRDefault="001808B0" w:rsidP="001808B0">
      <w:pPr>
        <w:pStyle w:val="Tekstpodstawowywcity"/>
        <w:ind w:left="0"/>
        <w:jc w:val="center"/>
        <w:rPr>
          <w:rFonts w:ascii="Times New Roman" w:hAnsi="Times New Roman"/>
          <w:b w:val="0"/>
          <w:sz w:val="22"/>
          <w:szCs w:val="22"/>
        </w:rPr>
      </w:pPr>
      <w:r w:rsidRPr="00AF76A8">
        <w:rPr>
          <w:rFonts w:ascii="Times New Roman" w:hAnsi="Times New Roman"/>
          <w:b w:val="0"/>
          <w:sz w:val="22"/>
          <w:szCs w:val="22"/>
        </w:rPr>
        <w:t xml:space="preserve">                                                                         do składania oświadczeń woli w imieniu wykonawcy</w:t>
      </w:r>
    </w:p>
    <w:p w:rsidR="001808B0" w:rsidRPr="00AF76A8" w:rsidRDefault="001808B0" w:rsidP="001808B0">
      <w:pPr>
        <w:spacing w:after="0" w:line="240" w:lineRule="auto"/>
        <w:ind w:firstLine="4488"/>
        <w:rPr>
          <w:rFonts w:ascii="Times New Roman" w:hAnsi="Times New Roman"/>
        </w:rPr>
        <w:sectPr w:rsidR="001808B0" w:rsidRPr="00AF76A8" w:rsidSect="00D0096D">
          <w:headerReference w:type="even" r:id="rId11"/>
          <w:footerReference w:type="even" r:id="rId12"/>
          <w:footerReference w:type="default" r:id="rId13"/>
          <w:pgSz w:w="12240" w:h="15840" w:code="1"/>
          <w:pgMar w:top="1135" w:right="794" w:bottom="1276" w:left="1276" w:header="709" w:footer="709" w:gutter="0"/>
          <w:cols w:space="708"/>
        </w:sectPr>
      </w:pPr>
    </w:p>
    <w:p w:rsidR="001808B0" w:rsidRPr="00AF76A8" w:rsidRDefault="001808B0" w:rsidP="001808B0">
      <w:pPr>
        <w:pStyle w:val="Tekstpodstawowywcity"/>
        <w:ind w:left="0"/>
        <w:jc w:val="right"/>
        <w:rPr>
          <w:rFonts w:ascii="Times New Roman" w:hAnsi="Times New Roman"/>
          <w:sz w:val="22"/>
          <w:szCs w:val="22"/>
        </w:rPr>
      </w:pPr>
      <w:r w:rsidRPr="00AF76A8">
        <w:rPr>
          <w:rFonts w:ascii="Times New Roman" w:hAnsi="Times New Roman"/>
          <w:sz w:val="22"/>
          <w:szCs w:val="22"/>
        </w:rPr>
        <w:t>Załącznik nr 2 do specyfikacji</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 xml:space="preserve">................................................................ </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Wykonawcy/Wykonawców)</w:t>
      </w:r>
    </w:p>
    <w:p w:rsidR="00D5687A" w:rsidRDefault="00D5687A" w:rsidP="001808B0">
      <w:pPr>
        <w:pStyle w:val="Tekstpodstawowy"/>
        <w:jc w:val="center"/>
        <w:rPr>
          <w:rFonts w:ascii="Times New Roman" w:hAnsi="Times New Roman"/>
          <w:b/>
          <w:sz w:val="22"/>
          <w:szCs w:val="22"/>
        </w:rPr>
      </w:pPr>
    </w:p>
    <w:p w:rsidR="00CE366B" w:rsidRDefault="00CE366B" w:rsidP="001808B0">
      <w:pPr>
        <w:pStyle w:val="Tekstpodstawowy"/>
        <w:jc w:val="center"/>
        <w:rPr>
          <w:rFonts w:ascii="Times New Roman" w:hAnsi="Times New Roman"/>
          <w:b/>
          <w:sz w:val="22"/>
          <w:szCs w:val="22"/>
        </w:rPr>
      </w:pPr>
    </w:p>
    <w:p w:rsidR="001808B0" w:rsidRDefault="001808B0" w:rsidP="001808B0">
      <w:pPr>
        <w:pStyle w:val="Tekstpodstawowy"/>
        <w:jc w:val="center"/>
        <w:rPr>
          <w:rFonts w:ascii="Times New Roman" w:hAnsi="Times New Roman"/>
          <w:b/>
          <w:sz w:val="22"/>
          <w:szCs w:val="22"/>
        </w:rPr>
      </w:pPr>
      <w:r w:rsidRPr="00AF76A8">
        <w:rPr>
          <w:rFonts w:ascii="Times New Roman" w:hAnsi="Times New Roman"/>
          <w:b/>
          <w:sz w:val="22"/>
          <w:szCs w:val="22"/>
        </w:rPr>
        <w:t xml:space="preserve">FORMULARZ CENOWY  </w:t>
      </w:r>
    </w:p>
    <w:p w:rsidR="00D5687A" w:rsidRDefault="00D5687A" w:rsidP="001808B0">
      <w:pPr>
        <w:pStyle w:val="Tekstpodstawowy"/>
        <w:jc w:val="center"/>
        <w:rPr>
          <w:rFonts w:ascii="Times New Roman" w:hAnsi="Times New Roman"/>
          <w:b/>
          <w:sz w:val="22"/>
          <w:szCs w:val="22"/>
        </w:rPr>
      </w:pPr>
    </w:p>
    <w:p w:rsidR="00D5687A" w:rsidRPr="00AF76A8" w:rsidRDefault="00D5687A" w:rsidP="001808B0">
      <w:pPr>
        <w:pStyle w:val="Tekstpodstawowy"/>
        <w:jc w:val="center"/>
        <w:rPr>
          <w:rFonts w:ascii="Times New Roman" w:hAnsi="Times New Roman"/>
          <w:b/>
          <w:sz w:val="22"/>
          <w:szCs w:val="22"/>
        </w:rPr>
      </w:pPr>
    </w:p>
    <w:tbl>
      <w:tblPr>
        <w:tblW w:w="13857" w:type="dxa"/>
        <w:jc w:val="center"/>
        <w:tblLayout w:type="fixed"/>
        <w:tblCellMar>
          <w:left w:w="70" w:type="dxa"/>
          <w:right w:w="70" w:type="dxa"/>
        </w:tblCellMar>
        <w:tblLook w:val="0000" w:firstRow="0" w:lastRow="0" w:firstColumn="0" w:lastColumn="0" w:noHBand="0" w:noVBand="0"/>
      </w:tblPr>
      <w:tblGrid>
        <w:gridCol w:w="440"/>
        <w:gridCol w:w="3808"/>
        <w:gridCol w:w="1068"/>
        <w:gridCol w:w="850"/>
        <w:gridCol w:w="1940"/>
        <w:gridCol w:w="1134"/>
        <w:gridCol w:w="992"/>
        <w:gridCol w:w="1134"/>
        <w:gridCol w:w="1246"/>
        <w:gridCol w:w="1245"/>
      </w:tblGrid>
      <w:tr w:rsidR="00432CA6" w:rsidRPr="00432CA6" w:rsidTr="00D5687A">
        <w:trPr>
          <w:trHeight w:val="765"/>
          <w:jc w:val="center"/>
        </w:trPr>
        <w:tc>
          <w:tcPr>
            <w:tcW w:w="440" w:type="dxa"/>
            <w:tcBorders>
              <w:top w:val="single" w:sz="4" w:space="0" w:color="auto"/>
              <w:left w:val="single" w:sz="4" w:space="0" w:color="auto"/>
              <w:bottom w:val="single" w:sz="4" w:space="0" w:color="auto"/>
              <w:right w:val="single" w:sz="4" w:space="0" w:color="auto"/>
            </w:tcBorders>
            <w:vAlign w:val="center"/>
          </w:tcPr>
          <w:p w:rsidR="00432CA6" w:rsidRPr="00432CA6" w:rsidRDefault="00D5687A" w:rsidP="00D5687A">
            <w:pPr>
              <w:spacing w:after="0" w:line="240" w:lineRule="atLeast"/>
              <w:rPr>
                <w:rFonts w:ascii="Times New Roman" w:hAnsi="Times New Roman"/>
                <w:b/>
                <w:sz w:val="20"/>
                <w:szCs w:val="20"/>
              </w:rPr>
            </w:pPr>
            <w:r w:rsidRPr="00432CA6">
              <w:rPr>
                <w:rFonts w:ascii="Times New Roman" w:hAnsi="Times New Roman"/>
                <w:b/>
                <w:sz w:val="20"/>
                <w:szCs w:val="20"/>
              </w:rPr>
              <w:t>l.p.</w:t>
            </w:r>
          </w:p>
        </w:tc>
        <w:tc>
          <w:tcPr>
            <w:tcW w:w="3808" w:type="dxa"/>
            <w:tcBorders>
              <w:top w:val="single" w:sz="4" w:space="0" w:color="auto"/>
              <w:left w:val="nil"/>
              <w:bottom w:val="single" w:sz="4" w:space="0" w:color="auto"/>
              <w:right w:val="single" w:sz="4" w:space="0" w:color="auto"/>
            </w:tcBorders>
            <w:vAlign w:val="center"/>
          </w:tcPr>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Nazwa przedmiotu</w:t>
            </w:r>
          </w:p>
        </w:tc>
        <w:tc>
          <w:tcPr>
            <w:tcW w:w="1068" w:type="dxa"/>
            <w:tcBorders>
              <w:top w:val="single" w:sz="4" w:space="0" w:color="auto"/>
              <w:left w:val="nil"/>
              <w:bottom w:val="single" w:sz="4" w:space="0" w:color="auto"/>
              <w:right w:val="single" w:sz="4" w:space="0" w:color="auto"/>
            </w:tcBorders>
            <w:vAlign w:val="center"/>
          </w:tcPr>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J. m.</w:t>
            </w:r>
          </w:p>
        </w:tc>
        <w:tc>
          <w:tcPr>
            <w:tcW w:w="850" w:type="dxa"/>
            <w:tcBorders>
              <w:top w:val="single" w:sz="4" w:space="0" w:color="auto"/>
              <w:left w:val="nil"/>
              <w:bottom w:val="single" w:sz="4" w:space="0" w:color="auto"/>
              <w:right w:val="single" w:sz="4" w:space="0" w:color="auto"/>
            </w:tcBorders>
            <w:vAlign w:val="center"/>
          </w:tcPr>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Łączna ilość sztuk</w:t>
            </w:r>
          </w:p>
        </w:tc>
        <w:tc>
          <w:tcPr>
            <w:tcW w:w="1940" w:type="dxa"/>
            <w:tcBorders>
              <w:top w:val="single" w:sz="4" w:space="0" w:color="auto"/>
              <w:left w:val="single" w:sz="4" w:space="0" w:color="auto"/>
              <w:bottom w:val="single" w:sz="4" w:space="0" w:color="auto"/>
              <w:right w:val="single" w:sz="4" w:space="0" w:color="auto"/>
            </w:tcBorders>
            <w:vAlign w:val="center"/>
          </w:tcPr>
          <w:p w:rsidR="00432CA6" w:rsidRPr="00432CA6" w:rsidRDefault="00D5687A" w:rsidP="00D5687A">
            <w:pPr>
              <w:spacing w:after="0" w:line="240" w:lineRule="atLeast"/>
              <w:rPr>
                <w:rFonts w:ascii="Times New Roman" w:hAnsi="Times New Roman"/>
                <w:b/>
                <w:sz w:val="20"/>
                <w:szCs w:val="20"/>
              </w:rPr>
            </w:pPr>
            <w:r>
              <w:rPr>
                <w:rFonts w:ascii="Times New Roman" w:hAnsi="Times New Roman"/>
                <w:b/>
                <w:sz w:val="20"/>
                <w:szCs w:val="20"/>
              </w:rPr>
              <w:t>- n</w:t>
            </w:r>
            <w:r w:rsidR="00432CA6" w:rsidRPr="00432CA6">
              <w:rPr>
                <w:rFonts w:ascii="Times New Roman" w:hAnsi="Times New Roman"/>
                <w:b/>
                <w:sz w:val="20"/>
                <w:szCs w:val="20"/>
              </w:rPr>
              <w:t>umer katalogowy</w:t>
            </w:r>
          </w:p>
          <w:p w:rsidR="00432CA6" w:rsidRPr="00432CA6" w:rsidRDefault="00D5687A" w:rsidP="00D5687A">
            <w:pPr>
              <w:spacing w:after="0" w:line="240" w:lineRule="atLeast"/>
              <w:rPr>
                <w:rFonts w:ascii="Times New Roman" w:hAnsi="Times New Roman"/>
                <w:b/>
                <w:sz w:val="20"/>
                <w:szCs w:val="20"/>
              </w:rPr>
            </w:pPr>
            <w:r>
              <w:rPr>
                <w:rFonts w:ascii="Times New Roman" w:hAnsi="Times New Roman"/>
                <w:b/>
                <w:sz w:val="20"/>
                <w:szCs w:val="20"/>
              </w:rPr>
              <w:t xml:space="preserve">- </w:t>
            </w:r>
            <w:r w:rsidR="00432CA6" w:rsidRPr="00432CA6">
              <w:rPr>
                <w:rFonts w:ascii="Times New Roman" w:hAnsi="Times New Roman"/>
                <w:b/>
                <w:sz w:val="20"/>
                <w:szCs w:val="20"/>
              </w:rPr>
              <w:t xml:space="preserve">nazwa producenta </w:t>
            </w:r>
          </w:p>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 xml:space="preserve"> </w:t>
            </w:r>
            <w:r w:rsidR="00D5687A">
              <w:rPr>
                <w:rFonts w:ascii="Times New Roman" w:hAnsi="Times New Roman"/>
                <w:b/>
                <w:sz w:val="20"/>
                <w:szCs w:val="20"/>
              </w:rPr>
              <w:t xml:space="preserve">- </w:t>
            </w:r>
            <w:r w:rsidRPr="00432CA6">
              <w:rPr>
                <w:rFonts w:ascii="Times New Roman" w:hAnsi="Times New Roman"/>
                <w:b/>
                <w:sz w:val="20"/>
                <w:szCs w:val="20"/>
              </w:rPr>
              <w:t xml:space="preserve">kraj pochodzenia sprzętu </w:t>
            </w:r>
          </w:p>
          <w:p w:rsidR="00432CA6" w:rsidRPr="00432CA6" w:rsidRDefault="00432CA6" w:rsidP="00D5687A">
            <w:pPr>
              <w:spacing w:after="0" w:line="240" w:lineRule="atLeas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Cena jednostkowa netto</w:t>
            </w:r>
          </w:p>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zł.</w:t>
            </w:r>
          </w:p>
        </w:tc>
        <w:tc>
          <w:tcPr>
            <w:tcW w:w="992" w:type="dxa"/>
            <w:tcBorders>
              <w:top w:val="single" w:sz="4" w:space="0" w:color="auto"/>
              <w:left w:val="single" w:sz="4" w:space="0" w:color="auto"/>
              <w:bottom w:val="single" w:sz="4" w:space="0" w:color="auto"/>
              <w:right w:val="single" w:sz="4" w:space="0" w:color="auto"/>
            </w:tcBorders>
            <w:vAlign w:val="center"/>
          </w:tcPr>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Stawka VAT w %</w:t>
            </w:r>
          </w:p>
        </w:tc>
        <w:tc>
          <w:tcPr>
            <w:tcW w:w="1134" w:type="dxa"/>
            <w:tcBorders>
              <w:top w:val="single" w:sz="4" w:space="0" w:color="auto"/>
              <w:left w:val="single" w:sz="4" w:space="0" w:color="auto"/>
              <w:bottom w:val="single" w:sz="4" w:space="0" w:color="auto"/>
              <w:right w:val="single" w:sz="4" w:space="0" w:color="auto"/>
            </w:tcBorders>
            <w:vAlign w:val="center"/>
          </w:tcPr>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Cena jednostkowa brutto</w:t>
            </w:r>
          </w:p>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zł.</w:t>
            </w:r>
          </w:p>
        </w:tc>
        <w:tc>
          <w:tcPr>
            <w:tcW w:w="1246" w:type="dxa"/>
            <w:tcBorders>
              <w:top w:val="single" w:sz="4" w:space="0" w:color="auto"/>
              <w:left w:val="nil"/>
              <w:bottom w:val="single" w:sz="4" w:space="0" w:color="auto"/>
              <w:right w:val="single" w:sz="4" w:space="0" w:color="auto"/>
            </w:tcBorders>
            <w:vAlign w:val="center"/>
          </w:tcPr>
          <w:p w:rsidR="00432CA6" w:rsidRPr="00432CA6" w:rsidRDefault="00432CA6" w:rsidP="00D5687A">
            <w:pPr>
              <w:spacing w:after="0" w:line="240" w:lineRule="atLeast"/>
              <w:ind w:left="138" w:hanging="138"/>
              <w:rPr>
                <w:rFonts w:ascii="Times New Roman" w:hAnsi="Times New Roman"/>
                <w:b/>
                <w:sz w:val="20"/>
                <w:szCs w:val="20"/>
              </w:rPr>
            </w:pPr>
            <w:r w:rsidRPr="00432CA6">
              <w:rPr>
                <w:rFonts w:ascii="Times New Roman" w:hAnsi="Times New Roman"/>
                <w:b/>
                <w:sz w:val="20"/>
                <w:szCs w:val="20"/>
              </w:rPr>
              <w:t>Wartość netto</w:t>
            </w:r>
          </w:p>
          <w:p w:rsidR="00432CA6" w:rsidRPr="00432CA6" w:rsidRDefault="00432CA6" w:rsidP="00D5687A">
            <w:pPr>
              <w:spacing w:after="0" w:line="240" w:lineRule="atLeast"/>
              <w:ind w:left="138" w:hanging="138"/>
              <w:rPr>
                <w:rFonts w:ascii="Times New Roman" w:hAnsi="Times New Roman"/>
                <w:b/>
                <w:sz w:val="20"/>
                <w:szCs w:val="20"/>
              </w:rPr>
            </w:pPr>
            <w:r w:rsidRPr="00432CA6">
              <w:rPr>
                <w:rFonts w:ascii="Times New Roman" w:hAnsi="Times New Roman"/>
                <w:b/>
                <w:sz w:val="20"/>
                <w:szCs w:val="20"/>
              </w:rPr>
              <w:t>zł.</w:t>
            </w:r>
          </w:p>
        </w:tc>
        <w:tc>
          <w:tcPr>
            <w:tcW w:w="1245" w:type="dxa"/>
            <w:tcBorders>
              <w:top w:val="single" w:sz="4" w:space="0" w:color="auto"/>
              <w:left w:val="nil"/>
              <w:bottom w:val="single" w:sz="4" w:space="0" w:color="auto"/>
              <w:right w:val="single" w:sz="4" w:space="0" w:color="auto"/>
            </w:tcBorders>
            <w:vAlign w:val="center"/>
          </w:tcPr>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Wartość brutto</w:t>
            </w:r>
          </w:p>
          <w:p w:rsidR="00432CA6" w:rsidRPr="00432CA6" w:rsidRDefault="00432CA6" w:rsidP="00D5687A">
            <w:pPr>
              <w:spacing w:after="0" w:line="240" w:lineRule="atLeast"/>
              <w:rPr>
                <w:rFonts w:ascii="Times New Roman" w:hAnsi="Times New Roman"/>
                <w:b/>
                <w:sz w:val="20"/>
                <w:szCs w:val="20"/>
              </w:rPr>
            </w:pPr>
            <w:r w:rsidRPr="00432CA6">
              <w:rPr>
                <w:rFonts w:ascii="Times New Roman" w:hAnsi="Times New Roman"/>
                <w:b/>
                <w:sz w:val="20"/>
                <w:szCs w:val="20"/>
              </w:rPr>
              <w:t>zł.</w:t>
            </w:r>
          </w:p>
        </w:tc>
      </w:tr>
      <w:tr w:rsidR="00432CA6" w:rsidRPr="00432CA6" w:rsidTr="00D5687A">
        <w:trPr>
          <w:trHeight w:val="187"/>
          <w:jc w:val="center"/>
        </w:trPr>
        <w:tc>
          <w:tcPr>
            <w:tcW w:w="440" w:type="dxa"/>
            <w:tcBorders>
              <w:top w:val="single" w:sz="4" w:space="0" w:color="auto"/>
              <w:left w:val="single" w:sz="4" w:space="0" w:color="auto"/>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1.</w:t>
            </w:r>
          </w:p>
        </w:tc>
        <w:tc>
          <w:tcPr>
            <w:tcW w:w="3808" w:type="dxa"/>
            <w:tcBorders>
              <w:top w:val="single" w:sz="4" w:space="0" w:color="auto"/>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2.</w:t>
            </w:r>
          </w:p>
        </w:tc>
        <w:tc>
          <w:tcPr>
            <w:tcW w:w="1068" w:type="dxa"/>
            <w:tcBorders>
              <w:top w:val="single" w:sz="4" w:space="0" w:color="auto"/>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3.</w:t>
            </w:r>
          </w:p>
        </w:tc>
        <w:tc>
          <w:tcPr>
            <w:tcW w:w="850" w:type="dxa"/>
            <w:tcBorders>
              <w:top w:val="single" w:sz="4" w:space="0" w:color="auto"/>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4.</w:t>
            </w:r>
          </w:p>
        </w:tc>
        <w:tc>
          <w:tcPr>
            <w:tcW w:w="1940" w:type="dxa"/>
            <w:tcBorders>
              <w:top w:val="single" w:sz="4" w:space="0" w:color="auto"/>
              <w:left w:val="single" w:sz="4" w:space="0" w:color="auto"/>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8.</w:t>
            </w:r>
          </w:p>
        </w:tc>
        <w:tc>
          <w:tcPr>
            <w:tcW w:w="1246" w:type="dxa"/>
            <w:tcBorders>
              <w:top w:val="single" w:sz="4" w:space="0" w:color="auto"/>
              <w:left w:val="nil"/>
              <w:bottom w:val="single" w:sz="4" w:space="0" w:color="auto"/>
              <w:right w:val="single" w:sz="4" w:space="0" w:color="auto"/>
            </w:tcBorders>
            <w:vAlign w:val="center"/>
          </w:tcPr>
          <w:p w:rsidR="00432CA6" w:rsidRPr="00432CA6" w:rsidRDefault="00432CA6" w:rsidP="00432CA6">
            <w:pPr>
              <w:spacing w:after="0" w:line="240" w:lineRule="atLeast"/>
              <w:ind w:left="138" w:hanging="138"/>
              <w:jc w:val="center"/>
              <w:rPr>
                <w:rFonts w:ascii="Times New Roman" w:hAnsi="Times New Roman"/>
                <w:b/>
                <w:sz w:val="20"/>
                <w:szCs w:val="20"/>
              </w:rPr>
            </w:pPr>
            <w:r w:rsidRPr="00432CA6">
              <w:rPr>
                <w:rFonts w:ascii="Times New Roman" w:hAnsi="Times New Roman"/>
                <w:b/>
                <w:sz w:val="20"/>
                <w:szCs w:val="20"/>
              </w:rPr>
              <w:t>9.</w:t>
            </w:r>
          </w:p>
        </w:tc>
        <w:tc>
          <w:tcPr>
            <w:tcW w:w="1245" w:type="dxa"/>
            <w:tcBorders>
              <w:top w:val="single" w:sz="4" w:space="0" w:color="auto"/>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10.</w:t>
            </w:r>
          </w:p>
        </w:tc>
      </w:tr>
      <w:tr w:rsidR="00432CA6" w:rsidRPr="00432CA6" w:rsidTr="00D5687A">
        <w:trPr>
          <w:trHeight w:val="255"/>
          <w:jc w:val="center"/>
        </w:trPr>
        <w:tc>
          <w:tcPr>
            <w:tcW w:w="440" w:type="dxa"/>
            <w:vMerge w:val="restart"/>
            <w:tcBorders>
              <w:top w:val="single" w:sz="4" w:space="0" w:color="auto"/>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1.</w:t>
            </w:r>
          </w:p>
        </w:tc>
        <w:tc>
          <w:tcPr>
            <w:tcW w:w="3808" w:type="dxa"/>
            <w:vMerge w:val="restart"/>
            <w:tcBorders>
              <w:top w:val="single" w:sz="4" w:space="0" w:color="auto"/>
              <w:left w:val="nil"/>
              <w:right w:val="single" w:sz="4" w:space="0" w:color="auto"/>
            </w:tcBorders>
          </w:tcPr>
          <w:p w:rsidR="00432CA6" w:rsidRPr="00432CA6" w:rsidRDefault="002A2A97" w:rsidP="00432CA6">
            <w:pPr>
              <w:spacing w:after="0" w:line="240" w:lineRule="atLeast"/>
              <w:rPr>
                <w:rFonts w:ascii="Times New Roman" w:hAnsi="Times New Roman"/>
                <w:sz w:val="20"/>
                <w:szCs w:val="20"/>
              </w:rPr>
            </w:pPr>
            <w:r>
              <w:rPr>
                <w:sz w:val="24"/>
                <w:szCs w:val="24"/>
              </w:rPr>
              <w:t>Ź</w:t>
            </w:r>
            <w:r w:rsidR="00D5687A" w:rsidRPr="00D5687A">
              <w:rPr>
                <w:sz w:val="24"/>
                <w:szCs w:val="24"/>
              </w:rPr>
              <w:t xml:space="preserve">ródła do brachyterapii ziarna I-125  </w:t>
            </w:r>
          </w:p>
        </w:tc>
        <w:tc>
          <w:tcPr>
            <w:tcW w:w="1068" w:type="dxa"/>
            <w:vMerge w:val="restart"/>
            <w:tcBorders>
              <w:top w:val="single" w:sz="4" w:space="0" w:color="auto"/>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432CA6" w:rsidRPr="00432CA6" w:rsidRDefault="00D5687A" w:rsidP="00432CA6">
            <w:pPr>
              <w:spacing w:after="0" w:line="240" w:lineRule="atLeast"/>
              <w:jc w:val="center"/>
              <w:rPr>
                <w:rFonts w:ascii="Times New Roman" w:hAnsi="Times New Roman"/>
                <w:b/>
                <w:sz w:val="20"/>
                <w:szCs w:val="20"/>
              </w:rPr>
            </w:pPr>
            <w:r w:rsidRPr="00D5687A">
              <w:rPr>
                <w:sz w:val="24"/>
                <w:szCs w:val="24"/>
              </w:rPr>
              <w:t>8040</w:t>
            </w: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 </w:t>
            </w:r>
          </w:p>
        </w:tc>
        <w:tc>
          <w:tcPr>
            <w:tcW w:w="992"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 </w:t>
            </w: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 </w:t>
            </w:r>
          </w:p>
        </w:tc>
        <w:tc>
          <w:tcPr>
            <w:tcW w:w="1246"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 </w:t>
            </w:r>
          </w:p>
        </w:tc>
        <w:tc>
          <w:tcPr>
            <w:tcW w:w="1245"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253"/>
          <w:jc w:val="center"/>
        </w:trPr>
        <w:tc>
          <w:tcPr>
            <w:tcW w:w="440" w:type="dxa"/>
            <w:vMerge/>
            <w:tcBorders>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253"/>
          <w:jc w:val="center"/>
        </w:trPr>
        <w:tc>
          <w:tcPr>
            <w:tcW w:w="440" w:type="dxa"/>
            <w:vMerge/>
            <w:tcBorders>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49"/>
          <w:jc w:val="center"/>
        </w:trPr>
        <w:tc>
          <w:tcPr>
            <w:tcW w:w="440" w:type="dxa"/>
            <w:vMerge w:val="restart"/>
            <w:tcBorders>
              <w:top w:val="single" w:sz="4" w:space="0" w:color="auto"/>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2.</w:t>
            </w:r>
          </w:p>
        </w:tc>
        <w:tc>
          <w:tcPr>
            <w:tcW w:w="3808" w:type="dxa"/>
            <w:vMerge w:val="restart"/>
            <w:tcBorders>
              <w:top w:val="single" w:sz="4" w:space="0" w:color="auto"/>
              <w:left w:val="nil"/>
              <w:right w:val="single" w:sz="4" w:space="0" w:color="auto"/>
            </w:tcBorders>
          </w:tcPr>
          <w:p w:rsidR="00432CA6" w:rsidRPr="00432CA6" w:rsidRDefault="002A2A97" w:rsidP="00432CA6">
            <w:pPr>
              <w:spacing w:after="0" w:line="240" w:lineRule="atLeast"/>
              <w:rPr>
                <w:rFonts w:ascii="Times New Roman" w:hAnsi="Times New Roman"/>
                <w:sz w:val="20"/>
                <w:szCs w:val="20"/>
              </w:rPr>
            </w:pPr>
            <w:r>
              <w:rPr>
                <w:sz w:val="24"/>
                <w:szCs w:val="24"/>
              </w:rPr>
              <w:t xml:space="preserve"> I</w:t>
            </w:r>
            <w:r w:rsidR="00D5687A" w:rsidRPr="00D5687A">
              <w:rPr>
                <w:sz w:val="24"/>
                <w:szCs w:val="24"/>
              </w:rPr>
              <w:t>gły do brachyterapii - do aplikacji  18G 20 cm</w:t>
            </w:r>
          </w:p>
        </w:tc>
        <w:tc>
          <w:tcPr>
            <w:tcW w:w="1068" w:type="dxa"/>
            <w:vMerge w:val="restart"/>
            <w:tcBorders>
              <w:top w:val="single" w:sz="4" w:space="0" w:color="auto"/>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432CA6" w:rsidRPr="00432CA6" w:rsidRDefault="00D5687A" w:rsidP="00432CA6">
            <w:pPr>
              <w:spacing w:after="0" w:line="240" w:lineRule="atLeast"/>
              <w:jc w:val="center"/>
              <w:rPr>
                <w:rFonts w:ascii="Times New Roman" w:hAnsi="Times New Roman"/>
                <w:b/>
                <w:sz w:val="20"/>
                <w:szCs w:val="20"/>
              </w:rPr>
            </w:pPr>
            <w:r w:rsidRPr="00D5687A">
              <w:rPr>
                <w:sz w:val="24"/>
                <w:szCs w:val="24"/>
              </w:rPr>
              <w:t>2920</w:t>
            </w: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49"/>
          <w:jc w:val="center"/>
        </w:trPr>
        <w:tc>
          <w:tcPr>
            <w:tcW w:w="440" w:type="dxa"/>
            <w:vMerge/>
            <w:tcBorders>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49"/>
          <w:jc w:val="center"/>
        </w:trPr>
        <w:tc>
          <w:tcPr>
            <w:tcW w:w="440" w:type="dxa"/>
            <w:vMerge/>
            <w:tcBorders>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55"/>
          <w:jc w:val="center"/>
        </w:trPr>
        <w:tc>
          <w:tcPr>
            <w:tcW w:w="440" w:type="dxa"/>
            <w:vMerge w:val="restart"/>
            <w:tcBorders>
              <w:top w:val="single" w:sz="4" w:space="0" w:color="auto"/>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3.</w:t>
            </w:r>
          </w:p>
        </w:tc>
        <w:tc>
          <w:tcPr>
            <w:tcW w:w="3808" w:type="dxa"/>
            <w:vMerge w:val="restart"/>
            <w:tcBorders>
              <w:top w:val="single" w:sz="4" w:space="0" w:color="auto"/>
              <w:left w:val="nil"/>
              <w:right w:val="single" w:sz="4" w:space="0" w:color="auto"/>
            </w:tcBorders>
          </w:tcPr>
          <w:p w:rsidR="00432CA6" w:rsidRPr="00432CA6" w:rsidRDefault="002A2A97" w:rsidP="00432CA6">
            <w:pPr>
              <w:spacing w:after="0" w:line="240" w:lineRule="atLeast"/>
              <w:rPr>
                <w:rFonts w:ascii="Times New Roman" w:hAnsi="Times New Roman"/>
                <w:sz w:val="20"/>
                <w:szCs w:val="20"/>
              </w:rPr>
            </w:pPr>
            <w:r>
              <w:rPr>
                <w:sz w:val="24"/>
                <w:szCs w:val="24"/>
              </w:rPr>
              <w:t>I</w:t>
            </w:r>
            <w:r w:rsidR="00D5687A" w:rsidRPr="00D5687A">
              <w:rPr>
                <w:sz w:val="24"/>
                <w:szCs w:val="24"/>
              </w:rPr>
              <w:t>gły do brachyterapii - stabilizujące 18G</w:t>
            </w:r>
          </w:p>
        </w:tc>
        <w:tc>
          <w:tcPr>
            <w:tcW w:w="1068" w:type="dxa"/>
            <w:vMerge w:val="restart"/>
            <w:tcBorders>
              <w:top w:val="single" w:sz="4" w:space="0" w:color="auto"/>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432CA6" w:rsidRPr="00432CA6" w:rsidRDefault="00D5687A" w:rsidP="00432CA6">
            <w:pPr>
              <w:spacing w:after="0" w:line="240" w:lineRule="atLeast"/>
              <w:jc w:val="center"/>
              <w:rPr>
                <w:rFonts w:ascii="Times New Roman" w:hAnsi="Times New Roman"/>
                <w:b/>
                <w:sz w:val="20"/>
                <w:szCs w:val="20"/>
              </w:rPr>
            </w:pPr>
            <w:r w:rsidRPr="00D5687A">
              <w:rPr>
                <w:sz w:val="24"/>
                <w:szCs w:val="24"/>
              </w:rPr>
              <w:t>252</w:t>
            </w: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54"/>
          <w:jc w:val="center"/>
        </w:trPr>
        <w:tc>
          <w:tcPr>
            <w:tcW w:w="440" w:type="dxa"/>
            <w:vMerge/>
            <w:tcBorders>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54"/>
          <w:jc w:val="center"/>
        </w:trPr>
        <w:tc>
          <w:tcPr>
            <w:tcW w:w="440" w:type="dxa"/>
            <w:vMerge/>
            <w:tcBorders>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49"/>
          <w:jc w:val="center"/>
        </w:trPr>
        <w:tc>
          <w:tcPr>
            <w:tcW w:w="440" w:type="dxa"/>
            <w:vMerge w:val="restart"/>
            <w:tcBorders>
              <w:top w:val="single" w:sz="4" w:space="0" w:color="auto"/>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4.</w:t>
            </w:r>
          </w:p>
        </w:tc>
        <w:tc>
          <w:tcPr>
            <w:tcW w:w="3808" w:type="dxa"/>
            <w:vMerge w:val="restart"/>
            <w:tcBorders>
              <w:top w:val="single" w:sz="4" w:space="0" w:color="auto"/>
              <w:left w:val="nil"/>
              <w:right w:val="single" w:sz="4" w:space="0" w:color="auto"/>
            </w:tcBorders>
          </w:tcPr>
          <w:p w:rsidR="00432CA6" w:rsidRPr="00432CA6" w:rsidRDefault="002A2A97" w:rsidP="00432CA6">
            <w:pPr>
              <w:spacing w:after="0" w:line="240" w:lineRule="atLeast"/>
              <w:rPr>
                <w:rFonts w:ascii="Times New Roman" w:hAnsi="Times New Roman"/>
                <w:sz w:val="20"/>
                <w:szCs w:val="20"/>
              </w:rPr>
            </w:pPr>
            <w:r>
              <w:rPr>
                <w:sz w:val="24"/>
                <w:szCs w:val="24"/>
              </w:rPr>
              <w:t>O</w:t>
            </w:r>
            <w:r w:rsidR="00D5687A" w:rsidRPr="00D5687A">
              <w:rPr>
                <w:sz w:val="24"/>
                <w:szCs w:val="24"/>
              </w:rPr>
              <w:t>słona głowicy</w:t>
            </w:r>
          </w:p>
        </w:tc>
        <w:tc>
          <w:tcPr>
            <w:tcW w:w="1068" w:type="dxa"/>
            <w:vMerge w:val="restart"/>
            <w:tcBorders>
              <w:top w:val="single" w:sz="4" w:space="0" w:color="auto"/>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432CA6" w:rsidRPr="00432CA6" w:rsidRDefault="00D5687A" w:rsidP="00D5687A">
            <w:pPr>
              <w:spacing w:after="0" w:line="240" w:lineRule="atLeast"/>
              <w:jc w:val="center"/>
              <w:rPr>
                <w:rFonts w:ascii="Times New Roman" w:hAnsi="Times New Roman"/>
                <w:b/>
                <w:sz w:val="20"/>
                <w:szCs w:val="20"/>
              </w:rPr>
            </w:pPr>
            <w:r w:rsidRPr="00D5687A">
              <w:rPr>
                <w:sz w:val="24"/>
                <w:szCs w:val="24"/>
              </w:rPr>
              <w:t>128</w:t>
            </w: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49"/>
          <w:jc w:val="center"/>
        </w:trPr>
        <w:tc>
          <w:tcPr>
            <w:tcW w:w="440" w:type="dxa"/>
            <w:vMerge/>
            <w:tcBorders>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49"/>
          <w:jc w:val="center"/>
        </w:trPr>
        <w:tc>
          <w:tcPr>
            <w:tcW w:w="440" w:type="dxa"/>
            <w:vMerge/>
            <w:tcBorders>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71"/>
          <w:jc w:val="center"/>
        </w:trPr>
        <w:tc>
          <w:tcPr>
            <w:tcW w:w="440" w:type="dxa"/>
            <w:vMerge w:val="restart"/>
            <w:tcBorders>
              <w:top w:val="single" w:sz="4" w:space="0" w:color="auto"/>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5.</w:t>
            </w:r>
          </w:p>
        </w:tc>
        <w:tc>
          <w:tcPr>
            <w:tcW w:w="3808" w:type="dxa"/>
            <w:vMerge w:val="restart"/>
            <w:tcBorders>
              <w:top w:val="single" w:sz="4" w:space="0" w:color="auto"/>
              <w:left w:val="nil"/>
              <w:right w:val="single" w:sz="4" w:space="0" w:color="auto"/>
            </w:tcBorders>
          </w:tcPr>
          <w:p w:rsidR="00432CA6" w:rsidRPr="00432CA6" w:rsidRDefault="002A2A97" w:rsidP="00432CA6">
            <w:pPr>
              <w:spacing w:after="0" w:line="240" w:lineRule="atLeast"/>
              <w:rPr>
                <w:rFonts w:ascii="Times New Roman" w:hAnsi="Times New Roman"/>
                <w:sz w:val="20"/>
                <w:szCs w:val="20"/>
              </w:rPr>
            </w:pPr>
            <w:r>
              <w:rPr>
                <w:sz w:val="24"/>
                <w:szCs w:val="24"/>
              </w:rPr>
              <w:t>O</w:t>
            </w:r>
            <w:r w:rsidR="00D5687A" w:rsidRPr="00D5687A">
              <w:rPr>
                <w:sz w:val="24"/>
                <w:szCs w:val="24"/>
              </w:rPr>
              <w:t xml:space="preserve">słona brachydrape  </w:t>
            </w:r>
          </w:p>
        </w:tc>
        <w:tc>
          <w:tcPr>
            <w:tcW w:w="1068" w:type="dxa"/>
            <w:vMerge w:val="restart"/>
            <w:tcBorders>
              <w:top w:val="single" w:sz="4" w:space="0" w:color="auto"/>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Szt.</w:t>
            </w:r>
          </w:p>
        </w:tc>
        <w:tc>
          <w:tcPr>
            <w:tcW w:w="850" w:type="dxa"/>
            <w:vMerge w:val="restart"/>
            <w:tcBorders>
              <w:top w:val="single" w:sz="4" w:space="0" w:color="auto"/>
              <w:left w:val="nil"/>
              <w:right w:val="single" w:sz="4" w:space="0" w:color="auto"/>
            </w:tcBorders>
            <w:vAlign w:val="center"/>
          </w:tcPr>
          <w:p w:rsidR="00432CA6" w:rsidRPr="00432CA6" w:rsidRDefault="00D5687A" w:rsidP="00432CA6">
            <w:pPr>
              <w:spacing w:after="0" w:line="240" w:lineRule="atLeast"/>
              <w:jc w:val="center"/>
              <w:rPr>
                <w:rFonts w:ascii="Times New Roman" w:hAnsi="Times New Roman"/>
                <w:b/>
                <w:sz w:val="20"/>
                <w:szCs w:val="20"/>
              </w:rPr>
            </w:pPr>
            <w:r w:rsidRPr="00D5687A">
              <w:rPr>
                <w:rFonts w:ascii="Times New Roman" w:hAnsi="Times New Roman"/>
                <w:b/>
                <w:sz w:val="20"/>
                <w:szCs w:val="20"/>
              </w:rPr>
              <w:t>128</w:t>
            </w: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71"/>
          <w:jc w:val="center"/>
        </w:trPr>
        <w:tc>
          <w:tcPr>
            <w:tcW w:w="440" w:type="dxa"/>
            <w:vMerge/>
            <w:tcBorders>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171"/>
          <w:jc w:val="center"/>
        </w:trPr>
        <w:tc>
          <w:tcPr>
            <w:tcW w:w="440" w:type="dxa"/>
            <w:vMerge/>
            <w:tcBorders>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068"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850"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255"/>
          <w:jc w:val="center"/>
        </w:trPr>
        <w:tc>
          <w:tcPr>
            <w:tcW w:w="440" w:type="dxa"/>
            <w:vMerge w:val="restart"/>
            <w:tcBorders>
              <w:top w:val="single" w:sz="4" w:space="0" w:color="auto"/>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r w:rsidRPr="00432CA6">
              <w:rPr>
                <w:rFonts w:ascii="Times New Roman" w:hAnsi="Times New Roman"/>
                <w:sz w:val="20"/>
                <w:szCs w:val="20"/>
              </w:rPr>
              <w:t>6.</w:t>
            </w:r>
          </w:p>
        </w:tc>
        <w:tc>
          <w:tcPr>
            <w:tcW w:w="3808" w:type="dxa"/>
            <w:vMerge w:val="restart"/>
            <w:tcBorders>
              <w:top w:val="single" w:sz="4" w:space="0" w:color="auto"/>
              <w:left w:val="nil"/>
              <w:right w:val="single" w:sz="4" w:space="0" w:color="auto"/>
            </w:tcBorders>
          </w:tcPr>
          <w:p w:rsidR="00432CA6" w:rsidRPr="00432CA6" w:rsidRDefault="002A2A97" w:rsidP="00432CA6">
            <w:pPr>
              <w:spacing w:after="0" w:line="240" w:lineRule="atLeast"/>
              <w:rPr>
                <w:rFonts w:ascii="Times New Roman" w:hAnsi="Times New Roman"/>
                <w:sz w:val="20"/>
                <w:szCs w:val="20"/>
              </w:rPr>
            </w:pPr>
            <w:r>
              <w:rPr>
                <w:sz w:val="24"/>
                <w:szCs w:val="24"/>
              </w:rPr>
              <w:t>W</w:t>
            </w:r>
            <w:r w:rsidR="00D5687A" w:rsidRPr="00D5687A">
              <w:rPr>
                <w:sz w:val="24"/>
                <w:szCs w:val="24"/>
              </w:rPr>
              <w:t>osk  kostny</w:t>
            </w:r>
          </w:p>
        </w:tc>
        <w:tc>
          <w:tcPr>
            <w:tcW w:w="1068" w:type="dxa"/>
            <w:vMerge w:val="restart"/>
            <w:tcBorders>
              <w:top w:val="single" w:sz="4" w:space="0" w:color="auto"/>
              <w:left w:val="nil"/>
              <w:right w:val="single" w:sz="4" w:space="0" w:color="auto"/>
            </w:tcBorders>
          </w:tcPr>
          <w:p w:rsidR="00432CA6" w:rsidRPr="00432CA6" w:rsidRDefault="00432CA6" w:rsidP="00432CA6">
            <w:pPr>
              <w:spacing w:after="0" w:line="240" w:lineRule="atLeast"/>
              <w:jc w:val="center"/>
              <w:rPr>
                <w:rFonts w:ascii="Times New Roman" w:hAnsi="Times New Roman"/>
                <w:b/>
                <w:sz w:val="20"/>
                <w:szCs w:val="20"/>
              </w:rPr>
            </w:pPr>
          </w:p>
          <w:p w:rsidR="00432CA6" w:rsidRPr="00432CA6" w:rsidRDefault="00432CA6" w:rsidP="00432CA6">
            <w:pPr>
              <w:spacing w:after="0" w:line="240" w:lineRule="atLeast"/>
              <w:jc w:val="center"/>
              <w:rPr>
                <w:rFonts w:ascii="Times New Roman" w:hAnsi="Times New Roman"/>
                <w:b/>
                <w:sz w:val="20"/>
                <w:szCs w:val="20"/>
              </w:rPr>
            </w:pPr>
            <w:r w:rsidRPr="00432CA6">
              <w:rPr>
                <w:rFonts w:ascii="Times New Roman" w:hAnsi="Times New Roman"/>
                <w:b/>
                <w:sz w:val="20"/>
                <w:szCs w:val="20"/>
              </w:rPr>
              <w:t>Szt.</w:t>
            </w:r>
          </w:p>
          <w:p w:rsidR="00432CA6" w:rsidRPr="00432CA6" w:rsidRDefault="00432CA6" w:rsidP="00432CA6">
            <w:pPr>
              <w:spacing w:after="0" w:line="240" w:lineRule="atLeast"/>
              <w:jc w:val="center"/>
              <w:rPr>
                <w:rFonts w:ascii="Times New Roman" w:hAnsi="Times New Roman"/>
                <w:b/>
                <w:sz w:val="20"/>
                <w:szCs w:val="20"/>
              </w:rPr>
            </w:pPr>
          </w:p>
        </w:tc>
        <w:tc>
          <w:tcPr>
            <w:tcW w:w="850" w:type="dxa"/>
            <w:vMerge w:val="restart"/>
            <w:tcBorders>
              <w:top w:val="single" w:sz="4" w:space="0" w:color="auto"/>
              <w:left w:val="nil"/>
              <w:right w:val="single" w:sz="4" w:space="0" w:color="auto"/>
            </w:tcBorders>
            <w:vAlign w:val="center"/>
          </w:tcPr>
          <w:p w:rsidR="00432CA6" w:rsidRPr="00432CA6" w:rsidRDefault="00D5687A" w:rsidP="00432CA6">
            <w:pPr>
              <w:spacing w:after="0" w:line="240" w:lineRule="atLeast"/>
              <w:jc w:val="center"/>
              <w:rPr>
                <w:rFonts w:ascii="Times New Roman" w:hAnsi="Times New Roman"/>
                <w:b/>
                <w:sz w:val="20"/>
                <w:szCs w:val="20"/>
              </w:rPr>
            </w:pPr>
            <w:r w:rsidRPr="00D5687A">
              <w:rPr>
                <w:sz w:val="24"/>
                <w:szCs w:val="24"/>
              </w:rPr>
              <w:t>128</w:t>
            </w: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val="restart"/>
            <w:tcBorders>
              <w:top w:val="single" w:sz="4" w:space="0" w:color="auto"/>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253"/>
          <w:jc w:val="center"/>
        </w:trPr>
        <w:tc>
          <w:tcPr>
            <w:tcW w:w="440" w:type="dxa"/>
            <w:vMerge/>
            <w:tcBorders>
              <w:left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right w:val="single" w:sz="4" w:space="0" w:color="auto"/>
            </w:tcBorders>
          </w:tcPr>
          <w:p w:rsidR="00432CA6" w:rsidRPr="00432CA6" w:rsidRDefault="00432CA6" w:rsidP="00432CA6">
            <w:pPr>
              <w:spacing w:after="0" w:line="240" w:lineRule="atLeast"/>
              <w:rPr>
                <w:rFonts w:ascii="Times New Roman" w:hAnsi="Times New Roman"/>
                <w:sz w:val="20"/>
                <w:szCs w:val="20"/>
                <w:highlight w:val="yellow"/>
              </w:rPr>
            </w:pPr>
          </w:p>
        </w:tc>
        <w:tc>
          <w:tcPr>
            <w:tcW w:w="1068"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highlight w:val="yellow"/>
              </w:rPr>
            </w:pPr>
          </w:p>
        </w:tc>
        <w:tc>
          <w:tcPr>
            <w:tcW w:w="850" w:type="dxa"/>
            <w:vMerge/>
            <w:tcBorders>
              <w:left w:val="nil"/>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highlight w:val="yellow"/>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253"/>
          <w:jc w:val="center"/>
        </w:trPr>
        <w:tc>
          <w:tcPr>
            <w:tcW w:w="440" w:type="dxa"/>
            <w:vMerge/>
            <w:tcBorders>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3808" w:type="dxa"/>
            <w:vMerge/>
            <w:tcBorders>
              <w:left w:val="nil"/>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highlight w:val="yellow"/>
              </w:rPr>
            </w:pPr>
          </w:p>
        </w:tc>
        <w:tc>
          <w:tcPr>
            <w:tcW w:w="1068"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highlight w:val="yellow"/>
              </w:rPr>
            </w:pPr>
          </w:p>
        </w:tc>
        <w:tc>
          <w:tcPr>
            <w:tcW w:w="850" w:type="dxa"/>
            <w:vMerge/>
            <w:tcBorders>
              <w:left w:val="nil"/>
              <w:bottom w:val="single" w:sz="4" w:space="0" w:color="auto"/>
              <w:right w:val="single" w:sz="4" w:space="0" w:color="auto"/>
            </w:tcBorders>
            <w:vAlign w:val="center"/>
          </w:tcPr>
          <w:p w:rsidR="00432CA6" w:rsidRPr="00432CA6" w:rsidRDefault="00432CA6" w:rsidP="00432CA6">
            <w:pPr>
              <w:spacing w:after="0" w:line="240" w:lineRule="atLeast"/>
              <w:jc w:val="center"/>
              <w:rPr>
                <w:rFonts w:ascii="Times New Roman" w:hAnsi="Times New Roman"/>
                <w:b/>
                <w:sz w:val="20"/>
                <w:szCs w:val="20"/>
                <w:highlight w:val="yellow"/>
              </w:rPr>
            </w:pPr>
          </w:p>
        </w:tc>
        <w:tc>
          <w:tcPr>
            <w:tcW w:w="1940" w:type="dxa"/>
            <w:tcBorders>
              <w:top w:val="single" w:sz="4" w:space="0" w:color="auto"/>
              <w:left w:val="single" w:sz="4" w:space="0" w:color="auto"/>
              <w:bottom w:val="single" w:sz="4" w:space="0" w:color="auto"/>
              <w:right w:val="single" w:sz="4" w:space="0" w:color="auto"/>
            </w:tcBorders>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6"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vMerge/>
            <w:tcBorders>
              <w:left w:val="nil"/>
              <w:bottom w:val="single" w:sz="4" w:space="0" w:color="auto"/>
              <w:right w:val="single" w:sz="4"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r w:rsidR="00432CA6" w:rsidRPr="00432CA6" w:rsidTr="00D5687A">
        <w:trPr>
          <w:trHeight w:val="405"/>
          <w:jc w:val="center"/>
        </w:trPr>
        <w:tc>
          <w:tcPr>
            <w:tcW w:w="11366" w:type="dxa"/>
            <w:gridSpan w:val="8"/>
            <w:tcBorders>
              <w:top w:val="single" w:sz="4" w:space="0" w:color="auto"/>
              <w:left w:val="single" w:sz="4" w:space="0" w:color="auto"/>
              <w:bottom w:val="single" w:sz="4" w:space="0" w:color="auto"/>
              <w:right w:val="single" w:sz="4" w:space="0" w:color="auto"/>
            </w:tcBorders>
            <w:vAlign w:val="bottom"/>
          </w:tcPr>
          <w:p w:rsidR="00432CA6" w:rsidRPr="00432CA6" w:rsidRDefault="002A2A97" w:rsidP="00432CA6">
            <w:pPr>
              <w:spacing w:after="0" w:line="240" w:lineRule="atLeast"/>
              <w:jc w:val="right"/>
              <w:rPr>
                <w:rFonts w:ascii="Times New Roman" w:hAnsi="Times New Roman"/>
                <w:sz w:val="20"/>
                <w:szCs w:val="20"/>
              </w:rPr>
            </w:pPr>
            <w:r>
              <w:rPr>
                <w:rFonts w:ascii="Times New Roman" w:hAnsi="Times New Roman"/>
                <w:sz w:val="20"/>
                <w:szCs w:val="20"/>
              </w:rPr>
              <w:t>RAZEM</w:t>
            </w:r>
          </w:p>
        </w:tc>
        <w:tc>
          <w:tcPr>
            <w:tcW w:w="1246" w:type="dxa"/>
            <w:tcBorders>
              <w:top w:val="single" w:sz="4" w:space="0" w:color="auto"/>
              <w:left w:val="single" w:sz="4" w:space="0" w:color="auto"/>
              <w:bottom w:val="single" w:sz="18" w:space="0" w:color="auto"/>
              <w:right w:val="single" w:sz="18" w:space="0" w:color="auto"/>
            </w:tcBorders>
            <w:vAlign w:val="bottom"/>
          </w:tcPr>
          <w:p w:rsidR="00432CA6" w:rsidRPr="00432CA6" w:rsidRDefault="00432CA6" w:rsidP="00432CA6">
            <w:pPr>
              <w:spacing w:after="0" w:line="240" w:lineRule="atLeast"/>
              <w:rPr>
                <w:rFonts w:ascii="Times New Roman" w:hAnsi="Times New Roman"/>
                <w:sz w:val="20"/>
                <w:szCs w:val="20"/>
              </w:rPr>
            </w:pPr>
          </w:p>
        </w:tc>
        <w:tc>
          <w:tcPr>
            <w:tcW w:w="1245" w:type="dxa"/>
            <w:tcBorders>
              <w:top w:val="single" w:sz="4" w:space="0" w:color="auto"/>
              <w:left w:val="single" w:sz="18" w:space="0" w:color="auto"/>
              <w:bottom w:val="single" w:sz="18" w:space="0" w:color="auto"/>
              <w:right w:val="single" w:sz="18" w:space="0" w:color="auto"/>
            </w:tcBorders>
            <w:vAlign w:val="bottom"/>
          </w:tcPr>
          <w:p w:rsidR="00432CA6" w:rsidRPr="00432CA6" w:rsidRDefault="00432CA6" w:rsidP="00432CA6">
            <w:pPr>
              <w:spacing w:after="0" w:line="240" w:lineRule="atLeast"/>
              <w:rPr>
                <w:rFonts w:ascii="Times New Roman" w:hAnsi="Times New Roman"/>
                <w:sz w:val="20"/>
                <w:szCs w:val="20"/>
              </w:rPr>
            </w:pPr>
          </w:p>
        </w:tc>
      </w:tr>
    </w:tbl>
    <w:p w:rsidR="00CE366B" w:rsidRDefault="00CE366B" w:rsidP="001808B0">
      <w:pPr>
        <w:pStyle w:val="Tekstpodstawowywcity"/>
        <w:ind w:left="0"/>
        <w:rPr>
          <w:rFonts w:ascii="Times New Roman" w:hAnsi="Times New Roman"/>
          <w:b w:val="0"/>
          <w:sz w:val="22"/>
          <w:szCs w:val="22"/>
        </w:rPr>
      </w:pPr>
    </w:p>
    <w:p w:rsidR="00CE366B" w:rsidRDefault="00CE366B" w:rsidP="001808B0">
      <w:pPr>
        <w:pStyle w:val="Tekstpodstawowywcity"/>
        <w:ind w:left="0"/>
        <w:rPr>
          <w:rFonts w:ascii="Times New Roman" w:hAnsi="Times New Roman"/>
          <w:b w:val="0"/>
          <w:sz w:val="22"/>
          <w:szCs w:val="22"/>
        </w:rPr>
      </w:pPr>
    </w:p>
    <w:p w:rsidR="00CE366B" w:rsidRDefault="00CE366B"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 dn. ………………</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(miejscowość)</w:t>
      </w:r>
    </w:p>
    <w:p w:rsidR="001808B0" w:rsidRPr="00AF76A8" w:rsidRDefault="007E7B28" w:rsidP="001808B0">
      <w:pPr>
        <w:spacing w:after="0" w:line="240" w:lineRule="auto"/>
        <w:ind w:left="4536"/>
        <w:jc w:val="right"/>
        <w:rPr>
          <w:rFonts w:ascii="Times New Roman" w:hAnsi="Times New Roman"/>
        </w:rPr>
      </w:pPr>
      <w:r>
        <w:rPr>
          <w:rFonts w:ascii="Times New Roman" w:hAnsi="Times New Roman"/>
        </w:rPr>
        <w:t>_____________</w:t>
      </w:r>
      <w:r w:rsidR="001808B0" w:rsidRPr="00AF76A8">
        <w:rPr>
          <w:rFonts w:ascii="Times New Roman" w:hAnsi="Times New Roman"/>
        </w:rPr>
        <w:t>______________________________</w:t>
      </w:r>
    </w:p>
    <w:p w:rsidR="001808B0" w:rsidRDefault="001808B0" w:rsidP="00D5687A">
      <w:pPr>
        <w:pStyle w:val="Tytu"/>
        <w:widowControl/>
        <w:ind w:left="2124"/>
        <w:jc w:val="right"/>
        <w:rPr>
          <w:b w:val="0"/>
          <w:sz w:val="22"/>
          <w:szCs w:val="22"/>
          <w:lang w:val="pl-PL"/>
        </w:rPr>
      </w:pPr>
      <w:r w:rsidRPr="00AF76A8">
        <w:rPr>
          <w:b w:val="0"/>
          <w:sz w:val="22"/>
          <w:szCs w:val="22"/>
          <w:lang w:val="pl-PL"/>
        </w:rPr>
        <w:t xml:space="preserve">                                                                         Podpisy wykonawcy osób upoważnionych  do składania oświadczeń woli w imieniu wykonawcy.</w:t>
      </w:r>
    </w:p>
    <w:p w:rsidR="00D5687A" w:rsidRDefault="00D5687A" w:rsidP="00D5687A">
      <w:pPr>
        <w:pStyle w:val="Tytu"/>
        <w:widowControl/>
        <w:ind w:left="2124"/>
        <w:jc w:val="right"/>
        <w:rPr>
          <w:b w:val="0"/>
          <w:sz w:val="22"/>
          <w:szCs w:val="22"/>
          <w:lang w:val="pl-PL"/>
        </w:rPr>
      </w:pPr>
    </w:p>
    <w:p w:rsidR="00D5687A" w:rsidRPr="00AF76A8" w:rsidRDefault="00D5687A" w:rsidP="00D5687A">
      <w:pPr>
        <w:pStyle w:val="Tytu"/>
        <w:widowControl/>
        <w:ind w:left="2124"/>
        <w:jc w:val="right"/>
        <w:rPr>
          <w:rFonts w:eastAsia="Arial Unicode MS"/>
          <w:sz w:val="22"/>
          <w:szCs w:val="22"/>
          <w:lang w:val="pl-PL"/>
        </w:rPr>
      </w:pPr>
    </w:p>
    <w:p w:rsidR="001808B0" w:rsidRDefault="001808B0" w:rsidP="001808B0">
      <w:pPr>
        <w:pStyle w:val="Tytu"/>
        <w:widowControl/>
        <w:jc w:val="left"/>
        <w:rPr>
          <w:rFonts w:eastAsia="Arial Unicode MS"/>
          <w:sz w:val="22"/>
          <w:szCs w:val="22"/>
          <w:lang w:val="pl-PL"/>
        </w:rPr>
      </w:pPr>
    </w:p>
    <w:p w:rsidR="00D5687A" w:rsidRPr="00D5687A" w:rsidRDefault="00D5687A" w:rsidP="00D5687A">
      <w:pPr>
        <w:spacing w:after="0" w:line="240" w:lineRule="atLeast"/>
        <w:jc w:val="both"/>
        <w:rPr>
          <w:rFonts w:ascii="Times New Roman" w:hAnsi="Times New Roman"/>
          <w:b/>
        </w:rPr>
      </w:pPr>
      <w:r w:rsidRPr="00D5687A">
        <w:rPr>
          <w:rFonts w:ascii="Times New Roman" w:hAnsi="Times New Roman"/>
          <w:b/>
        </w:rPr>
        <w:t xml:space="preserve">Zamawiający zastrzega,  że szacunek ilościowy przedmiotu zamówienia został określony wyłącznie w celu oszacowania łącznej ceny za realizację zamówienia w całym  okresie objętym  umową. </w:t>
      </w:r>
    </w:p>
    <w:p w:rsidR="00D5687A" w:rsidRPr="00D5687A" w:rsidRDefault="00D5687A" w:rsidP="00D5687A">
      <w:pPr>
        <w:spacing w:after="0" w:line="240" w:lineRule="atLeast"/>
        <w:jc w:val="both"/>
        <w:rPr>
          <w:rFonts w:ascii="Times New Roman" w:hAnsi="Times New Roman"/>
          <w:b/>
        </w:rPr>
      </w:pPr>
      <w:r w:rsidRPr="00D5687A">
        <w:rPr>
          <w:rFonts w:ascii="Times New Roman" w:hAnsi="Times New Roman"/>
          <w:b/>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D5687A" w:rsidRDefault="00D5687A" w:rsidP="001808B0">
      <w:pPr>
        <w:pStyle w:val="Tytu"/>
        <w:widowControl/>
        <w:jc w:val="left"/>
        <w:rPr>
          <w:rFonts w:eastAsia="Arial Unicode MS"/>
          <w:sz w:val="22"/>
          <w:szCs w:val="22"/>
          <w:lang w:val="pl-PL"/>
        </w:rPr>
      </w:pPr>
    </w:p>
    <w:p w:rsidR="00D5687A" w:rsidRDefault="00D5687A" w:rsidP="001808B0">
      <w:pPr>
        <w:pStyle w:val="Tytu"/>
        <w:widowControl/>
        <w:jc w:val="left"/>
        <w:rPr>
          <w:rFonts w:eastAsia="Arial Unicode MS"/>
          <w:sz w:val="22"/>
          <w:szCs w:val="22"/>
          <w:lang w:val="pl-PL"/>
        </w:rPr>
      </w:pPr>
    </w:p>
    <w:p w:rsidR="00D5687A" w:rsidRDefault="00D5687A" w:rsidP="001808B0">
      <w:pPr>
        <w:pStyle w:val="Tytu"/>
        <w:widowControl/>
        <w:jc w:val="left"/>
        <w:rPr>
          <w:rFonts w:eastAsia="Arial Unicode MS"/>
          <w:sz w:val="22"/>
          <w:szCs w:val="22"/>
          <w:lang w:val="pl-PL"/>
        </w:rPr>
      </w:pPr>
    </w:p>
    <w:p w:rsidR="00CE366B" w:rsidRDefault="00D5687A" w:rsidP="00D5687A">
      <w:pPr>
        <w:spacing w:after="0" w:line="240" w:lineRule="atLeast"/>
        <w:ind w:left="8496"/>
        <w:rPr>
          <w:rFonts w:ascii="Times New Roman" w:hAnsi="Times New Roman"/>
          <w:b/>
        </w:rPr>
      </w:pPr>
      <w:r>
        <w:rPr>
          <w:rFonts w:ascii="Times New Roman" w:hAnsi="Times New Roman"/>
          <w:b/>
        </w:rPr>
        <w:t xml:space="preserve">                                   </w:t>
      </w: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CE366B" w:rsidRDefault="00CE366B" w:rsidP="00D5687A">
      <w:pPr>
        <w:spacing w:after="0" w:line="240" w:lineRule="atLeast"/>
        <w:ind w:left="8496"/>
        <w:rPr>
          <w:rFonts w:ascii="Times New Roman" w:hAnsi="Times New Roman"/>
          <w:b/>
        </w:rPr>
      </w:pPr>
    </w:p>
    <w:p w:rsidR="00D5687A" w:rsidRPr="00D5687A" w:rsidRDefault="00D5687A" w:rsidP="00D5687A">
      <w:pPr>
        <w:spacing w:after="0" w:line="240" w:lineRule="atLeast"/>
        <w:ind w:left="8496"/>
        <w:rPr>
          <w:rFonts w:ascii="Times New Roman" w:hAnsi="Times New Roman"/>
        </w:rPr>
      </w:pPr>
      <w:r w:rsidRPr="00D5687A">
        <w:rPr>
          <w:rFonts w:ascii="Times New Roman" w:hAnsi="Times New Roman"/>
          <w:b/>
        </w:rPr>
        <w:t xml:space="preserve">Załącznik  3 </w:t>
      </w:r>
      <w:r w:rsidRPr="00D5687A">
        <w:rPr>
          <w:rFonts w:ascii="Times New Roman" w:hAnsi="Times New Roman"/>
        </w:rPr>
        <w:t>= 3A+ 3B</w:t>
      </w:r>
    </w:p>
    <w:p w:rsidR="00D5687A" w:rsidRPr="00D5687A" w:rsidRDefault="00D5687A" w:rsidP="00D5687A">
      <w:pPr>
        <w:spacing w:after="0" w:line="240" w:lineRule="atLeast"/>
        <w:ind w:left="5664"/>
        <w:rPr>
          <w:rFonts w:ascii="Times New Roman" w:eastAsia="Times New Roman" w:hAnsi="Times New Roman"/>
          <w:b/>
          <w:lang w:eastAsia="pl-PL"/>
        </w:rPr>
      </w:pPr>
    </w:p>
    <w:p w:rsidR="00D5687A" w:rsidRPr="00D5687A" w:rsidRDefault="00D5687A" w:rsidP="00D5687A">
      <w:pPr>
        <w:spacing w:after="0" w:line="240" w:lineRule="atLeast"/>
        <w:jc w:val="center"/>
        <w:rPr>
          <w:rFonts w:ascii="Times New Roman" w:eastAsia="Times New Roman" w:hAnsi="Times New Roman"/>
          <w:b/>
          <w:lang w:eastAsia="pl-PL"/>
        </w:rPr>
      </w:pPr>
      <w:r w:rsidRPr="00D5687A">
        <w:rPr>
          <w:rFonts w:ascii="Times New Roman" w:eastAsia="Times New Roman" w:hAnsi="Times New Roman"/>
          <w:b/>
          <w:lang w:eastAsia="pl-PL"/>
        </w:rPr>
        <w:t>Ocena wymagań technicznych</w:t>
      </w:r>
    </w:p>
    <w:p w:rsidR="00D5687A" w:rsidRPr="00D5687A" w:rsidRDefault="00D5687A" w:rsidP="00D5687A">
      <w:pPr>
        <w:spacing w:after="0" w:line="240" w:lineRule="atLeast"/>
        <w:ind w:left="5664"/>
        <w:rPr>
          <w:rFonts w:ascii="Times New Roman" w:eastAsia="Times New Roman" w:hAnsi="Times New Roman"/>
          <w:b/>
          <w:lang w:eastAsia="pl-PL"/>
        </w:rPr>
      </w:pPr>
    </w:p>
    <w:p w:rsidR="00D5687A" w:rsidRPr="00D5687A" w:rsidRDefault="00D5687A" w:rsidP="00D5687A">
      <w:pPr>
        <w:spacing w:after="0" w:line="240" w:lineRule="atLeast"/>
        <w:ind w:left="5664"/>
        <w:rPr>
          <w:rFonts w:ascii="Times New Roman" w:eastAsia="Times New Roman" w:hAnsi="Times New Roman"/>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4312"/>
        <w:gridCol w:w="1467"/>
        <w:gridCol w:w="3715"/>
        <w:gridCol w:w="2608"/>
      </w:tblGrid>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L.p.</w:t>
            </w:r>
          </w:p>
        </w:tc>
        <w:tc>
          <w:tcPr>
            <w:tcW w:w="4363"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Opis wymaganych parametrów</w:t>
            </w:r>
          </w:p>
        </w:tc>
        <w:tc>
          <w:tcPr>
            <w:tcW w:w="1482"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Spełnienie warunków</w:t>
            </w:r>
          </w:p>
        </w:tc>
        <w:tc>
          <w:tcPr>
            <w:tcW w:w="3809"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Opis oferowanych parametrów</w:t>
            </w: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wraz z podaniem numeru strony oferty z dokumentem potwierdzającym spełnienie warunku dla poszczególnych pozycji</w:t>
            </w: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(wypełnia Wykonawca)</w:t>
            </w: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Punktacja</w:t>
            </w:r>
          </w:p>
        </w:tc>
      </w:tr>
      <w:tr w:rsidR="00D5687A" w:rsidRPr="00D5687A" w:rsidTr="00CE366B">
        <w:trPr>
          <w:trHeight w:val="301"/>
        </w:trPr>
        <w:tc>
          <w:tcPr>
            <w:tcW w:w="908"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1</w:t>
            </w:r>
          </w:p>
        </w:tc>
        <w:tc>
          <w:tcPr>
            <w:tcW w:w="4363"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2</w:t>
            </w:r>
          </w:p>
        </w:tc>
        <w:tc>
          <w:tcPr>
            <w:tcW w:w="1482"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3</w:t>
            </w:r>
          </w:p>
        </w:tc>
        <w:tc>
          <w:tcPr>
            <w:tcW w:w="3809"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4</w:t>
            </w:r>
          </w:p>
        </w:tc>
        <w:tc>
          <w:tcPr>
            <w:tcW w:w="2658"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5</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I.</w:t>
            </w:r>
          </w:p>
        </w:tc>
        <w:tc>
          <w:tcPr>
            <w:tcW w:w="4363" w:type="dxa"/>
          </w:tcPr>
          <w:p w:rsidR="00D5687A" w:rsidRPr="00D5687A" w:rsidRDefault="00D5687A" w:rsidP="00D5687A">
            <w:pPr>
              <w:spacing w:after="0" w:line="240" w:lineRule="atLeast"/>
              <w:rPr>
                <w:rFonts w:ascii="Times New Roman" w:hAnsi="Times New Roman"/>
                <w:b/>
              </w:rPr>
            </w:pPr>
            <w:r w:rsidRPr="00D5687A">
              <w:rPr>
                <w:rFonts w:ascii="Times New Roman" w:hAnsi="Times New Roman"/>
                <w:b/>
              </w:rPr>
              <w:t>Zestaw  ziaren do brachyterapii</w:t>
            </w:r>
          </w:p>
          <w:p w:rsidR="00D5687A" w:rsidRPr="00D5687A" w:rsidRDefault="00D5687A" w:rsidP="00D5687A">
            <w:pPr>
              <w:spacing w:after="0" w:line="240" w:lineRule="atLeast"/>
              <w:rPr>
                <w:rFonts w:ascii="Times New Roman" w:hAnsi="Times New Roman"/>
                <w:b/>
              </w:rPr>
            </w:pPr>
          </w:p>
        </w:tc>
        <w:tc>
          <w:tcPr>
            <w:tcW w:w="7949" w:type="dxa"/>
            <w:gridSpan w:val="3"/>
          </w:tcPr>
          <w:p w:rsidR="00D5687A" w:rsidRPr="00D5687A" w:rsidRDefault="00D5687A" w:rsidP="00D5687A">
            <w:pPr>
              <w:spacing w:after="0" w:line="240" w:lineRule="atLeast"/>
              <w:rPr>
                <w:rFonts w:ascii="Times New Roman" w:hAnsi="Times New Roman"/>
              </w:rPr>
            </w:pPr>
            <w:r w:rsidRPr="00D5687A">
              <w:rPr>
                <w:rFonts w:ascii="Times New Roman" w:hAnsi="Times New Roman"/>
              </w:rPr>
              <w:t>(wpisać nr katalogowy,  nazwę producenta, kraj pochodzenia)</w:t>
            </w:r>
          </w:p>
          <w:p w:rsidR="00D5687A" w:rsidRPr="00D5687A" w:rsidRDefault="00D5687A" w:rsidP="00D5687A">
            <w:pPr>
              <w:spacing w:after="0" w:line="240" w:lineRule="atLeast"/>
              <w:rPr>
                <w:rFonts w:ascii="Times New Roman" w:hAnsi="Times New Roman"/>
              </w:rPr>
            </w:pP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1.</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Zestaw ziaren zawierających źródła promieniotwórczego I-125 do brachyterapii oraz neutralne biologicznie odstępniki między ziarnami umieszczonymi w specjalnej nici</w:t>
            </w:r>
          </w:p>
        </w:tc>
        <w:tc>
          <w:tcPr>
            <w:tcW w:w="1482"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Warunek wymagany niepodlegający  ocenie</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2.</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Ziarna dostępne w zakresie aktywności: min. 0,3mCi – maks. 0.8mCi</w:t>
            </w:r>
          </w:p>
        </w:tc>
        <w:tc>
          <w:tcPr>
            <w:tcW w:w="1482"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Warunek wymagany niepodlegający  ocenie</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3.</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Ziarna do brachyterapii zawierają znacznik rentgenowski ze złota</w:t>
            </w:r>
          </w:p>
          <w:p w:rsidR="00D5687A" w:rsidRPr="00D5687A" w:rsidRDefault="00D5687A" w:rsidP="00D5687A">
            <w:pPr>
              <w:spacing w:after="0" w:line="240" w:lineRule="atLeast"/>
              <w:rPr>
                <w:rFonts w:ascii="Times New Roman" w:hAnsi="Times New Roman"/>
              </w:rPr>
            </w:pPr>
          </w:p>
        </w:tc>
        <w:tc>
          <w:tcPr>
            <w:tcW w:w="1482"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   –   5pkt.</w:t>
            </w: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 xml:space="preserve"> NIE    –    0pkt</w:t>
            </w:r>
            <w:r w:rsidRPr="00D5687A">
              <w:rPr>
                <w:rFonts w:ascii="Times New Roman" w:hAnsi="Times New Roman"/>
                <w:color w:val="FF0000"/>
              </w:rPr>
              <w:t>.</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4.</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Kapsuły ziaren wykonane z materiału neutralnego biologicznie</w:t>
            </w:r>
          </w:p>
          <w:p w:rsidR="00D5687A" w:rsidRPr="00D5687A" w:rsidRDefault="00D5687A" w:rsidP="00D5687A">
            <w:pPr>
              <w:spacing w:after="0" w:line="240" w:lineRule="atLeast"/>
              <w:rPr>
                <w:rFonts w:ascii="Times New Roman" w:hAnsi="Times New Roman"/>
              </w:rPr>
            </w:pPr>
          </w:p>
        </w:tc>
        <w:tc>
          <w:tcPr>
            <w:tcW w:w="1482"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Warunek wymagany, niepodlegający ocenie</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5.</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Doskonała widoczność ziaren w USG i CT, całkowita kompatybilność z badaniem rezonansu magnetycznego</w:t>
            </w:r>
          </w:p>
          <w:p w:rsidR="00D5687A" w:rsidRPr="00D5687A" w:rsidRDefault="00D5687A" w:rsidP="00D5687A">
            <w:pPr>
              <w:spacing w:after="0" w:line="240" w:lineRule="atLeast"/>
              <w:rPr>
                <w:rFonts w:ascii="Times New Roman" w:hAnsi="Times New Roman"/>
              </w:rPr>
            </w:pPr>
          </w:p>
        </w:tc>
        <w:tc>
          <w:tcPr>
            <w:tcW w:w="1482"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Warunek wymagany, niepodlegający ocenie</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6.</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Kompletny, zintegrowany system do cięcia ciągu ziaren i umieszczaniu ich wewnątrz igieł bez konieczności bezpośredniego kontaktu ze źródłem radioaktywnym oraz  ładowanie igieł bez konieczności dodatkowej osłony przed promieniowaniem (np. szkło ołowiowe)</w:t>
            </w:r>
          </w:p>
        </w:tc>
        <w:tc>
          <w:tcPr>
            <w:tcW w:w="1482"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TAK/NIE</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   –   10pkt.</w:t>
            </w:r>
          </w:p>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 xml:space="preserve"> NIE    –    0pkt.</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7.</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 xml:space="preserve">Ziarna dostarczane w sterylnych, zamkniętych, zapewniających pełną osłonowość radiologiczną pojemnikach </w:t>
            </w:r>
          </w:p>
        </w:tc>
        <w:tc>
          <w:tcPr>
            <w:tcW w:w="1482"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Warunek wymagany, niepodlegający ocenie</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8.</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 xml:space="preserve"> Transport źródeł przez wykwalifikowane, posiadające niezbędne certyfikaty firmy transportowe. Dokładne śledzenie/monitorowanie wszystkich przesyłek bezpośrednio przez wytwórcę.</w:t>
            </w:r>
          </w:p>
        </w:tc>
        <w:tc>
          <w:tcPr>
            <w:tcW w:w="1482"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p w:rsidR="00D5687A" w:rsidRPr="00D5687A" w:rsidRDefault="00D5687A" w:rsidP="00D5687A">
            <w:pPr>
              <w:spacing w:after="0" w:line="240" w:lineRule="atLeast"/>
              <w:jc w:val="center"/>
              <w:rPr>
                <w:rFonts w:ascii="Times New Roman" w:hAnsi="Times New Roman"/>
              </w:rPr>
            </w:pP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Warunek wymagany niepodlegający  ocenie</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9.</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Zorganizowany/udokumentowany zwrot źródeł do brachyterapii do producenta</w:t>
            </w:r>
          </w:p>
        </w:tc>
        <w:tc>
          <w:tcPr>
            <w:tcW w:w="1482"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Warunek wymagany niepodlegający  ocenie</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10.</w:t>
            </w:r>
          </w:p>
          <w:p w:rsidR="00D5687A" w:rsidRPr="00D5687A" w:rsidRDefault="00D5687A" w:rsidP="00D5687A">
            <w:pPr>
              <w:spacing w:after="0" w:line="240" w:lineRule="atLeast"/>
              <w:jc w:val="center"/>
              <w:rPr>
                <w:rFonts w:ascii="Times New Roman" w:hAnsi="Times New Roman"/>
              </w:rPr>
            </w:pP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Deklaracja producenta ISO 13485</w:t>
            </w:r>
          </w:p>
        </w:tc>
        <w:tc>
          <w:tcPr>
            <w:tcW w:w="1482"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Warunek wymagany niepodlegający  ocenie</w:t>
            </w:r>
          </w:p>
        </w:tc>
      </w:tr>
      <w:tr w:rsidR="00D5687A" w:rsidRPr="00D5687A" w:rsidTr="00CE366B">
        <w:tc>
          <w:tcPr>
            <w:tcW w:w="908"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11.</w:t>
            </w:r>
          </w:p>
        </w:tc>
        <w:tc>
          <w:tcPr>
            <w:tcW w:w="4363"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Deklaracja zgodności Dyrektywy 90/385/EEC lub równoważne, dla oferowanego przedmiotu zamówienia, według załącznika nr 2</w:t>
            </w:r>
          </w:p>
        </w:tc>
        <w:tc>
          <w:tcPr>
            <w:tcW w:w="1482"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TAK</w:t>
            </w:r>
          </w:p>
        </w:tc>
        <w:tc>
          <w:tcPr>
            <w:tcW w:w="3809" w:type="dxa"/>
          </w:tcPr>
          <w:p w:rsidR="00D5687A" w:rsidRPr="00D5687A" w:rsidRDefault="00D5687A" w:rsidP="00D5687A">
            <w:pPr>
              <w:spacing w:after="0" w:line="240" w:lineRule="atLeast"/>
              <w:rPr>
                <w:rFonts w:ascii="Times New Roman" w:hAnsi="Times New Roman"/>
              </w:rPr>
            </w:pPr>
          </w:p>
        </w:tc>
        <w:tc>
          <w:tcPr>
            <w:tcW w:w="2658"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Warunek wymagany niepodlegający  ocenie</w:t>
            </w:r>
          </w:p>
        </w:tc>
      </w:tr>
    </w:tbl>
    <w:p w:rsidR="00D5687A" w:rsidRPr="00D5687A" w:rsidRDefault="00D5687A" w:rsidP="00D5687A">
      <w:pPr>
        <w:spacing w:after="0" w:line="240" w:lineRule="atLeast"/>
        <w:ind w:left="5664"/>
        <w:jc w:val="right"/>
        <w:rPr>
          <w:rFonts w:ascii="Times New Roman" w:eastAsia="Times New Roman" w:hAnsi="Times New Roman"/>
          <w:b/>
          <w:lang w:eastAsia="pl-PL"/>
        </w:rPr>
      </w:pPr>
    </w:p>
    <w:p w:rsidR="00D5687A" w:rsidRPr="00D5687A" w:rsidRDefault="00D5687A" w:rsidP="00D5687A">
      <w:pPr>
        <w:spacing w:after="0" w:line="240" w:lineRule="atLeast"/>
        <w:ind w:left="5664"/>
        <w:jc w:val="right"/>
        <w:rPr>
          <w:rFonts w:ascii="Times New Roman" w:eastAsia="Times New Roman" w:hAnsi="Times New Roman"/>
          <w:b/>
          <w:lang w:eastAsia="pl-PL"/>
        </w:rPr>
      </w:pPr>
    </w:p>
    <w:p w:rsidR="00D5687A" w:rsidRPr="00D5687A" w:rsidRDefault="00D5687A" w:rsidP="00D5687A">
      <w:pPr>
        <w:spacing w:after="0" w:line="240" w:lineRule="atLeast"/>
        <w:ind w:left="5664"/>
        <w:jc w:val="right"/>
        <w:rPr>
          <w:rFonts w:ascii="Times New Roman" w:eastAsia="Times New Roman" w:hAnsi="Times New Roman"/>
          <w:b/>
          <w:lang w:eastAsia="pl-PL"/>
        </w:rPr>
      </w:pPr>
    </w:p>
    <w:p w:rsidR="00D5687A" w:rsidRPr="00D5687A" w:rsidRDefault="00D5687A" w:rsidP="00D5687A">
      <w:pPr>
        <w:spacing w:after="0" w:line="240" w:lineRule="atLeast"/>
        <w:ind w:left="5664"/>
        <w:jc w:val="right"/>
        <w:rPr>
          <w:rFonts w:ascii="Times New Roman" w:eastAsia="Times New Roman" w:hAnsi="Times New Roman"/>
          <w:b/>
          <w:lang w:eastAsia="pl-PL"/>
        </w:rPr>
      </w:pPr>
    </w:p>
    <w:p w:rsidR="00D5687A" w:rsidRPr="00D5687A" w:rsidRDefault="00D5687A" w:rsidP="00D5687A">
      <w:pPr>
        <w:spacing w:after="0" w:line="240" w:lineRule="atLeast"/>
        <w:ind w:left="142" w:firstLine="4961"/>
        <w:jc w:val="both"/>
        <w:rPr>
          <w:rFonts w:ascii="Times New Roman" w:hAnsi="Times New Roman"/>
          <w:i/>
        </w:rPr>
      </w:pPr>
    </w:p>
    <w:p w:rsidR="00D5687A" w:rsidRPr="00D5687A" w:rsidRDefault="00D5687A" w:rsidP="00D5687A">
      <w:pPr>
        <w:spacing w:after="0" w:line="240" w:lineRule="atLeast"/>
        <w:jc w:val="right"/>
        <w:rPr>
          <w:rFonts w:ascii="Times New Roman" w:hAnsi="Times New Roman"/>
        </w:rPr>
      </w:pPr>
      <w:r w:rsidRPr="00D5687A">
        <w:rPr>
          <w:rFonts w:ascii="Times New Roman" w:hAnsi="Times New Roman"/>
        </w:rPr>
        <w:t>……………………………………………………………..</w:t>
      </w:r>
    </w:p>
    <w:p w:rsidR="00D5687A" w:rsidRPr="00D5687A" w:rsidRDefault="00D5687A" w:rsidP="00D5687A">
      <w:pPr>
        <w:spacing w:after="0" w:line="240" w:lineRule="atLeast"/>
        <w:ind w:left="8496"/>
        <w:rPr>
          <w:rFonts w:ascii="Times New Roman" w:hAnsi="Times New Roman"/>
        </w:rPr>
      </w:pPr>
      <w:r w:rsidRPr="00D5687A">
        <w:rPr>
          <w:rFonts w:ascii="Times New Roman" w:hAnsi="Times New Roman"/>
        </w:rPr>
        <w:t>(Podpisy wykonawcy lub osób upoważnionych do składania oświadczeń woli w imieniu wykonawcy)</w:t>
      </w:r>
    </w:p>
    <w:p w:rsidR="00D5687A" w:rsidRPr="00D5687A" w:rsidRDefault="00D5687A" w:rsidP="00D5687A">
      <w:pPr>
        <w:spacing w:after="0" w:line="240" w:lineRule="atLeast"/>
        <w:ind w:left="8496"/>
        <w:rPr>
          <w:rFonts w:ascii="Times New Roman" w:hAnsi="Times New Roman"/>
        </w:rPr>
      </w:pPr>
    </w:p>
    <w:p w:rsidR="00D5687A" w:rsidRPr="00D5687A" w:rsidRDefault="00D5687A" w:rsidP="00D5687A">
      <w:pPr>
        <w:spacing w:after="0" w:line="240" w:lineRule="atLeast"/>
        <w:ind w:left="8496"/>
        <w:rPr>
          <w:rFonts w:ascii="Times New Roman" w:hAnsi="Times New Roman"/>
        </w:rPr>
      </w:pPr>
    </w:p>
    <w:p w:rsidR="00D5687A" w:rsidRPr="00D5687A" w:rsidRDefault="00D5687A" w:rsidP="00D5687A">
      <w:pPr>
        <w:spacing w:after="0" w:line="240" w:lineRule="atLeast"/>
        <w:ind w:left="5664"/>
        <w:jc w:val="right"/>
        <w:rPr>
          <w:rFonts w:ascii="Times New Roman" w:eastAsia="Times New Roman" w:hAnsi="Times New Roman"/>
          <w:b/>
          <w:lang w:eastAsia="pl-PL"/>
        </w:rPr>
      </w:pPr>
    </w:p>
    <w:p w:rsidR="00D5687A" w:rsidRPr="00D5687A" w:rsidRDefault="00D5687A" w:rsidP="00D5687A">
      <w:pPr>
        <w:spacing w:after="0" w:line="240" w:lineRule="atLeast"/>
        <w:jc w:val="right"/>
        <w:rPr>
          <w:rFonts w:ascii="Times New Roman" w:hAnsi="Times New Roman"/>
        </w:rPr>
      </w:pPr>
    </w:p>
    <w:p w:rsidR="00CE366B" w:rsidRDefault="00CE366B" w:rsidP="00D5687A">
      <w:pPr>
        <w:spacing w:after="0" w:line="240" w:lineRule="atLeast"/>
        <w:jc w:val="right"/>
        <w:rPr>
          <w:rFonts w:ascii="Times New Roman" w:hAnsi="Times New Roman"/>
        </w:rPr>
      </w:pPr>
    </w:p>
    <w:p w:rsidR="00CE366B" w:rsidRDefault="00CE366B" w:rsidP="00D5687A">
      <w:pPr>
        <w:spacing w:after="0" w:line="240" w:lineRule="atLeast"/>
        <w:jc w:val="right"/>
        <w:rPr>
          <w:rFonts w:ascii="Times New Roman" w:hAnsi="Times New Roman"/>
        </w:rPr>
      </w:pPr>
    </w:p>
    <w:p w:rsidR="00CE366B" w:rsidRDefault="00CE366B" w:rsidP="00D5687A">
      <w:pPr>
        <w:spacing w:after="0" w:line="240" w:lineRule="atLeast"/>
        <w:jc w:val="right"/>
        <w:rPr>
          <w:rFonts w:ascii="Times New Roman" w:hAnsi="Times New Roman"/>
        </w:rPr>
      </w:pPr>
    </w:p>
    <w:p w:rsidR="00CE366B" w:rsidRDefault="00CE366B" w:rsidP="00D5687A">
      <w:pPr>
        <w:spacing w:after="0" w:line="240" w:lineRule="atLeast"/>
        <w:jc w:val="right"/>
        <w:rPr>
          <w:rFonts w:ascii="Times New Roman" w:hAnsi="Times New Roman"/>
        </w:rPr>
      </w:pPr>
    </w:p>
    <w:p w:rsidR="00CE366B" w:rsidRDefault="00CE366B" w:rsidP="00D5687A">
      <w:pPr>
        <w:spacing w:after="0" w:line="240" w:lineRule="atLeast"/>
        <w:jc w:val="right"/>
        <w:rPr>
          <w:rFonts w:ascii="Times New Roman" w:hAnsi="Times New Roman"/>
        </w:rPr>
      </w:pPr>
    </w:p>
    <w:p w:rsidR="00CE366B" w:rsidRDefault="00CE366B" w:rsidP="00D5687A">
      <w:pPr>
        <w:spacing w:after="0" w:line="240" w:lineRule="atLeast"/>
        <w:jc w:val="right"/>
        <w:rPr>
          <w:rFonts w:ascii="Times New Roman" w:hAnsi="Times New Roman"/>
        </w:rPr>
      </w:pPr>
    </w:p>
    <w:p w:rsidR="00D5687A" w:rsidRPr="00D5687A" w:rsidRDefault="00D5687A" w:rsidP="00D5687A">
      <w:pPr>
        <w:spacing w:after="0" w:line="240" w:lineRule="atLeast"/>
        <w:jc w:val="right"/>
        <w:rPr>
          <w:rFonts w:ascii="Times New Roman" w:hAnsi="Times New Roman"/>
        </w:rPr>
      </w:pPr>
      <w:r w:rsidRPr="00D5687A">
        <w:rPr>
          <w:rFonts w:ascii="Times New Roman" w:hAnsi="Times New Roman"/>
        </w:rPr>
        <w:t>Załącznik nr 3B do specyfikacji</w:t>
      </w:r>
    </w:p>
    <w:p w:rsidR="00D5687A" w:rsidRPr="00D5687A" w:rsidRDefault="00D5687A" w:rsidP="00D5687A">
      <w:pPr>
        <w:spacing w:after="0" w:line="240" w:lineRule="atLeast"/>
        <w:ind w:left="5664"/>
        <w:rPr>
          <w:rFonts w:ascii="Times New Roman" w:eastAsia="Times New Roman" w:hAnsi="Times New Roman"/>
          <w:b/>
          <w:lang w:eastAsia="pl-PL"/>
        </w:rPr>
      </w:pPr>
    </w:p>
    <w:p w:rsidR="00D5687A" w:rsidRPr="00D5687A" w:rsidRDefault="00D5687A" w:rsidP="00D5687A">
      <w:pPr>
        <w:spacing w:after="0" w:line="240" w:lineRule="atLeast"/>
        <w:ind w:left="5664"/>
        <w:rPr>
          <w:rFonts w:ascii="Times New Roman" w:eastAsia="Times New Roman" w:hAnsi="Times New Roman"/>
          <w:b/>
          <w:lang w:eastAsia="pl-PL"/>
        </w:rPr>
      </w:pPr>
    </w:p>
    <w:p w:rsidR="00D5687A" w:rsidRPr="00D5687A" w:rsidRDefault="00D5687A" w:rsidP="00D5687A">
      <w:pPr>
        <w:spacing w:after="0" w:line="240" w:lineRule="atLeast"/>
        <w:jc w:val="center"/>
        <w:rPr>
          <w:rFonts w:ascii="Times New Roman" w:eastAsia="Times New Roman" w:hAnsi="Times New Roman"/>
          <w:b/>
          <w:lang w:eastAsia="pl-PL"/>
        </w:rPr>
      </w:pPr>
      <w:r w:rsidRPr="00D5687A">
        <w:rPr>
          <w:rFonts w:ascii="Times New Roman" w:eastAsia="Times New Roman" w:hAnsi="Times New Roman"/>
          <w:b/>
          <w:lang w:eastAsia="pl-PL"/>
        </w:rPr>
        <w:t>Ocena terminów dostawy</w:t>
      </w:r>
    </w:p>
    <w:p w:rsidR="00D5687A" w:rsidRPr="00D5687A" w:rsidRDefault="00D5687A" w:rsidP="00D5687A">
      <w:pPr>
        <w:spacing w:after="0" w:line="240" w:lineRule="atLeast"/>
        <w:ind w:left="5664"/>
        <w:rPr>
          <w:rFonts w:ascii="Times New Roman" w:eastAsia="Times New Roman" w:hAnsi="Times New Roman"/>
          <w:b/>
          <w:lang w:eastAsia="pl-PL"/>
        </w:rPr>
      </w:pPr>
    </w:p>
    <w:p w:rsidR="00D5687A" w:rsidRPr="00D5687A" w:rsidRDefault="00D5687A" w:rsidP="00D5687A">
      <w:pPr>
        <w:spacing w:after="0" w:line="240" w:lineRule="atLeast"/>
        <w:ind w:left="5664"/>
        <w:rPr>
          <w:rFonts w:ascii="Times New Roman" w:eastAsia="Times New Roman" w:hAnsi="Times New Roman"/>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3889"/>
        <w:gridCol w:w="1544"/>
        <w:gridCol w:w="3756"/>
        <w:gridCol w:w="2842"/>
      </w:tblGrid>
      <w:tr w:rsidR="00D5687A" w:rsidRPr="00D5687A" w:rsidTr="00CE366B">
        <w:tc>
          <w:tcPr>
            <w:tcW w:w="963"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L.p.</w:t>
            </w:r>
          </w:p>
        </w:tc>
        <w:tc>
          <w:tcPr>
            <w:tcW w:w="3965"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 xml:space="preserve">Terminy dostawy ziaren/materiałów zużywalnych </w:t>
            </w:r>
          </w:p>
        </w:tc>
        <w:tc>
          <w:tcPr>
            <w:tcW w:w="1559"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Spełnienie warunków</w:t>
            </w:r>
          </w:p>
        </w:tc>
        <w:tc>
          <w:tcPr>
            <w:tcW w:w="3827"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Oferowane terminy realizacji dostaw ziaren/materiałów zużywalnych</w:t>
            </w:r>
          </w:p>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 xml:space="preserve"> (wypełnia Wykonawca)</w:t>
            </w:r>
          </w:p>
        </w:tc>
        <w:tc>
          <w:tcPr>
            <w:tcW w:w="2906" w:type="dxa"/>
            <w:vAlign w:val="center"/>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Punktacja</w:t>
            </w:r>
          </w:p>
        </w:tc>
      </w:tr>
      <w:tr w:rsidR="00D5687A" w:rsidRPr="00D5687A" w:rsidTr="00CE366B">
        <w:trPr>
          <w:trHeight w:val="301"/>
        </w:trPr>
        <w:tc>
          <w:tcPr>
            <w:tcW w:w="963"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1</w:t>
            </w:r>
          </w:p>
        </w:tc>
        <w:tc>
          <w:tcPr>
            <w:tcW w:w="3965"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2</w:t>
            </w:r>
          </w:p>
        </w:tc>
        <w:tc>
          <w:tcPr>
            <w:tcW w:w="1559"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3</w:t>
            </w:r>
          </w:p>
        </w:tc>
        <w:tc>
          <w:tcPr>
            <w:tcW w:w="3827"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4</w:t>
            </w:r>
          </w:p>
        </w:tc>
        <w:tc>
          <w:tcPr>
            <w:tcW w:w="2906" w:type="dxa"/>
          </w:tcPr>
          <w:p w:rsidR="00D5687A" w:rsidRPr="00D5687A" w:rsidRDefault="00D5687A" w:rsidP="00D5687A">
            <w:pPr>
              <w:spacing w:after="0" w:line="240" w:lineRule="atLeast"/>
              <w:jc w:val="center"/>
              <w:rPr>
                <w:rFonts w:ascii="Times New Roman" w:hAnsi="Times New Roman"/>
              </w:rPr>
            </w:pPr>
            <w:r w:rsidRPr="00D5687A">
              <w:rPr>
                <w:rFonts w:ascii="Times New Roman" w:hAnsi="Times New Roman"/>
              </w:rPr>
              <w:t>5</w:t>
            </w:r>
          </w:p>
        </w:tc>
      </w:tr>
      <w:tr w:rsidR="00D5687A" w:rsidRPr="00D5687A" w:rsidTr="00CE366B">
        <w:tc>
          <w:tcPr>
            <w:tcW w:w="963" w:type="dxa"/>
            <w:vAlign w:val="center"/>
          </w:tcPr>
          <w:p w:rsidR="00D5687A" w:rsidRPr="00D5687A" w:rsidRDefault="00D5687A" w:rsidP="00D5687A">
            <w:pPr>
              <w:spacing w:after="0" w:line="240" w:lineRule="atLeast"/>
              <w:jc w:val="center"/>
              <w:rPr>
                <w:rFonts w:ascii="Times New Roman" w:hAnsi="Times New Roman"/>
              </w:rPr>
            </w:pPr>
          </w:p>
          <w:p w:rsidR="00D5687A" w:rsidRPr="00D5687A" w:rsidRDefault="00D5687A" w:rsidP="00D5687A">
            <w:pPr>
              <w:spacing w:after="0" w:line="240" w:lineRule="atLeast"/>
              <w:ind w:left="567"/>
              <w:rPr>
                <w:rFonts w:ascii="Times New Roman" w:hAnsi="Times New Roman"/>
              </w:rPr>
            </w:pPr>
            <w:r w:rsidRPr="00D5687A">
              <w:rPr>
                <w:rFonts w:ascii="Times New Roman" w:hAnsi="Times New Roman"/>
              </w:rPr>
              <w:t>1.</w:t>
            </w:r>
          </w:p>
        </w:tc>
        <w:tc>
          <w:tcPr>
            <w:tcW w:w="3965"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 xml:space="preserve">Dostarczanie ziaren po otrzymaniu zamówienia wg wstępnego planu  leczenia  max 10 dni roboczych </w:t>
            </w:r>
          </w:p>
          <w:p w:rsidR="00D5687A" w:rsidRPr="00D5687A" w:rsidRDefault="00D5687A" w:rsidP="00D5687A">
            <w:pPr>
              <w:spacing w:after="0" w:line="240" w:lineRule="atLeast"/>
              <w:rPr>
                <w:rFonts w:ascii="Times New Roman" w:hAnsi="Times New Roman"/>
              </w:rPr>
            </w:pPr>
          </w:p>
        </w:tc>
        <w:tc>
          <w:tcPr>
            <w:tcW w:w="1559" w:type="dxa"/>
          </w:tcPr>
          <w:p w:rsidR="00D5687A" w:rsidRPr="00D5687A" w:rsidRDefault="00D5687A" w:rsidP="00D5687A">
            <w:pPr>
              <w:spacing w:after="0" w:line="240" w:lineRule="atLeast"/>
              <w:jc w:val="center"/>
              <w:rPr>
                <w:rFonts w:ascii="Times New Roman" w:hAnsi="Times New Roman"/>
              </w:rPr>
            </w:pPr>
          </w:p>
          <w:p w:rsidR="00D5687A" w:rsidRPr="00D5687A" w:rsidRDefault="002A2A97" w:rsidP="00D5687A">
            <w:pPr>
              <w:spacing w:after="0" w:line="240" w:lineRule="atLeast"/>
              <w:jc w:val="center"/>
              <w:rPr>
                <w:rFonts w:ascii="Times New Roman" w:hAnsi="Times New Roman"/>
              </w:rPr>
            </w:pPr>
            <w:r>
              <w:rPr>
                <w:rFonts w:ascii="Times New Roman" w:hAnsi="Times New Roman"/>
              </w:rPr>
              <w:t>TAK/NIE</w:t>
            </w:r>
          </w:p>
          <w:p w:rsidR="00D5687A" w:rsidRPr="00D5687A" w:rsidRDefault="00D5687A" w:rsidP="00D5687A">
            <w:pPr>
              <w:spacing w:after="0" w:line="240" w:lineRule="atLeast"/>
              <w:jc w:val="center"/>
              <w:rPr>
                <w:rFonts w:ascii="Times New Roman" w:hAnsi="Times New Roman"/>
              </w:rPr>
            </w:pPr>
          </w:p>
        </w:tc>
        <w:tc>
          <w:tcPr>
            <w:tcW w:w="3827" w:type="dxa"/>
          </w:tcPr>
          <w:p w:rsidR="00D5687A" w:rsidRPr="00D5687A" w:rsidRDefault="00D5687A" w:rsidP="00D5687A">
            <w:pPr>
              <w:spacing w:after="0" w:line="240" w:lineRule="atLeast"/>
              <w:rPr>
                <w:rFonts w:ascii="Times New Roman" w:hAnsi="Times New Roman"/>
              </w:rPr>
            </w:pPr>
          </w:p>
        </w:tc>
        <w:tc>
          <w:tcPr>
            <w:tcW w:w="2906" w:type="dxa"/>
          </w:tcPr>
          <w:p w:rsidR="00D5687A" w:rsidRPr="00D5687A" w:rsidRDefault="00D5687A" w:rsidP="00D5687A">
            <w:pPr>
              <w:spacing w:after="0" w:line="240" w:lineRule="atLeast"/>
              <w:rPr>
                <w:rFonts w:ascii="Times New Roman" w:hAnsi="Times New Roman"/>
              </w:rPr>
            </w:pPr>
            <w:r w:rsidRPr="00D5687A">
              <w:rPr>
                <w:rFonts w:ascii="Times New Roman" w:hAnsi="Times New Roman"/>
              </w:rPr>
              <w:t>1 – 5 dni rob.    – 10 pkt.</w:t>
            </w:r>
          </w:p>
          <w:p w:rsidR="00D5687A" w:rsidRPr="00D5687A" w:rsidRDefault="00D5687A" w:rsidP="00D5687A">
            <w:pPr>
              <w:spacing w:after="0" w:line="240" w:lineRule="atLeast"/>
              <w:rPr>
                <w:rFonts w:ascii="Times New Roman" w:hAnsi="Times New Roman"/>
              </w:rPr>
            </w:pPr>
            <w:r w:rsidRPr="00D5687A">
              <w:rPr>
                <w:rFonts w:ascii="Times New Roman" w:hAnsi="Times New Roman"/>
              </w:rPr>
              <w:t>5 – 10 dni rob. -    5 pkt.</w:t>
            </w:r>
          </w:p>
          <w:p w:rsidR="00D5687A" w:rsidRPr="00D5687A" w:rsidRDefault="00D5687A" w:rsidP="00D5687A">
            <w:pPr>
              <w:spacing w:after="0" w:line="240" w:lineRule="atLeast"/>
              <w:rPr>
                <w:rFonts w:ascii="Times New Roman" w:hAnsi="Times New Roman"/>
              </w:rPr>
            </w:pPr>
            <w:r w:rsidRPr="00D5687A">
              <w:rPr>
                <w:rFonts w:ascii="Times New Roman" w:hAnsi="Times New Roman"/>
              </w:rPr>
              <w:t>11 dni rob. i więcej  –  0 pkt.</w:t>
            </w:r>
          </w:p>
        </w:tc>
      </w:tr>
    </w:tbl>
    <w:p w:rsidR="00D5687A" w:rsidRPr="00D5687A" w:rsidRDefault="00D5687A" w:rsidP="00D5687A">
      <w:pPr>
        <w:spacing w:after="0" w:line="240" w:lineRule="atLeast"/>
        <w:ind w:left="5664"/>
        <w:jc w:val="right"/>
        <w:rPr>
          <w:rFonts w:ascii="Times New Roman" w:eastAsia="Times New Roman" w:hAnsi="Times New Roman"/>
          <w:b/>
          <w:lang w:eastAsia="pl-PL"/>
        </w:rPr>
      </w:pPr>
    </w:p>
    <w:p w:rsidR="00D5687A" w:rsidRPr="00D5687A" w:rsidRDefault="00D5687A" w:rsidP="00D5687A">
      <w:pPr>
        <w:spacing w:after="0" w:line="240" w:lineRule="atLeast"/>
        <w:ind w:left="5664"/>
        <w:jc w:val="right"/>
        <w:rPr>
          <w:rFonts w:ascii="Times New Roman" w:eastAsia="Times New Roman" w:hAnsi="Times New Roman"/>
          <w:b/>
          <w:lang w:eastAsia="pl-PL"/>
        </w:rPr>
      </w:pPr>
    </w:p>
    <w:p w:rsidR="00D5687A" w:rsidRPr="00D5687A" w:rsidRDefault="00D5687A" w:rsidP="00D5687A">
      <w:pPr>
        <w:spacing w:after="0" w:line="240" w:lineRule="atLeast"/>
        <w:ind w:left="142" w:firstLine="4961"/>
        <w:jc w:val="both"/>
        <w:rPr>
          <w:rFonts w:ascii="Times New Roman" w:hAnsi="Times New Roman"/>
          <w:i/>
        </w:rPr>
      </w:pPr>
    </w:p>
    <w:p w:rsidR="00D5687A" w:rsidRPr="00D5687A" w:rsidRDefault="00D5687A" w:rsidP="00D5687A">
      <w:pPr>
        <w:spacing w:after="0" w:line="240" w:lineRule="atLeast"/>
        <w:jc w:val="right"/>
        <w:rPr>
          <w:rFonts w:ascii="Times New Roman" w:hAnsi="Times New Roman"/>
        </w:rPr>
      </w:pPr>
      <w:r w:rsidRPr="00D5687A">
        <w:rPr>
          <w:rFonts w:ascii="Times New Roman" w:hAnsi="Times New Roman"/>
        </w:rPr>
        <w:t>……………………………………………………………..</w:t>
      </w:r>
    </w:p>
    <w:p w:rsidR="00D5687A" w:rsidRPr="00D5687A" w:rsidRDefault="00D5687A" w:rsidP="00D5687A">
      <w:pPr>
        <w:spacing w:after="0" w:line="240" w:lineRule="atLeast"/>
        <w:ind w:left="8076"/>
        <w:rPr>
          <w:rFonts w:ascii="Times New Roman" w:hAnsi="Times New Roman"/>
        </w:rPr>
      </w:pPr>
    </w:p>
    <w:p w:rsidR="00D5687A" w:rsidRPr="00D5687A" w:rsidRDefault="00D5687A" w:rsidP="00D5687A">
      <w:pPr>
        <w:spacing w:after="0" w:line="240" w:lineRule="atLeast"/>
        <w:ind w:left="8076"/>
        <w:rPr>
          <w:rFonts w:ascii="Times New Roman" w:hAnsi="Times New Roman"/>
        </w:rPr>
      </w:pPr>
    </w:p>
    <w:p w:rsidR="00D5687A" w:rsidRPr="00AF76A8" w:rsidRDefault="00D5687A" w:rsidP="00D5687A">
      <w:pPr>
        <w:spacing w:after="0" w:line="240" w:lineRule="atLeast"/>
        <w:ind w:left="8496"/>
        <w:rPr>
          <w:rFonts w:eastAsia="Arial Unicode MS"/>
        </w:rPr>
        <w:sectPr w:rsidR="00D5687A" w:rsidRPr="00AF76A8" w:rsidSect="00D0096D">
          <w:pgSz w:w="15840" w:h="12240" w:orient="landscape" w:code="1"/>
          <w:pgMar w:top="1418" w:right="1418" w:bottom="1418" w:left="1418" w:header="709" w:footer="709" w:gutter="0"/>
          <w:cols w:space="708"/>
          <w:docGrid w:linePitch="272"/>
        </w:sectPr>
      </w:pPr>
      <w:r w:rsidRPr="00D5687A">
        <w:rPr>
          <w:rFonts w:ascii="Times New Roman" w:hAnsi="Times New Roman"/>
        </w:rPr>
        <w:t>(Podpisy wykonawcy lub osób upoważnionych do składania oświadczeń woli w imieniu wykonawcy)</w:t>
      </w:r>
    </w:p>
    <w:p w:rsidR="001808B0" w:rsidRPr="00AF76A8" w:rsidRDefault="001808B0" w:rsidP="001808B0">
      <w:pPr>
        <w:pStyle w:val="Tekstpodstawowywcity"/>
        <w:ind w:left="0"/>
        <w:jc w:val="right"/>
        <w:rPr>
          <w:rFonts w:ascii="Times New Roman" w:hAnsi="Times New Roman"/>
          <w:sz w:val="22"/>
          <w:szCs w:val="22"/>
        </w:rPr>
      </w:pPr>
    </w:p>
    <w:p w:rsidR="001808B0" w:rsidRPr="00AF76A8" w:rsidRDefault="001808B0" w:rsidP="001808B0">
      <w:pPr>
        <w:pStyle w:val="Tekstpodstawowywcity"/>
        <w:ind w:left="0"/>
        <w:jc w:val="right"/>
        <w:rPr>
          <w:rFonts w:ascii="Times New Roman" w:hAnsi="Times New Roman"/>
          <w:b w:val="0"/>
          <w:sz w:val="22"/>
          <w:szCs w:val="22"/>
        </w:rPr>
      </w:pPr>
      <w:r w:rsidRPr="00AF76A8">
        <w:rPr>
          <w:rFonts w:ascii="Times New Roman" w:hAnsi="Times New Roman"/>
          <w:sz w:val="22"/>
          <w:szCs w:val="22"/>
        </w:rPr>
        <w:t xml:space="preserve">Załącznik nr </w:t>
      </w:r>
      <w:r w:rsidR="00CE366B">
        <w:rPr>
          <w:rFonts w:ascii="Times New Roman" w:hAnsi="Times New Roman"/>
          <w:sz w:val="22"/>
          <w:szCs w:val="22"/>
        </w:rPr>
        <w:t>4</w:t>
      </w:r>
      <w:r w:rsidRPr="00AF76A8">
        <w:rPr>
          <w:rFonts w:ascii="Times New Roman" w:hAnsi="Times New Roman"/>
          <w:sz w:val="22"/>
          <w:szCs w:val="22"/>
        </w:rPr>
        <w:t xml:space="preserve"> do specyfikacji</w:t>
      </w:r>
    </w:p>
    <w:p w:rsidR="001808B0" w:rsidRPr="00AF76A8" w:rsidRDefault="004C576B" w:rsidP="001808B0">
      <w:pPr>
        <w:pStyle w:val="Nagwek"/>
        <w:tabs>
          <w:tab w:val="clear" w:pos="4536"/>
          <w:tab w:val="clear" w:pos="9072"/>
        </w:tabs>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35560</wp:posOffset>
                </wp:positionV>
                <wp:extent cx="2012315" cy="732155"/>
                <wp:effectExtent l="0" t="0" r="260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E366B" w:rsidRDefault="00CE366B" w:rsidP="001808B0"/>
                          <w:p w:rsidR="00CE366B" w:rsidRDefault="00CE366B" w:rsidP="001808B0">
                            <w:pPr>
                              <w:rPr>
                                <w:sz w:val="12"/>
                              </w:rPr>
                            </w:pPr>
                          </w:p>
                          <w:p w:rsidR="00CE366B" w:rsidRDefault="00CE366B" w:rsidP="001808B0">
                            <w:pPr>
                              <w:rPr>
                                <w:sz w:val="12"/>
                              </w:rPr>
                            </w:pPr>
                          </w:p>
                          <w:p w:rsidR="00CE366B" w:rsidRDefault="00CE366B" w:rsidP="001808B0">
                            <w:pPr>
                              <w:rPr>
                                <w:sz w:val="12"/>
                              </w:rPr>
                            </w:pPr>
                          </w:p>
                          <w:p w:rsidR="00CE366B" w:rsidRDefault="00CE366B" w:rsidP="001808B0">
                            <w:pPr>
                              <w:rPr>
                                <w:sz w:val="12"/>
                              </w:rPr>
                            </w:pPr>
                          </w:p>
                          <w:p w:rsidR="00CE366B" w:rsidRDefault="00CE366B" w:rsidP="001808B0">
                            <w:pPr>
                              <w:jc w:val="center"/>
                              <w:rPr>
                                <w:rFonts w:ascii="Tahoma" w:hAnsi="Tahoma" w:cs="Tahoma"/>
                                <w:sz w:val="16"/>
                              </w:rPr>
                            </w:pPr>
                            <w:r>
                              <w:rPr>
                                <w:rFonts w:ascii="Tahoma" w:hAnsi="Tahoma" w:cs="Tahoma"/>
                                <w:sz w:val="16"/>
                              </w:rPr>
                              <w:t>pieczęć wykonawcy</w:t>
                            </w:r>
                          </w:p>
                          <w:p w:rsidR="00CE366B" w:rsidRDefault="00CE366B" w:rsidP="001808B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CE366B" w:rsidRDefault="00CE366B" w:rsidP="001808B0"/>
                    <w:p w:rsidR="00CE366B" w:rsidRDefault="00CE366B" w:rsidP="001808B0">
                      <w:pPr>
                        <w:rPr>
                          <w:sz w:val="12"/>
                        </w:rPr>
                      </w:pPr>
                    </w:p>
                    <w:p w:rsidR="00CE366B" w:rsidRDefault="00CE366B" w:rsidP="001808B0">
                      <w:pPr>
                        <w:rPr>
                          <w:sz w:val="12"/>
                        </w:rPr>
                      </w:pPr>
                    </w:p>
                    <w:p w:rsidR="00CE366B" w:rsidRDefault="00CE366B" w:rsidP="001808B0">
                      <w:pPr>
                        <w:rPr>
                          <w:sz w:val="12"/>
                        </w:rPr>
                      </w:pPr>
                    </w:p>
                    <w:p w:rsidR="00CE366B" w:rsidRDefault="00CE366B" w:rsidP="001808B0">
                      <w:pPr>
                        <w:rPr>
                          <w:sz w:val="12"/>
                        </w:rPr>
                      </w:pPr>
                    </w:p>
                    <w:p w:rsidR="00CE366B" w:rsidRDefault="00CE366B" w:rsidP="001808B0">
                      <w:pPr>
                        <w:jc w:val="center"/>
                        <w:rPr>
                          <w:rFonts w:ascii="Tahoma" w:hAnsi="Tahoma" w:cs="Tahoma"/>
                          <w:sz w:val="16"/>
                        </w:rPr>
                      </w:pPr>
                      <w:r>
                        <w:rPr>
                          <w:rFonts w:ascii="Tahoma" w:hAnsi="Tahoma" w:cs="Tahoma"/>
                          <w:sz w:val="16"/>
                        </w:rPr>
                        <w:t>pieczęć wykonawcy</w:t>
                      </w:r>
                    </w:p>
                    <w:p w:rsidR="00CE366B" w:rsidRDefault="00CE366B" w:rsidP="001808B0"/>
                  </w:txbxContent>
                </v:textbox>
              </v:roundrect>
            </w:pict>
          </mc:Fallback>
        </mc:AlternateContent>
      </w: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
        <w:tabs>
          <w:tab w:val="clear" w:pos="4536"/>
          <w:tab w:val="clear" w:pos="9072"/>
        </w:tabs>
        <w:rPr>
          <w:sz w:val="22"/>
          <w:szCs w:val="22"/>
        </w:rPr>
      </w:pPr>
    </w:p>
    <w:p w:rsidR="001808B0" w:rsidRPr="00AF76A8" w:rsidRDefault="001808B0" w:rsidP="001808B0">
      <w:pPr>
        <w:pStyle w:val="Nagwek3"/>
        <w:rPr>
          <w:rFonts w:ascii="Times New Roman" w:hAnsi="Times New Roman" w:cs="Times New Roman"/>
          <w:sz w:val="22"/>
          <w:szCs w:val="22"/>
        </w:rPr>
      </w:pPr>
    </w:p>
    <w:p w:rsidR="001808B0" w:rsidRPr="00AF76A8" w:rsidRDefault="001808B0" w:rsidP="001808B0">
      <w:pPr>
        <w:pStyle w:val="Nagwek3"/>
        <w:rPr>
          <w:rFonts w:ascii="Times New Roman" w:hAnsi="Times New Roman" w:cs="Times New Roman"/>
          <w:spacing w:val="20"/>
          <w:sz w:val="22"/>
          <w:szCs w:val="22"/>
        </w:rPr>
      </w:pPr>
      <w:r w:rsidRPr="00AF76A8">
        <w:rPr>
          <w:rFonts w:ascii="Times New Roman" w:hAnsi="Times New Roman" w:cs="Times New Roman"/>
          <w:spacing w:val="20"/>
          <w:sz w:val="22"/>
          <w:szCs w:val="22"/>
        </w:rPr>
        <w:t>OŚWIADCZENIE</w:t>
      </w:r>
    </w:p>
    <w:p w:rsidR="001808B0" w:rsidRPr="00AF76A8" w:rsidRDefault="001808B0" w:rsidP="001808B0">
      <w:pPr>
        <w:spacing w:line="360" w:lineRule="auto"/>
        <w:jc w:val="both"/>
        <w:rPr>
          <w:rFonts w:ascii="Times New Roman" w:hAnsi="Times New Roman"/>
        </w:rPr>
      </w:pP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Składając ofertę w trybie przetargu nieograniczonego na:</w:t>
      </w:r>
    </w:p>
    <w:p w:rsidR="001808B0" w:rsidRPr="00AF76A8" w:rsidRDefault="001808B0" w:rsidP="001808B0">
      <w:pPr>
        <w:pStyle w:val="Tekstpodstawowywcity"/>
        <w:spacing w:line="360" w:lineRule="auto"/>
        <w:ind w:hanging="5664"/>
        <w:rPr>
          <w:rFonts w:ascii="Times New Roman" w:hAnsi="Times New Roman"/>
          <w:sz w:val="22"/>
          <w:szCs w:val="22"/>
        </w:rPr>
      </w:pPr>
      <w:r w:rsidRPr="00AF76A8">
        <w:rPr>
          <w:rFonts w:ascii="Times New Roman" w:hAnsi="Times New Roman"/>
          <w:sz w:val="22"/>
          <w:szCs w:val="22"/>
        </w:rPr>
        <w:t>........................................................................................................................................</w:t>
      </w:r>
    </w:p>
    <w:p w:rsidR="001808B0" w:rsidRPr="00AF76A8" w:rsidRDefault="001808B0" w:rsidP="001808B0">
      <w:pPr>
        <w:autoSpaceDE w:val="0"/>
        <w:autoSpaceDN w:val="0"/>
        <w:adjustRightInd w:val="0"/>
        <w:jc w:val="both"/>
        <w:rPr>
          <w:rFonts w:ascii="Times New Roman" w:hAnsi="Times New Roman"/>
        </w:rPr>
      </w:pPr>
    </w:p>
    <w:p w:rsidR="001808B0" w:rsidRPr="00AF76A8" w:rsidRDefault="001808B0" w:rsidP="001808B0">
      <w:pPr>
        <w:spacing w:after="120"/>
        <w:jc w:val="both"/>
        <w:rPr>
          <w:rFonts w:ascii="Times New Roman" w:hAnsi="Times New Roman"/>
        </w:rPr>
      </w:pPr>
      <w:r w:rsidRPr="00AF76A8">
        <w:rPr>
          <w:rFonts w:ascii="Times New Roman" w:hAnsi="Times New Roman"/>
        </w:rPr>
        <w:t>oświadczamy, że brak jest podstaw do wykluczenia nas na podstawie okoliczno</w:t>
      </w:r>
      <w:r w:rsidRPr="00AF76A8">
        <w:rPr>
          <w:rFonts w:ascii="Times New Roman" w:eastAsia="TimesNewRoman" w:hAnsi="Times New Roman"/>
        </w:rPr>
        <w:t>ś</w:t>
      </w:r>
      <w:r w:rsidRPr="00AF76A8">
        <w:rPr>
          <w:rFonts w:ascii="Times New Roman" w:hAnsi="Times New Roman"/>
        </w:rPr>
        <w:t>ci, o których mowa w art. 24 ust. 1 ustawy z dnia 29 stycznia 2004 roku Prawo Zamówień Publicznych (t.j. Dz. U. z 2013 r. poz. 907, z późn. zm.).</w:t>
      </w:r>
    </w:p>
    <w:p w:rsidR="001808B0" w:rsidRPr="00AF76A8" w:rsidRDefault="001808B0" w:rsidP="001808B0">
      <w:pPr>
        <w:spacing w:after="120"/>
        <w:ind w:left="284" w:hanging="284"/>
        <w:jc w:val="both"/>
        <w:rPr>
          <w:rFonts w:ascii="Times New Roman" w:hAnsi="Times New Roman"/>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pStyle w:val="Tekstpodstawowywcity"/>
        <w:ind w:left="357"/>
        <w:rPr>
          <w:rFonts w:ascii="Times New Roman" w:hAnsi="Times New Roman"/>
          <w:sz w:val="22"/>
          <w:szCs w:val="22"/>
        </w:rPr>
      </w:pPr>
    </w:p>
    <w:p w:rsidR="001808B0" w:rsidRPr="00AF76A8" w:rsidRDefault="001808B0" w:rsidP="001808B0">
      <w:pPr>
        <w:tabs>
          <w:tab w:val="left" w:pos="1985"/>
          <w:tab w:val="left" w:pos="4820"/>
          <w:tab w:val="left" w:pos="5387"/>
          <w:tab w:val="left" w:pos="8931"/>
        </w:tabs>
        <w:spacing w:before="840" w:line="360" w:lineRule="auto"/>
        <w:rPr>
          <w:rFonts w:ascii="Times New Roman" w:hAnsi="Times New Roman"/>
        </w:rPr>
      </w:pPr>
      <w:r w:rsidRPr="00AF76A8">
        <w:rPr>
          <w:rFonts w:ascii="Times New Roman" w:hAnsi="Times New Roman"/>
          <w:u w:val="dotted"/>
        </w:rPr>
        <w:tab/>
      </w:r>
      <w:r w:rsidRPr="00AF76A8">
        <w:rPr>
          <w:rFonts w:ascii="Times New Roman" w:hAnsi="Times New Roman"/>
        </w:rPr>
        <w:t xml:space="preserve"> dnia </w:t>
      </w:r>
      <w:r w:rsidRPr="00AF76A8">
        <w:rPr>
          <w:rFonts w:ascii="Times New Roman" w:hAnsi="Times New Roman"/>
          <w:u w:val="dotted"/>
        </w:rPr>
        <w:tab/>
      </w:r>
      <w:r w:rsidRPr="00AF76A8">
        <w:rPr>
          <w:rFonts w:ascii="Times New Roman" w:hAnsi="Times New Roman"/>
        </w:rPr>
        <w:tab/>
      </w:r>
      <w:r w:rsidRPr="00AF76A8">
        <w:rPr>
          <w:rFonts w:ascii="Times New Roman" w:hAnsi="Times New Roman"/>
          <w:u w:val="dotted"/>
        </w:rPr>
        <w:tab/>
      </w:r>
    </w:p>
    <w:p w:rsidR="001808B0" w:rsidRPr="00AF76A8" w:rsidRDefault="001808B0" w:rsidP="001808B0">
      <w:pPr>
        <w:ind w:left="5529"/>
        <w:jc w:val="center"/>
        <w:rPr>
          <w:rFonts w:ascii="Times New Roman" w:hAnsi="Times New Roman"/>
        </w:rPr>
      </w:pPr>
      <w:r w:rsidRPr="00AF76A8">
        <w:rPr>
          <w:rFonts w:ascii="Times New Roman" w:hAnsi="Times New Roman"/>
          <w:vertAlign w:val="superscript"/>
        </w:rPr>
        <w:t>czytelny podpis lub pieczęć imienna osoby uprawnionej do składania oświadczeń woli w imieniu Wykonawcy</w:t>
      </w: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6372" w:hanging="135"/>
        <w:rPr>
          <w:rFonts w:ascii="Times New Roman" w:hAnsi="Times New Roman"/>
          <w:b w:val="0"/>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Default="001808B0"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Default="00AF76A8" w:rsidP="001808B0">
      <w:pPr>
        <w:pStyle w:val="Tekstpodstawowywcity"/>
        <w:ind w:left="5387" w:hanging="135"/>
        <w:rPr>
          <w:rFonts w:ascii="Times New Roman" w:hAnsi="Times New Roman"/>
          <w:sz w:val="22"/>
          <w:szCs w:val="22"/>
        </w:rPr>
      </w:pPr>
    </w:p>
    <w:p w:rsidR="00AF76A8" w:rsidRPr="00AF76A8" w:rsidRDefault="00AF76A8"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p>
    <w:p w:rsidR="001808B0" w:rsidRPr="00AF76A8" w:rsidRDefault="001808B0" w:rsidP="001808B0">
      <w:pPr>
        <w:pStyle w:val="Tekstpodstawowywcity"/>
        <w:ind w:left="5387" w:hanging="135"/>
        <w:rPr>
          <w:rFonts w:ascii="Times New Roman" w:hAnsi="Times New Roman"/>
          <w:sz w:val="22"/>
          <w:szCs w:val="22"/>
        </w:rPr>
      </w:pPr>
      <w:r w:rsidRPr="00AF76A8">
        <w:rPr>
          <w:rFonts w:ascii="Times New Roman" w:hAnsi="Times New Roman"/>
          <w:sz w:val="22"/>
          <w:szCs w:val="22"/>
        </w:rPr>
        <w:t xml:space="preserve">Załącznik nr </w:t>
      </w:r>
      <w:r w:rsidR="00CE366B">
        <w:rPr>
          <w:rFonts w:ascii="Times New Roman" w:hAnsi="Times New Roman"/>
          <w:sz w:val="22"/>
          <w:szCs w:val="22"/>
        </w:rPr>
        <w:t>5</w:t>
      </w:r>
      <w:r w:rsidRPr="00AF76A8">
        <w:rPr>
          <w:rFonts w:ascii="Times New Roman" w:hAnsi="Times New Roman"/>
          <w:sz w:val="22"/>
          <w:szCs w:val="22"/>
        </w:rPr>
        <w:t xml:space="preserve"> do specyfikacji</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b w:val="0"/>
          <w:sz w:val="22"/>
          <w:szCs w:val="22"/>
        </w:rPr>
        <w:t>(pieczęć wykonawcy )</w:t>
      </w:r>
      <w:r w:rsidRPr="00AF76A8">
        <w:rPr>
          <w:rFonts w:ascii="Times New Roman" w:hAnsi="Times New Roman"/>
          <w:sz w:val="22"/>
          <w:szCs w:val="22"/>
        </w:rPr>
        <w:t xml:space="preserve"> </w:t>
      </w:r>
      <w:r w:rsidRPr="00AF76A8">
        <w:rPr>
          <w:rFonts w:ascii="Times New Roman" w:hAnsi="Times New Roman"/>
          <w:sz w:val="22"/>
          <w:szCs w:val="22"/>
        </w:rPr>
        <w:tab/>
      </w:r>
      <w:r w:rsidRPr="00AF76A8">
        <w:rPr>
          <w:rFonts w:ascii="Times New Roman" w:hAnsi="Times New Roman"/>
          <w:sz w:val="22"/>
          <w:szCs w:val="22"/>
        </w:rPr>
        <w:tab/>
      </w:r>
      <w:r w:rsidRPr="00AF76A8">
        <w:rPr>
          <w:rFonts w:ascii="Times New Roman" w:hAnsi="Times New Roman"/>
          <w:sz w:val="22"/>
          <w:szCs w:val="22"/>
        </w:rPr>
        <w:tab/>
        <w:t xml:space="preserve"> </w:t>
      </w:r>
    </w:p>
    <w:p w:rsidR="001808B0" w:rsidRPr="00AF76A8" w:rsidRDefault="001808B0" w:rsidP="001808B0">
      <w:pPr>
        <w:pStyle w:val="Tekstpodstawowywcity"/>
        <w:ind w:left="0"/>
        <w:rPr>
          <w:rFonts w:ascii="Times New Roman" w:hAnsi="Times New Roman"/>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5865FA" w:rsidRPr="00AF76A8" w:rsidRDefault="005865FA" w:rsidP="001808B0">
      <w:pPr>
        <w:pStyle w:val="Tekstpodstawowywcity"/>
        <w:ind w:left="0"/>
        <w:rPr>
          <w:rFonts w:ascii="Times New Roman" w:hAnsi="Times New Roman"/>
          <w:b w:val="0"/>
          <w:sz w:val="22"/>
          <w:szCs w:val="22"/>
          <w:u w:val="single"/>
        </w:rPr>
      </w:pPr>
    </w:p>
    <w:p w:rsidR="001808B0" w:rsidRPr="00AF76A8" w:rsidRDefault="001808B0" w:rsidP="001808B0">
      <w:pPr>
        <w:pStyle w:val="Tekstpodstawowywcity"/>
        <w:ind w:left="0"/>
        <w:rPr>
          <w:rFonts w:ascii="Times New Roman" w:hAnsi="Times New Roman"/>
          <w:b w:val="0"/>
          <w:sz w:val="22"/>
          <w:szCs w:val="22"/>
          <w:u w:val="single"/>
        </w:rPr>
      </w:pPr>
      <w:r w:rsidRPr="00AF76A8">
        <w:rPr>
          <w:rFonts w:ascii="Times New Roman" w:hAnsi="Times New Roman"/>
          <w:b w:val="0"/>
          <w:sz w:val="22"/>
          <w:szCs w:val="22"/>
          <w:u w:val="single"/>
        </w:rPr>
        <w:t>OŚWIADCZENIE o spełnieniu warunków udziału w postępowaniu.</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Przystępując do udziału w postępowaniu o zamówienie publiczne na: </w:t>
      </w:r>
    </w:p>
    <w:p w:rsidR="001808B0" w:rsidRPr="00AF76A8" w:rsidRDefault="001808B0" w:rsidP="001808B0">
      <w:pPr>
        <w:spacing w:after="0" w:line="240" w:lineRule="auto"/>
        <w:jc w:val="both"/>
        <w:rPr>
          <w:rFonts w:ascii="Times New Roman" w:hAnsi="Times New Roman"/>
          <w:b/>
        </w:rPr>
      </w:pPr>
      <w:r w:rsidRPr="00AF76A8">
        <w:rPr>
          <w:rFonts w:ascii="Times New Roman" w:hAnsi="Times New Roman"/>
          <w:b/>
        </w:rPr>
        <w:t>…………………………………………………………………….</w:t>
      </w:r>
    </w:p>
    <w:p w:rsidR="001808B0" w:rsidRPr="00AF76A8" w:rsidRDefault="001808B0" w:rsidP="001808B0">
      <w:pPr>
        <w:spacing w:after="0" w:line="240" w:lineRule="auto"/>
        <w:jc w:val="both"/>
        <w:rPr>
          <w:rFonts w:ascii="Times New Roman" w:hAnsi="Times New Roman"/>
          <w:b/>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Składam/my w imieniu firmy: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 </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tabs>
          <w:tab w:val="left" w:pos="1036"/>
        </w:tabs>
        <w:ind w:left="0"/>
        <w:rPr>
          <w:rFonts w:ascii="Times New Roman" w:eastAsia="Calibri" w:hAnsi="Times New Roman"/>
          <w:sz w:val="22"/>
          <w:szCs w:val="22"/>
        </w:rPr>
      </w:pPr>
      <w:r w:rsidRPr="00AF76A8">
        <w:rPr>
          <w:rFonts w:ascii="Times New Roman" w:hAnsi="Times New Roman"/>
          <w:sz w:val="22"/>
          <w:szCs w:val="22"/>
        </w:rPr>
        <w:t xml:space="preserve">oświadczenie, że spełniamy warunki udziału w postępowaniu na podstawie art. 22 ust.1  w związku z art. 44 ustawy Prawo zamówień publicznych, tj. </w:t>
      </w:r>
      <w:r w:rsidRPr="00AF76A8">
        <w:rPr>
          <w:rFonts w:ascii="Times New Roman" w:eastAsia="TimesNewRoman" w:hAnsi="Times New Roman"/>
          <w:sz w:val="22"/>
          <w:szCs w:val="22"/>
        </w:rPr>
        <w:t>ż</w:t>
      </w:r>
      <w:r w:rsidRPr="00AF76A8">
        <w:rPr>
          <w:rFonts w:ascii="Times New Roman" w:eastAsia="Calibri" w:hAnsi="Times New Roman"/>
          <w:sz w:val="22"/>
          <w:szCs w:val="22"/>
        </w:rPr>
        <w:t>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1. posiadamy uprawnienia do wykonywania okre</w:t>
      </w:r>
      <w:r w:rsidRPr="00AF76A8">
        <w:rPr>
          <w:rFonts w:ascii="Times New Roman" w:eastAsia="TimesNewRoman" w:hAnsi="Times New Roman"/>
        </w:rPr>
        <w:t>ś</w:t>
      </w:r>
      <w:r w:rsidRPr="00AF76A8">
        <w:rPr>
          <w:rFonts w:ascii="Times New Roman" w:hAnsi="Times New Roman"/>
        </w:rPr>
        <w:t>lonej działalno</w:t>
      </w:r>
      <w:r w:rsidRPr="00AF76A8">
        <w:rPr>
          <w:rFonts w:ascii="Times New Roman" w:eastAsia="TimesNewRoman" w:hAnsi="Times New Roman"/>
        </w:rPr>
        <w:t>ś</w:t>
      </w:r>
      <w:r w:rsidRPr="00AF76A8">
        <w:rPr>
          <w:rFonts w:ascii="Times New Roman" w:hAnsi="Times New Roman"/>
        </w:rPr>
        <w:t>ci lub czynno</w:t>
      </w:r>
      <w:r w:rsidRPr="00AF76A8">
        <w:rPr>
          <w:rFonts w:ascii="Times New Roman" w:eastAsia="TimesNewRoman" w:hAnsi="Times New Roman"/>
        </w:rPr>
        <w:t>ś</w:t>
      </w:r>
      <w:r w:rsidRPr="00AF76A8">
        <w:rPr>
          <w:rFonts w:ascii="Times New Roman" w:hAnsi="Times New Roman"/>
        </w:rPr>
        <w:t>ci, jeżeli przepisy prawa nakładaj</w:t>
      </w:r>
      <w:r w:rsidRPr="00AF76A8">
        <w:rPr>
          <w:rFonts w:ascii="Times New Roman" w:eastAsia="TimesNewRoman" w:hAnsi="Times New Roman"/>
        </w:rPr>
        <w:t xml:space="preserve">ą </w:t>
      </w:r>
      <w:r w:rsidRPr="00AF76A8">
        <w:rPr>
          <w:rFonts w:ascii="Times New Roman" w:hAnsi="Times New Roman"/>
        </w:rPr>
        <w:t>obowi</w:t>
      </w:r>
      <w:r w:rsidRPr="00AF76A8">
        <w:rPr>
          <w:rFonts w:ascii="Times New Roman" w:eastAsia="TimesNewRoman" w:hAnsi="Times New Roman"/>
        </w:rPr>
        <w:t>ą</w:t>
      </w:r>
      <w:r w:rsidRPr="00AF76A8">
        <w:rPr>
          <w:rFonts w:ascii="Times New Roman" w:hAnsi="Times New Roman"/>
        </w:rPr>
        <w:t>zek ich posiadania</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2. posiadamy wiedz</w:t>
      </w:r>
      <w:r w:rsidRPr="00AF76A8">
        <w:rPr>
          <w:rFonts w:ascii="Times New Roman" w:eastAsia="TimesNewRoman" w:hAnsi="Times New Roman"/>
        </w:rPr>
        <w:t xml:space="preserve">ę </w:t>
      </w:r>
      <w:r w:rsidRPr="00AF76A8">
        <w:rPr>
          <w:rFonts w:ascii="Times New Roman" w:hAnsi="Times New Roman"/>
        </w:rPr>
        <w:t>i do</w:t>
      </w:r>
      <w:r w:rsidRPr="00AF76A8">
        <w:rPr>
          <w:rFonts w:ascii="Times New Roman" w:eastAsia="TimesNewRoman" w:hAnsi="Times New Roman"/>
        </w:rPr>
        <w:t>ś</w:t>
      </w:r>
      <w:r w:rsidRPr="00AF76A8">
        <w:rPr>
          <w:rFonts w:ascii="Times New Roman" w:hAnsi="Times New Roman"/>
        </w:rPr>
        <w:t>wiadczenie,</w:t>
      </w:r>
    </w:p>
    <w:p w:rsidR="001808B0" w:rsidRPr="00AF76A8" w:rsidRDefault="001808B0" w:rsidP="001808B0">
      <w:pPr>
        <w:tabs>
          <w:tab w:val="left" w:pos="1036"/>
        </w:tabs>
        <w:autoSpaceDE w:val="0"/>
        <w:autoSpaceDN w:val="0"/>
        <w:adjustRightInd w:val="0"/>
        <w:spacing w:after="0" w:line="240" w:lineRule="auto"/>
        <w:jc w:val="both"/>
        <w:rPr>
          <w:rFonts w:ascii="Times New Roman" w:hAnsi="Times New Roman"/>
        </w:rPr>
      </w:pPr>
      <w:r w:rsidRPr="00AF76A8">
        <w:rPr>
          <w:rFonts w:ascii="Times New Roman" w:hAnsi="Times New Roman"/>
        </w:rPr>
        <w:t>3. dysponujemy odpowiednim potencjałem technicznym oraz osobami zdolnymi do wykonania zamówienia,</w:t>
      </w: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eastAsia="Calibri" w:hAnsi="Times New Roman"/>
          <w:b w:val="0"/>
          <w:sz w:val="22"/>
          <w:szCs w:val="22"/>
        </w:rPr>
        <w:t>4. spełniamy warunki dotycz</w:t>
      </w:r>
      <w:r w:rsidRPr="00AF76A8">
        <w:rPr>
          <w:rFonts w:ascii="Times New Roman" w:eastAsia="TimesNewRoman" w:hAnsi="Times New Roman"/>
          <w:b w:val="0"/>
          <w:sz w:val="22"/>
          <w:szCs w:val="22"/>
        </w:rPr>
        <w:t>ą</w:t>
      </w:r>
      <w:r w:rsidRPr="00AF76A8">
        <w:rPr>
          <w:rFonts w:ascii="Times New Roman" w:eastAsia="Calibri" w:hAnsi="Times New Roman"/>
          <w:b w:val="0"/>
          <w:sz w:val="22"/>
          <w:szCs w:val="22"/>
        </w:rPr>
        <w:t>ce sytuacji ekonomicznej i finansowej</w:t>
      </w:r>
    </w:p>
    <w:p w:rsidR="001808B0" w:rsidRPr="00AF76A8" w:rsidRDefault="001808B0" w:rsidP="001808B0">
      <w:pPr>
        <w:pStyle w:val="Tekstpodstawowywcity"/>
        <w:ind w:left="0"/>
        <w:rPr>
          <w:rFonts w:ascii="Times New Roman" w:hAnsi="Times New Roman"/>
          <w:b w:val="0"/>
          <w:sz w:val="22"/>
          <w:szCs w:val="22"/>
        </w:rPr>
      </w:pPr>
    </w:p>
    <w:p w:rsidR="001808B0" w:rsidRPr="00AF76A8" w:rsidRDefault="001808B0" w:rsidP="001808B0">
      <w:pPr>
        <w:pStyle w:val="Tekstpodstawowywcity"/>
        <w:ind w:left="0"/>
        <w:rPr>
          <w:rFonts w:ascii="Times New Roman" w:hAnsi="Times New Roman"/>
          <w:sz w:val="22"/>
          <w:szCs w:val="22"/>
        </w:rPr>
      </w:pPr>
      <w:r w:rsidRPr="00AF76A8">
        <w:rPr>
          <w:rFonts w:ascii="Times New Roman" w:hAnsi="Times New Roman"/>
          <w:sz w:val="22"/>
          <w:szCs w:val="22"/>
        </w:rPr>
        <w:t xml:space="preserve">..........................,dn....................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 xml:space="preserve"> ………………………………………………</w:t>
      </w:r>
    </w:p>
    <w:p w:rsidR="001808B0" w:rsidRPr="00AF76A8" w:rsidRDefault="001808B0" w:rsidP="001808B0">
      <w:pPr>
        <w:spacing w:after="0" w:line="240" w:lineRule="auto"/>
        <w:ind w:left="4536"/>
        <w:jc w:val="both"/>
        <w:rPr>
          <w:rFonts w:ascii="Times New Roman" w:hAnsi="Times New Roman"/>
        </w:rPr>
      </w:pPr>
      <w:r w:rsidRPr="00AF76A8">
        <w:rPr>
          <w:rFonts w:ascii="Times New Roman" w:hAnsi="Times New Roman"/>
        </w:rPr>
        <w:t>Podpisy osoby/osób upoważnionych do składania oświadczeń woli w imieniu wykonawcy</w:t>
      </w:r>
    </w:p>
    <w:p w:rsidR="001808B0" w:rsidRPr="00AF76A8" w:rsidRDefault="001808B0" w:rsidP="001808B0">
      <w:pPr>
        <w:pStyle w:val="Tekstpodstawowywcity"/>
        <w:ind w:left="0"/>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p>
    <w:p w:rsidR="001808B0" w:rsidRPr="00AF76A8" w:rsidRDefault="001808B0" w:rsidP="001808B0">
      <w:pPr>
        <w:pStyle w:val="Tekstpodstawowywcity"/>
        <w:ind w:left="4956"/>
        <w:jc w:val="right"/>
        <w:rPr>
          <w:rFonts w:ascii="Times New Roman" w:hAnsi="Times New Roman"/>
          <w:sz w:val="22"/>
          <w:szCs w:val="22"/>
        </w:rPr>
      </w:pPr>
      <w:r w:rsidRPr="00AF76A8">
        <w:rPr>
          <w:rFonts w:ascii="Times New Roman" w:hAnsi="Times New Roman"/>
          <w:sz w:val="22"/>
          <w:szCs w:val="22"/>
        </w:rPr>
        <w:t xml:space="preserve">Załącznik nr </w:t>
      </w:r>
      <w:r w:rsidR="00CE366B">
        <w:rPr>
          <w:rFonts w:ascii="Times New Roman" w:hAnsi="Times New Roman"/>
          <w:sz w:val="22"/>
          <w:szCs w:val="22"/>
        </w:rPr>
        <w:t>6</w:t>
      </w:r>
      <w:r w:rsidRPr="00AF76A8">
        <w:rPr>
          <w:rFonts w:ascii="Times New Roman" w:hAnsi="Times New Roman"/>
          <w:sz w:val="22"/>
          <w:szCs w:val="22"/>
        </w:rPr>
        <w:t xml:space="preserve"> do specyfikacji</w:t>
      </w:r>
    </w:p>
    <w:p w:rsidR="001808B0" w:rsidRPr="00AF76A8" w:rsidRDefault="001808B0" w:rsidP="001808B0">
      <w:pPr>
        <w:spacing w:after="0" w:line="240" w:lineRule="auto"/>
        <w:rPr>
          <w:rFonts w:ascii="Times New Roman" w:hAnsi="Times New Roman"/>
        </w:rPr>
      </w:pPr>
    </w:p>
    <w:p w:rsidR="001808B0" w:rsidRPr="00AF76A8" w:rsidRDefault="001808B0" w:rsidP="001808B0">
      <w:pPr>
        <w:pStyle w:val="Tytu"/>
        <w:widowControl/>
        <w:rPr>
          <w:sz w:val="22"/>
          <w:szCs w:val="22"/>
          <w:lang w:val="pl-PL"/>
        </w:rPr>
      </w:pPr>
      <w:r w:rsidRPr="00AF76A8">
        <w:rPr>
          <w:sz w:val="22"/>
          <w:szCs w:val="22"/>
          <w:lang w:val="pl-PL"/>
        </w:rPr>
        <w:t xml:space="preserve">UMOWA do przetargu nieograniczonego nr </w:t>
      </w:r>
      <w:r w:rsidR="00323FDC">
        <w:rPr>
          <w:sz w:val="22"/>
          <w:szCs w:val="22"/>
          <w:lang w:val="pl-PL"/>
        </w:rPr>
        <w:t>56/2016</w:t>
      </w:r>
    </w:p>
    <w:p w:rsidR="006A46E0" w:rsidRPr="00AF76A8" w:rsidRDefault="006A46E0" w:rsidP="001808B0">
      <w:pPr>
        <w:pStyle w:val="Tytu"/>
        <w:widowControl/>
        <w:rPr>
          <w:sz w:val="22"/>
          <w:szCs w:val="22"/>
          <w:lang w:val="pl-PL"/>
        </w:rPr>
      </w:pPr>
    </w:p>
    <w:p w:rsidR="0067305C" w:rsidRPr="0067305C" w:rsidRDefault="0067305C" w:rsidP="0067305C">
      <w:pPr>
        <w:spacing w:after="0" w:line="240" w:lineRule="atLeast"/>
        <w:ind w:firstLine="708"/>
        <w:jc w:val="both"/>
        <w:rPr>
          <w:rFonts w:ascii="Times New Roman" w:hAnsi="Times New Roman"/>
          <w:color w:val="000000"/>
        </w:rPr>
      </w:pPr>
      <w:r w:rsidRPr="0067305C">
        <w:rPr>
          <w:rFonts w:ascii="Times New Roman" w:hAnsi="Times New Roman"/>
          <w:color w:val="000000"/>
        </w:rPr>
        <w:t>Na podstawie przepisów Ustawy z dnia 29 stycznia 2004 roku – Prawo zamówień publicznych (Dz. U. z 2013 r.  poz. 907 z póź. zm.) w dniu ................. pomiędzy Wielkopolskim Centrum Onkologii im. Marii Skłodowskiej-Curie z siedzibą w Poznaniu ul. Garbary 15, 61-866 Poznań), wpisanym do rejestru stowarzyszeń</w:t>
      </w:r>
      <w:r w:rsidRPr="0067305C">
        <w:rPr>
          <w:rFonts w:ascii="Times New Roman" w:hAnsi="Times New Roman"/>
        </w:rPr>
        <w:t>, innych organizacji społecznych i zawodowych, fundacji oraz publicznych zakładów opieki zdrowotnej</w:t>
      </w:r>
      <w:r w:rsidRPr="0067305C">
        <w:rPr>
          <w:rFonts w:ascii="Times New Roman" w:hAnsi="Times New Roman"/>
          <w:color w:val="000000"/>
        </w:rPr>
        <w:t xml:space="preserve"> Krajowego Rejestru Sądowego pod numerem KRS 8784, posiadającym numer NIP: 778-13-42-057 oraz numer REGON: 000291204;</w:t>
      </w:r>
    </w:p>
    <w:p w:rsidR="0067305C" w:rsidRPr="0067305C" w:rsidRDefault="0067305C" w:rsidP="0067305C">
      <w:pPr>
        <w:spacing w:after="0" w:line="240" w:lineRule="atLeast"/>
        <w:jc w:val="both"/>
        <w:rPr>
          <w:rFonts w:ascii="Times New Roman" w:hAnsi="Times New Roman"/>
          <w:color w:val="000000"/>
        </w:rPr>
      </w:pPr>
      <w:r w:rsidRPr="0067305C">
        <w:rPr>
          <w:rFonts w:ascii="Times New Roman" w:hAnsi="Times New Roman"/>
          <w:color w:val="000000"/>
        </w:rPr>
        <w:t xml:space="preserve"> reprezentowanym przez:</w:t>
      </w:r>
    </w:p>
    <w:p w:rsidR="0067305C" w:rsidRPr="0067305C" w:rsidRDefault="0067305C" w:rsidP="0067305C">
      <w:pPr>
        <w:spacing w:after="0" w:line="240" w:lineRule="atLeast"/>
        <w:jc w:val="both"/>
        <w:rPr>
          <w:rFonts w:ascii="Times New Roman" w:hAnsi="Times New Roman"/>
          <w:color w:val="000000"/>
        </w:rPr>
      </w:pPr>
      <w:r w:rsidRPr="0067305C">
        <w:rPr>
          <w:rFonts w:ascii="Times New Roman" w:hAnsi="Times New Roman"/>
          <w:color w:val="000000"/>
        </w:rPr>
        <w:t>inż. Małgorzatę Kołodziej-Sarnę - Z-cę Dyrektora ds. ekonomiczno-eksploatacyjnych,</w:t>
      </w:r>
    </w:p>
    <w:p w:rsidR="0067305C" w:rsidRPr="0067305C" w:rsidRDefault="0067305C" w:rsidP="0067305C">
      <w:pPr>
        <w:spacing w:after="0" w:line="240" w:lineRule="atLeast"/>
        <w:jc w:val="both"/>
        <w:rPr>
          <w:rFonts w:ascii="Times New Roman" w:hAnsi="Times New Roman"/>
          <w:color w:val="000000"/>
        </w:rPr>
      </w:pPr>
      <w:r w:rsidRPr="0067305C">
        <w:rPr>
          <w:rFonts w:ascii="Times New Roman" w:hAnsi="Times New Roman"/>
          <w:color w:val="000000"/>
        </w:rPr>
        <w:t>dr Mirellę Śmigielską - Głównego Księgowego,</w:t>
      </w:r>
    </w:p>
    <w:p w:rsidR="0067305C" w:rsidRPr="0067305C" w:rsidRDefault="0067305C" w:rsidP="0067305C">
      <w:pPr>
        <w:spacing w:after="0" w:line="240" w:lineRule="atLeast"/>
        <w:jc w:val="both"/>
        <w:rPr>
          <w:rFonts w:ascii="Times New Roman" w:hAnsi="Times New Roman"/>
          <w:color w:val="000000"/>
        </w:rPr>
      </w:pPr>
      <w:r w:rsidRPr="0067305C">
        <w:rPr>
          <w:rFonts w:ascii="Times New Roman" w:hAnsi="Times New Roman"/>
          <w:color w:val="000000"/>
        </w:rPr>
        <w:t xml:space="preserve">zwanym dalej Zamawiającym, </w:t>
      </w:r>
    </w:p>
    <w:p w:rsidR="00D5687A" w:rsidRDefault="0067305C" w:rsidP="00D5687A">
      <w:pPr>
        <w:spacing w:after="0" w:line="240" w:lineRule="atLeast"/>
        <w:rPr>
          <w:rFonts w:ascii="Times New Roman" w:hAnsi="Times New Roman"/>
          <w:color w:val="000000"/>
        </w:rPr>
      </w:pPr>
      <w:r w:rsidRPr="0067305C">
        <w:rPr>
          <w:rFonts w:ascii="Times New Roman" w:hAnsi="Times New Roman"/>
          <w:color w:val="000000"/>
        </w:rPr>
        <w:t xml:space="preserve">a </w:t>
      </w:r>
      <w:r w:rsidR="00D5687A">
        <w:rPr>
          <w:rFonts w:ascii="Times New Roman" w:hAnsi="Times New Roman"/>
          <w:color w:val="000000"/>
        </w:rPr>
        <w:t xml:space="preserve"> firmą :</w:t>
      </w:r>
      <w:r w:rsidRPr="0067305C">
        <w:rPr>
          <w:rFonts w:ascii="Times New Roman" w:hAnsi="Times New Roman"/>
          <w:color w:val="000000"/>
        </w:rPr>
        <w:br/>
        <w:t>_______________________________________________</w:t>
      </w:r>
    </w:p>
    <w:p w:rsidR="0067305C" w:rsidRPr="0067305C" w:rsidRDefault="00D5687A" w:rsidP="00D5687A">
      <w:pPr>
        <w:spacing w:after="0" w:line="240" w:lineRule="atLeast"/>
        <w:rPr>
          <w:rFonts w:ascii="Times New Roman" w:hAnsi="Times New Roman"/>
          <w:color w:val="000000"/>
        </w:rPr>
      </w:pPr>
      <w:r>
        <w:rPr>
          <w:rFonts w:ascii="Times New Roman" w:hAnsi="Times New Roman"/>
          <w:color w:val="000000"/>
        </w:rPr>
        <w:t>z siedzibą __________________________________________________</w:t>
      </w:r>
      <w:r w:rsidR="0067305C" w:rsidRPr="0067305C">
        <w:rPr>
          <w:rFonts w:ascii="Times New Roman" w:hAnsi="Times New Roman"/>
          <w:color w:val="000000"/>
        </w:rPr>
        <w:t xml:space="preserve"> </w:t>
      </w:r>
    </w:p>
    <w:p w:rsidR="0067305C" w:rsidRPr="0067305C" w:rsidRDefault="0067305C" w:rsidP="00D5687A">
      <w:pPr>
        <w:spacing w:after="0" w:line="240" w:lineRule="atLeast"/>
        <w:rPr>
          <w:rFonts w:ascii="Times New Roman" w:hAnsi="Times New Roman"/>
          <w:color w:val="000000"/>
        </w:rPr>
      </w:pPr>
      <w:r w:rsidRPr="0067305C">
        <w:rPr>
          <w:rFonts w:ascii="Times New Roman" w:hAnsi="Times New Roman"/>
          <w:color w:val="000000"/>
        </w:rPr>
        <w:t>wpisan</w:t>
      </w:r>
      <w:r w:rsidR="00D5687A">
        <w:rPr>
          <w:rFonts w:ascii="Times New Roman" w:hAnsi="Times New Roman"/>
          <w:color w:val="000000"/>
        </w:rPr>
        <w:t>ą</w:t>
      </w:r>
      <w:r w:rsidRPr="0067305C">
        <w:rPr>
          <w:rFonts w:ascii="Times New Roman" w:hAnsi="Times New Roman"/>
          <w:color w:val="000000"/>
        </w:rPr>
        <w:t xml:space="preserve"> do rejestru przedsiębiorców Krajowego Rejestru Sądowego po</w:t>
      </w:r>
      <w:r w:rsidR="00D5687A">
        <w:rPr>
          <w:rFonts w:ascii="Times New Roman" w:hAnsi="Times New Roman"/>
          <w:color w:val="000000"/>
        </w:rPr>
        <w:t>d numerem KRS:  ________</w:t>
      </w:r>
      <w:r w:rsidRPr="0067305C">
        <w:rPr>
          <w:rFonts w:ascii="Times New Roman" w:hAnsi="Times New Roman"/>
          <w:color w:val="000000"/>
        </w:rPr>
        <w:t xml:space="preserve"> prowadząc</w:t>
      </w:r>
      <w:r w:rsidR="009D5F2E">
        <w:rPr>
          <w:rFonts w:ascii="Times New Roman" w:hAnsi="Times New Roman"/>
          <w:color w:val="000000"/>
        </w:rPr>
        <w:t>ą</w:t>
      </w:r>
      <w:r w:rsidRPr="0067305C">
        <w:rPr>
          <w:rFonts w:ascii="Times New Roman" w:hAnsi="Times New Roman"/>
          <w:color w:val="000000"/>
        </w:rPr>
        <w:t xml:space="preserve"> działalność gospodarczą jako : _______________________________________ zarejestrowaną w ewidencji działalności gospodarczej prowadzonej przez </w:t>
      </w:r>
      <w:r w:rsidR="00D5687A">
        <w:rPr>
          <w:rFonts w:ascii="Times New Roman" w:hAnsi="Times New Roman"/>
          <w:color w:val="000000"/>
        </w:rPr>
        <w:t xml:space="preserve"> </w:t>
      </w:r>
      <w:r w:rsidRPr="0067305C">
        <w:rPr>
          <w:rFonts w:ascii="Times New Roman" w:hAnsi="Times New Roman"/>
          <w:color w:val="000000"/>
        </w:rPr>
        <w:t xml:space="preserve">___________________ </w:t>
      </w:r>
    </w:p>
    <w:p w:rsidR="0067305C" w:rsidRPr="0067305C" w:rsidRDefault="0067305C" w:rsidP="0067305C">
      <w:pPr>
        <w:spacing w:after="0" w:line="240" w:lineRule="atLeast"/>
        <w:jc w:val="both"/>
        <w:rPr>
          <w:rFonts w:ascii="Times New Roman" w:hAnsi="Times New Roman"/>
          <w:color w:val="000000"/>
        </w:rPr>
      </w:pPr>
      <w:r w:rsidRPr="0067305C">
        <w:rPr>
          <w:rFonts w:ascii="Times New Roman" w:hAnsi="Times New Roman"/>
          <w:color w:val="000000"/>
        </w:rPr>
        <w:t>posiadającą numer NIP: ................................ oraz numer REGON: .</w:t>
      </w:r>
      <w:r w:rsidR="00D5687A">
        <w:rPr>
          <w:rFonts w:ascii="Times New Roman" w:hAnsi="Times New Roman"/>
          <w:color w:val="000000"/>
        </w:rPr>
        <w:t>............................;</w:t>
      </w:r>
      <w:r w:rsidR="00D5687A">
        <w:rPr>
          <w:rFonts w:ascii="Times New Roman" w:hAnsi="Times New Roman"/>
          <w:color w:val="000000"/>
        </w:rPr>
        <w:br/>
      </w:r>
      <w:r w:rsidRPr="0067305C">
        <w:rPr>
          <w:rFonts w:ascii="Times New Roman" w:hAnsi="Times New Roman"/>
          <w:color w:val="000000"/>
        </w:rPr>
        <w:t xml:space="preserve">zwaną dalej Wykonawcą, </w:t>
      </w:r>
    </w:p>
    <w:p w:rsidR="0067305C" w:rsidRPr="0067305C" w:rsidRDefault="0067305C" w:rsidP="0067305C">
      <w:pPr>
        <w:spacing w:after="0" w:line="240" w:lineRule="atLeast"/>
        <w:jc w:val="both"/>
        <w:rPr>
          <w:rFonts w:ascii="Times New Roman" w:hAnsi="Times New Roman"/>
          <w:color w:val="000000"/>
        </w:rPr>
      </w:pPr>
      <w:r w:rsidRPr="0067305C">
        <w:rPr>
          <w:rFonts w:ascii="Times New Roman" w:hAnsi="Times New Roman"/>
          <w:color w:val="000000"/>
        </w:rPr>
        <w:t>reprezentowaną przez:</w:t>
      </w:r>
    </w:p>
    <w:p w:rsidR="0067305C" w:rsidRPr="0067305C" w:rsidRDefault="0067305C" w:rsidP="0067305C">
      <w:pPr>
        <w:spacing w:after="0" w:line="240" w:lineRule="atLeast"/>
        <w:jc w:val="both"/>
        <w:rPr>
          <w:rFonts w:ascii="Times New Roman" w:hAnsi="Times New Roman"/>
          <w:color w:val="000000"/>
        </w:rPr>
      </w:pPr>
      <w:r w:rsidRPr="0067305C">
        <w:rPr>
          <w:rFonts w:ascii="Times New Roman" w:hAnsi="Times New Roman"/>
          <w:color w:val="000000"/>
        </w:rPr>
        <w:t>.....................................................................................</w:t>
      </w:r>
      <w:r w:rsidRPr="0067305C">
        <w:rPr>
          <w:rFonts w:ascii="Times New Roman" w:hAnsi="Times New Roman"/>
          <w:color w:val="000000"/>
        </w:rPr>
        <w:br/>
        <w:t>.....................................................................................</w:t>
      </w:r>
      <w:r w:rsidRPr="0067305C">
        <w:rPr>
          <w:rFonts w:ascii="Times New Roman" w:hAnsi="Times New Roman"/>
          <w:color w:val="000000"/>
        </w:rPr>
        <w:br/>
        <w:t>została zawarta umowa o następującej treści:</w:t>
      </w:r>
    </w:p>
    <w:p w:rsidR="0067305C" w:rsidRPr="0067305C" w:rsidRDefault="0067305C" w:rsidP="0067305C">
      <w:pPr>
        <w:tabs>
          <w:tab w:val="left" w:pos="5812"/>
        </w:tabs>
        <w:spacing w:after="0" w:line="240" w:lineRule="atLeast"/>
        <w:jc w:val="both"/>
        <w:rPr>
          <w:rFonts w:ascii="Times New Roman" w:hAnsi="Times New Roman"/>
        </w:rPr>
      </w:pPr>
    </w:p>
    <w:p w:rsidR="0067305C" w:rsidRPr="0067305C" w:rsidRDefault="0067305C" w:rsidP="0067305C">
      <w:pPr>
        <w:spacing w:after="0" w:line="240" w:lineRule="atLeast"/>
        <w:jc w:val="center"/>
        <w:rPr>
          <w:rFonts w:ascii="Times New Roman" w:hAnsi="Times New Roman"/>
        </w:rPr>
      </w:pPr>
      <w:r w:rsidRPr="0067305C">
        <w:rPr>
          <w:rFonts w:ascii="Times New Roman" w:hAnsi="Times New Roman"/>
        </w:rPr>
        <w:t>§1</w:t>
      </w:r>
    </w:p>
    <w:p w:rsidR="0067305C" w:rsidRPr="0067305C" w:rsidRDefault="0067305C" w:rsidP="00056A55">
      <w:pPr>
        <w:numPr>
          <w:ilvl w:val="0"/>
          <w:numId w:val="29"/>
        </w:numPr>
        <w:spacing w:after="0" w:line="240" w:lineRule="atLeast"/>
        <w:jc w:val="both"/>
        <w:rPr>
          <w:rFonts w:ascii="Times New Roman" w:hAnsi="Times New Roman"/>
          <w:color w:val="000000"/>
        </w:rPr>
      </w:pPr>
      <w:r w:rsidRPr="0067305C">
        <w:rPr>
          <w:rFonts w:ascii="Times New Roman" w:hAnsi="Times New Roman"/>
          <w:color w:val="000000"/>
        </w:rPr>
        <w:t xml:space="preserve">Zawarcie niniejszej umowy zostało poprzedzone postępowaniem o udzielenie zamówienia publicznego w trybie </w:t>
      </w:r>
      <w:r w:rsidRPr="0067305C">
        <w:rPr>
          <w:rFonts w:ascii="Times New Roman" w:hAnsi="Times New Roman"/>
          <w:color w:val="000000"/>
          <w:u w:val="single"/>
        </w:rPr>
        <w:t xml:space="preserve">przetargu nieograniczonego nr </w:t>
      </w:r>
      <w:r w:rsidR="009D5F2E" w:rsidRPr="009D5F2E">
        <w:rPr>
          <w:rFonts w:ascii="Times New Roman" w:hAnsi="Times New Roman"/>
          <w:color w:val="000000"/>
          <w:u w:val="single"/>
        </w:rPr>
        <w:t>56/2016</w:t>
      </w:r>
      <w:r w:rsidRPr="0067305C">
        <w:rPr>
          <w:rFonts w:ascii="Times New Roman" w:hAnsi="Times New Roman"/>
          <w:color w:val="000000"/>
        </w:rPr>
        <w:t xml:space="preserve"> przeprowadzonego na podstawie przepisów Ustawy z dnia 29 stycznia 2004 roku – Prawo zamówień publicznych (Dz. U. z 2013 r. , poz. 907 z póź. zm.).</w:t>
      </w:r>
    </w:p>
    <w:p w:rsidR="0067305C" w:rsidRPr="0067305C" w:rsidRDefault="0067305C" w:rsidP="00056A55">
      <w:pPr>
        <w:numPr>
          <w:ilvl w:val="0"/>
          <w:numId w:val="29"/>
        </w:numPr>
        <w:spacing w:after="0" w:line="240" w:lineRule="atLeast"/>
        <w:jc w:val="both"/>
        <w:rPr>
          <w:rFonts w:ascii="Times New Roman" w:hAnsi="Times New Roman"/>
        </w:rPr>
      </w:pPr>
      <w:r w:rsidRPr="0067305C">
        <w:rPr>
          <w:rFonts w:ascii="Times New Roman" w:hAnsi="Times New Roman"/>
          <w:color w:val="000000"/>
        </w:rPr>
        <w:t>Umowa niniejsza zostaje zawarta z chwilą jej podpisania przez obie strony.</w:t>
      </w:r>
    </w:p>
    <w:p w:rsidR="0067305C" w:rsidRPr="0067305C" w:rsidRDefault="0067305C" w:rsidP="0067305C">
      <w:pPr>
        <w:tabs>
          <w:tab w:val="left" w:pos="5812"/>
        </w:tabs>
        <w:spacing w:after="0" w:line="240" w:lineRule="atLeast"/>
        <w:jc w:val="both"/>
        <w:rPr>
          <w:rFonts w:ascii="Times New Roman" w:hAnsi="Times New Roman"/>
        </w:rPr>
      </w:pPr>
    </w:p>
    <w:p w:rsidR="0067305C" w:rsidRPr="0067305C" w:rsidRDefault="0067305C" w:rsidP="0067305C">
      <w:pPr>
        <w:spacing w:after="0" w:line="240" w:lineRule="atLeast"/>
        <w:jc w:val="center"/>
        <w:rPr>
          <w:rFonts w:ascii="Times New Roman" w:hAnsi="Times New Roman"/>
        </w:rPr>
      </w:pPr>
      <w:r w:rsidRPr="0067305C">
        <w:rPr>
          <w:rFonts w:ascii="Times New Roman" w:hAnsi="Times New Roman"/>
        </w:rPr>
        <w:t>§ 2</w:t>
      </w:r>
    </w:p>
    <w:p w:rsidR="0067305C" w:rsidRPr="0067305C" w:rsidRDefault="0067305C" w:rsidP="00056A55">
      <w:pPr>
        <w:numPr>
          <w:ilvl w:val="0"/>
          <w:numId w:val="33"/>
        </w:numPr>
        <w:tabs>
          <w:tab w:val="left" w:pos="284"/>
        </w:tabs>
        <w:spacing w:after="0" w:line="240" w:lineRule="atLeast"/>
        <w:jc w:val="both"/>
        <w:rPr>
          <w:rFonts w:ascii="Times New Roman" w:hAnsi="Times New Roman"/>
        </w:rPr>
      </w:pPr>
      <w:r w:rsidRPr="0067305C">
        <w:rPr>
          <w:rFonts w:ascii="Times New Roman" w:hAnsi="Times New Roman"/>
        </w:rPr>
        <w:t>Strony zgodnie oświadczają, iż postępowanie, o którym mowa w § 1 niniejszej umowy nie jest dotknięte wadami, o których mowa w art. 22 i 24 Ustawy – Prawo zamówień publicznych.</w:t>
      </w:r>
    </w:p>
    <w:p w:rsidR="0067305C" w:rsidRPr="0067305C" w:rsidRDefault="0067305C" w:rsidP="00056A55">
      <w:pPr>
        <w:numPr>
          <w:ilvl w:val="0"/>
          <w:numId w:val="33"/>
        </w:numPr>
        <w:tabs>
          <w:tab w:val="left" w:pos="284"/>
        </w:tabs>
        <w:spacing w:after="0" w:line="240" w:lineRule="atLeast"/>
        <w:jc w:val="both"/>
        <w:rPr>
          <w:rFonts w:ascii="Times New Roman" w:hAnsi="Times New Roman"/>
          <w:u w:val="single"/>
        </w:rPr>
      </w:pPr>
      <w:r w:rsidRPr="0067305C">
        <w:rPr>
          <w:rFonts w:ascii="Times New Roman" w:hAnsi="Times New Roman"/>
        </w:rPr>
        <w:t>Wykonawca oświadcza, że:</w:t>
      </w:r>
    </w:p>
    <w:p w:rsidR="0067305C" w:rsidRPr="0067305C" w:rsidRDefault="0067305C" w:rsidP="00056A55">
      <w:pPr>
        <w:numPr>
          <w:ilvl w:val="4"/>
          <w:numId w:val="33"/>
        </w:numPr>
        <w:tabs>
          <w:tab w:val="clear" w:pos="3600"/>
          <w:tab w:val="num" w:pos="1260"/>
        </w:tabs>
        <w:spacing w:after="0" w:line="240" w:lineRule="atLeast"/>
        <w:ind w:left="1260"/>
        <w:contextualSpacing/>
        <w:jc w:val="both"/>
        <w:rPr>
          <w:rFonts w:ascii="Times New Roman" w:hAnsi="Times New Roman"/>
        </w:rPr>
      </w:pPr>
      <w:r w:rsidRPr="0067305C">
        <w:rPr>
          <w:rFonts w:ascii="Times New Roman" w:hAnsi="Times New Roman"/>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67305C" w:rsidRPr="0067305C" w:rsidRDefault="0067305C" w:rsidP="00056A55">
      <w:pPr>
        <w:numPr>
          <w:ilvl w:val="4"/>
          <w:numId w:val="33"/>
        </w:numPr>
        <w:tabs>
          <w:tab w:val="clear" w:pos="3600"/>
          <w:tab w:val="num" w:pos="1260"/>
        </w:tabs>
        <w:spacing w:after="0" w:line="240" w:lineRule="atLeast"/>
        <w:ind w:left="1260"/>
        <w:contextualSpacing/>
        <w:jc w:val="both"/>
        <w:rPr>
          <w:rFonts w:ascii="Times New Roman" w:hAnsi="Times New Roman"/>
        </w:rPr>
      </w:pPr>
      <w:r w:rsidRPr="0067305C">
        <w:rPr>
          <w:rFonts w:ascii="Times New Roman" w:hAnsi="Times New Roman"/>
        </w:rPr>
        <w:t>wszelkie świadczenia wykonywane przezeń na rzecz Zamawiającego na podstawie postanowień niniejszej umowy wykona z należytą starannością, wymaganą od podmiotu profesjonalnie zajmującego się sprzedażą i dostawą Sprzętu,</w:t>
      </w:r>
    </w:p>
    <w:p w:rsidR="0067305C" w:rsidRPr="0067305C" w:rsidRDefault="0067305C" w:rsidP="00056A55">
      <w:pPr>
        <w:numPr>
          <w:ilvl w:val="4"/>
          <w:numId w:val="33"/>
        </w:numPr>
        <w:tabs>
          <w:tab w:val="clear" w:pos="3600"/>
          <w:tab w:val="num" w:pos="1260"/>
        </w:tabs>
        <w:spacing w:after="0" w:line="240" w:lineRule="atLeast"/>
        <w:ind w:left="1260"/>
        <w:contextualSpacing/>
        <w:jc w:val="both"/>
        <w:rPr>
          <w:rFonts w:ascii="Times New Roman" w:hAnsi="Times New Roman"/>
          <w:color w:val="000000"/>
        </w:rPr>
      </w:pPr>
      <w:r w:rsidRPr="0067305C">
        <w:rPr>
          <w:rFonts w:ascii="Times New Roman" w:hAnsi="Times New Roman"/>
          <w:color w:val="000000"/>
        </w:rPr>
        <w:t>Sprzęt jest</w:t>
      </w:r>
      <w:r w:rsidRPr="0067305C">
        <w:rPr>
          <w:rFonts w:ascii="Times New Roman" w:hAnsi="Times New Roman"/>
        </w:rPr>
        <w:t xml:space="preserve"> wolny od wad fizycznych i prawnych, zaś Wykonawca nie zawierał żadnych umów, których wykonanie mogłoby utrudnić lub uniemożliwić właściwe wykonanie zobowiązań Wykonawcy wynikających z postanowień niniejszej umowy </w:t>
      </w:r>
      <w:r w:rsidRPr="0067305C">
        <w:rPr>
          <w:rFonts w:ascii="Times New Roman" w:hAnsi="Times New Roman"/>
          <w:color w:val="000000"/>
        </w:rPr>
        <w:t xml:space="preserve">oraz że wykonanie niniejszej umowy przez Wykonawcę nie będzie naruszać jakichkolwiek praw osób trzecich. </w:t>
      </w:r>
    </w:p>
    <w:p w:rsidR="0067305C" w:rsidRPr="0067305C" w:rsidRDefault="0067305C" w:rsidP="0067305C">
      <w:pPr>
        <w:tabs>
          <w:tab w:val="left" w:pos="5812"/>
        </w:tabs>
        <w:spacing w:after="0" w:line="240" w:lineRule="atLeast"/>
        <w:jc w:val="both"/>
        <w:rPr>
          <w:rFonts w:ascii="Times New Roman" w:hAnsi="Times New Roman"/>
        </w:rPr>
      </w:pPr>
    </w:p>
    <w:p w:rsidR="009D5F2E" w:rsidRDefault="009D5F2E" w:rsidP="0067305C">
      <w:pPr>
        <w:spacing w:after="0" w:line="240" w:lineRule="atLeast"/>
        <w:jc w:val="center"/>
        <w:rPr>
          <w:rFonts w:ascii="Times New Roman" w:hAnsi="Times New Roman"/>
        </w:rPr>
      </w:pPr>
    </w:p>
    <w:p w:rsidR="009D5F2E" w:rsidRDefault="009D5F2E" w:rsidP="0067305C">
      <w:pPr>
        <w:spacing w:after="0" w:line="240" w:lineRule="atLeast"/>
        <w:jc w:val="center"/>
        <w:rPr>
          <w:rFonts w:ascii="Times New Roman" w:hAnsi="Times New Roman"/>
        </w:rPr>
      </w:pPr>
    </w:p>
    <w:p w:rsidR="0067305C" w:rsidRPr="0067305C" w:rsidRDefault="0067305C" w:rsidP="0067305C">
      <w:pPr>
        <w:spacing w:after="0" w:line="240" w:lineRule="atLeast"/>
        <w:jc w:val="center"/>
        <w:rPr>
          <w:rFonts w:ascii="Times New Roman" w:hAnsi="Times New Roman"/>
        </w:rPr>
      </w:pPr>
      <w:r w:rsidRPr="0067305C">
        <w:rPr>
          <w:rFonts w:ascii="Times New Roman" w:hAnsi="Times New Roman"/>
        </w:rPr>
        <w:t>§ 3</w:t>
      </w:r>
    </w:p>
    <w:p w:rsidR="0067305C" w:rsidRPr="0067305C" w:rsidRDefault="0067305C" w:rsidP="00056A55">
      <w:pPr>
        <w:numPr>
          <w:ilvl w:val="0"/>
          <w:numId w:val="28"/>
        </w:numPr>
        <w:spacing w:after="0" w:line="240" w:lineRule="atLeast"/>
        <w:rPr>
          <w:rFonts w:ascii="Times New Roman" w:hAnsi="Times New Roman"/>
          <w:color w:val="000000"/>
        </w:rPr>
      </w:pPr>
      <w:r w:rsidRPr="0067305C">
        <w:rPr>
          <w:rFonts w:ascii="Times New Roman" w:hAnsi="Times New Roman"/>
        </w:rPr>
        <w:t xml:space="preserve">Przedmiotem niniejszej umowy jest sprzedaż i dostawa: </w:t>
      </w:r>
      <w:r w:rsidR="009D5F2E">
        <w:rPr>
          <w:rFonts w:ascii="Times New Roman" w:hAnsi="Times New Roman"/>
        </w:rPr>
        <w:t xml:space="preserve"> </w:t>
      </w:r>
      <w:r w:rsidRPr="0067305C">
        <w:rPr>
          <w:rFonts w:ascii="Times New Roman" w:hAnsi="Times New Roman"/>
        </w:rPr>
        <w:t>...........................................................</w:t>
      </w:r>
    </w:p>
    <w:p w:rsidR="0067305C" w:rsidRPr="0067305C" w:rsidRDefault="0067305C" w:rsidP="0067305C">
      <w:pPr>
        <w:spacing w:after="0" w:line="240" w:lineRule="atLeast"/>
        <w:ind w:left="720"/>
        <w:jc w:val="both"/>
        <w:rPr>
          <w:rFonts w:ascii="Times New Roman" w:hAnsi="Times New Roman"/>
          <w:color w:val="000000"/>
        </w:rPr>
      </w:pPr>
      <w:r w:rsidRPr="0067305C">
        <w:rPr>
          <w:rFonts w:ascii="Times New Roman" w:hAnsi="Times New Roman"/>
          <w:color w:val="000000"/>
        </w:rPr>
        <w:t>opisanych szczegółowo w specyfikacji istotnych warunków zamówienia, zwanych w dalszej części niniejszej umowy łącznie „Sprzętem”</w:t>
      </w:r>
      <w:r>
        <w:rPr>
          <w:rFonts w:ascii="Times New Roman" w:hAnsi="Times New Roman"/>
          <w:color w:val="000000"/>
        </w:rPr>
        <w:t xml:space="preserve"> w okresie 24</w:t>
      </w:r>
      <w:r w:rsidRPr="0067305C">
        <w:rPr>
          <w:rFonts w:ascii="Times New Roman" w:hAnsi="Times New Roman"/>
          <w:color w:val="000000"/>
        </w:rPr>
        <w:t xml:space="preserve"> miesięcy od </w:t>
      </w:r>
      <w:r w:rsidR="009D5F2E">
        <w:rPr>
          <w:rFonts w:ascii="Times New Roman" w:hAnsi="Times New Roman"/>
          <w:color w:val="000000"/>
        </w:rPr>
        <w:t>dnia _______________ do dnia_______________</w:t>
      </w:r>
      <w:r w:rsidRPr="0067305C">
        <w:rPr>
          <w:rFonts w:ascii="Times New Roman" w:hAnsi="Times New Roman"/>
          <w:color w:val="000000"/>
        </w:rPr>
        <w:t>.</w:t>
      </w:r>
    </w:p>
    <w:p w:rsidR="0067305C" w:rsidRPr="0067305C" w:rsidRDefault="0067305C" w:rsidP="00056A55">
      <w:pPr>
        <w:numPr>
          <w:ilvl w:val="0"/>
          <w:numId w:val="28"/>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Wykonawca zobowiązuje się do sprzedaży i dostawy Sprzętu w zakresie i ilościach zgodnych z zestawieniem wyspecyfikowanym w złożonej przez Wykonawcę ofercie z dnia ............... – załączony formularz cenowy  stanowi integralną część niniejszej umowy.</w:t>
      </w:r>
    </w:p>
    <w:p w:rsidR="0067305C" w:rsidRPr="0067305C" w:rsidRDefault="0067305C" w:rsidP="00056A55">
      <w:pPr>
        <w:numPr>
          <w:ilvl w:val="0"/>
          <w:numId w:val="28"/>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Wykonawca oświadcza, iż jest uprawniony do swobodnego rozporządzania Sprzętem, który jest wolny od wad fizycznych i prawnych oraz, że posiada wszelkie niezbędne uprawnienia oraz zgody i zezwolenia odpowiednich organów, urzędów itp. pozwalające na wykonywanie wszelkich zobowiązań wynikających z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67305C" w:rsidRPr="0067305C" w:rsidRDefault="0067305C" w:rsidP="00056A55">
      <w:pPr>
        <w:numPr>
          <w:ilvl w:val="0"/>
          <w:numId w:val="28"/>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 xml:space="preserve">Wykonawca zobowiązuje się do dostawy zamówionego Sprzętu: </w:t>
      </w:r>
    </w:p>
    <w:p w:rsidR="0067305C" w:rsidRPr="0067305C" w:rsidRDefault="0067305C" w:rsidP="00056A55">
      <w:pPr>
        <w:numPr>
          <w:ilvl w:val="1"/>
          <w:numId w:val="28"/>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sukcesywnie w terminie ______________ dni roboczych od dnia złożenia przez Zamawiającego zamówienia telefonicznie lub faxem.</w:t>
      </w:r>
    </w:p>
    <w:p w:rsidR="0067305C" w:rsidRPr="0067305C" w:rsidRDefault="0067305C" w:rsidP="00056A55">
      <w:pPr>
        <w:numPr>
          <w:ilvl w:val="1"/>
          <w:numId w:val="28"/>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w dni robocze w godz. od 7</w:t>
      </w:r>
      <w:r w:rsidRPr="0067305C">
        <w:rPr>
          <w:rFonts w:ascii="Times New Roman" w:hAnsi="Times New Roman"/>
          <w:color w:val="000000"/>
          <w:vertAlign w:val="superscript"/>
        </w:rPr>
        <w:t>25</w:t>
      </w:r>
      <w:r w:rsidRPr="0067305C">
        <w:rPr>
          <w:rFonts w:ascii="Times New Roman" w:hAnsi="Times New Roman"/>
          <w:color w:val="000000"/>
        </w:rPr>
        <w:t xml:space="preserve"> do 14</w:t>
      </w:r>
      <w:r w:rsidRPr="0067305C">
        <w:rPr>
          <w:rFonts w:ascii="Times New Roman" w:hAnsi="Times New Roman"/>
          <w:color w:val="000000"/>
          <w:vertAlign w:val="superscript"/>
        </w:rPr>
        <w:t>30</w:t>
      </w:r>
      <w:r w:rsidRPr="0067305C">
        <w:rPr>
          <w:rFonts w:ascii="Times New Roman" w:hAnsi="Times New Roman"/>
          <w:color w:val="000000"/>
        </w:rPr>
        <w:t xml:space="preserve">. Jeżeli termin planowanej dostawy, określony zgodnie z postanowieniem pkt. a) niniejszego ustępu przypada w dniu wolnym od pracy, dostawa może nastąpić w pierwszym dniu roboczym po wyznaczonym terminie. </w:t>
      </w:r>
    </w:p>
    <w:p w:rsidR="0067305C" w:rsidRPr="0067305C" w:rsidRDefault="0067305C" w:rsidP="00056A55">
      <w:pPr>
        <w:numPr>
          <w:ilvl w:val="0"/>
          <w:numId w:val="28"/>
        </w:numPr>
        <w:tabs>
          <w:tab w:val="left" w:pos="720"/>
        </w:tabs>
        <w:spacing w:after="0" w:line="240" w:lineRule="atLeast"/>
        <w:jc w:val="both"/>
        <w:rPr>
          <w:rFonts w:ascii="Times New Roman" w:hAnsi="Times New Roman"/>
          <w:color w:val="000000"/>
        </w:rPr>
      </w:pPr>
      <w:r w:rsidRPr="0067305C">
        <w:rPr>
          <w:rFonts w:ascii="Times New Roman" w:hAnsi="Times New Roman"/>
          <w:color w:val="000000"/>
        </w:rPr>
        <w:t xml:space="preserve">Wykonawca zobowiązuje się do dostarczenia Sprzętu na własny koszt i ryzyko do miejsca wskazanego przez Zamawiającego – do </w:t>
      </w:r>
      <w:r w:rsidR="002A2A97">
        <w:rPr>
          <w:rFonts w:ascii="Times New Roman" w:hAnsi="Times New Roman"/>
          <w:color w:val="000000"/>
        </w:rPr>
        <w:t>Apteki</w:t>
      </w:r>
      <w:r w:rsidRPr="0067305C">
        <w:rPr>
          <w:rFonts w:ascii="Times New Roman" w:hAnsi="Times New Roman"/>
          <w:color w:val="000000"/>
        </w:rPr>
        <w:t xml:space="preserve"> WCO. W przypadku powierzenia usługi transportowej podmiotom, o których mowa w ustawie – Prawo zamówień publicznych Wykonawca odpowiada za działania i zaniechania tych podmiotów, jak za działania lub zaniechania własne. </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Wykonawca zobowiązuje się do zapewnienia, by transport Sprzętu w miejsce wskazane przez Zamawiającego oraz transport zwróconych przez Zamawiającego niewykorzystanych źródeł promieniotwórczych po ich odebraniu od Zamawiającego odbywał się za pośrednictwem wykwalifikowanych podmiotów, posiadających niezbędne pozwolenia, zgody lub certyfikaty na przewóz materiałów radioaktywnych. Transport Sprzętu może być dokonywany przez samego Wykonawcę, o ile spełnia on warunki, o których mowa w zdaniu poprzedzającym. Wykonawca zobowiązuje się ponadto do zapewnienia bieżącego monitorowania przebiegu transportu Sprzętu oraz źródeł promieniotwórczych od i z miejsca wskazanego przez Zamawiającego.</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Wykonawca zobowiązuje się do zabezpieczenia terminowych dostaw zamówionego Sprzętu, nie obciążając przy tym Zamawiającego żadnymi dodatkowymi kosztami. Dostarczany przez Wykonawcę Sprzęt oznaczone będą zgodnie z obwiązującymi przepisami prawa.</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 xml:space="preserve">Wykonawca zobowiązany jest zabezpieczyć terminowe dostawy również w przypadku braku zamówionego przez Zamawiającego Sprzętu w magazynie Wykonawcy, za wyjątkiem sytuacji zaprzestania przez producenta produkcji danego Sprzętu lub w przypadku, gdy dany Sprzęt został wycofany z obrotu. </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W przypadku, gdy Wykonawca nie dostarczy w wymaganym terminie, wskazanym w ust. 4 pkt a) niniejszego paragrafu zamówionego Sprzętu, zobowiązany będzie zapłacić Zamawiającemu karę umowną w wysokości różnicy pomiędzy ceną zakupu zamówionego i niedostarczonego w terminie przez Wykonawcę Sprzętu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Wykonawca zobowiązuje się do tego, że parametry techniczne i jakościowe dostarczanego Sprzętu nie będą, w okresie na jaki została zawarta niniejsza umowa, gorsze niż określone w ofercie złożonej przez Wykonawcę.</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Wykonawca gwarantuje, że będzie dostarczał Sprzęt o najwyższej jakości, zarówno pod względem norm jakościowych, jak i z odpowiednim terminem</w:t>
      </w:r>
      <w:r>
        <w:rPr>
          <w:rFonts w:ascii="Times New Roman" w:hAnsi="Times New Roman"/>
          <w:color w:val="000000"/>
        </w:rPr>
        <w:t xml:space="preserve"> ważności – wynoszącym minimum 24</w:t>
      </w:r>
      <w:r w:rsidRPr="0067305C">
        <w:rPr>
          <w:rFonts w:ascii="Times New Roman" w:hAnsi="Times New Roman"/>
          <w:color w:val="000000"/>
        </w:rPr>
        <w:t xml:space="preserve"> miesięcy od dnia dokonania dostawy, zapewniającym bezpieczne użycie dostarczonego Sprzętu. Zamawiający dopuszcza możliwość dostawy Sprzętu z </w:t>
      </w:r>
      <w:r>
        <w:rPr>
          <w:rFonts w:ascii="Times New Roman" w:hAnsi="Times New Roman"/>
          <w:color w:val="000000"/>
        </w:rPr>
        <w:t>terminem ważności krótszym niż 24</w:t>
      </w:r>
      <w:r w:rsidRPr="0067305C">
        <w:rPr>
          <w:rFonts w:ascii="Times New Roman" w:hAnsi="Times New Roman"/>
          <w:color w:val="000000"/>
        </w:rPr>
        <w:t xml:space="preserve"> miesi</w:t>
      </w:r>
      <w:r>
        <w:rPr>
          <w:rFonts w:ascii="Times New Roman" w:hAnsi="Times New Roman"/>
          <w:color w:val="000000"/>
        </w:rPr>
        <w:t>ą</w:t>
      </w:r>
      <w:r w:rsidRPr="0067305C">
        <w:rPr>
          <w:rFonts w:ascii="Times New Roman" w:hAnsi="Times New Roman"/>
          <w:color w:val="000000"/>
        </w:rPr>
        <w:t>c</w:t>
      </w:r>
      <w:r>
        <w:rPr>
          <w:rFonts w:ascii="Times New Roman" w:hAnsi="Times New Roman"/>
          <w:color w:val="000000"/>
        </w:rPr>
        <w:t>e</w:t>
      </w:r>
      <w:r w:rsidRPr="0067305C">
        <w:rPr>
          <w:rFonts w:ascii="Times New Roman" w:hAnsi="Times New Roman"/>
          <w:color w:val="000000"/>
        </w:rPr>
        <w:t xml:space="preserve"> od dnia dokonania dostawy, jednakże tylko w przypadku uprzedniego uzyskania przez Wykonawcę pisemnej zgody od Zamawiającego. </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Strony zgodnie postanawiają, że okres gwarancji/ważności dostarczanego przez Wykonawcę Sprzętu jest równy określonemu przez producenta</w:t>
      </w:r>
      <w:r w:rsidRPr="0067305C" w:rsidDel="009F1455">
        <w:rPr>
          <w:rFonts w:ascii="Times New Roman" w:hAnsi="Times New Roman"/>
          <w:color w:val="000000"/>
        </w:rPr>
        <w:t xml:space="preserve"> </w:t>
      </w:r>
      <w:r w:rsidRPr="0067305C">
        <w:rPr>
          <w:rFonts w:ascii="Times New Roman" w:hAnsi="Times New Roman"/>
          <w:color w:val="000000"/>
        </w:rPr>
        <w:t xml:space="preserve">okresowi przydatności tego Sprzętu do stosowania. </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 xml:space="preserve">Strony zgodnie postanawiają, że postanowienia ust. 11-12 niniejszego paragrafu nie znajdują zastosowania do źródeł promieniotwórczych wchodzących w skład Sprzętu. </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 xml:space="preserve">Zamawiający zastrzega prawo zgłaszania Wykonawcy reklamacji w odniesieniu do dostarczonego Sprzętu. Wykonawca zobowiązuje się do rozpatrywania zgłoszonych przez Zamawiającego reklamacji bez zbędnej zwłoki, nie później jednak, niż w przeciągu 5 dni roboczych od dnia przesłania przez Zamawiającego reklamacji faxem lub pocztą elektroniczną. Reklamacje mogą być zgłaszane w okresie ważności dostarczonego Sprzętu, o którym mowa w ust. 12 niniejszego paragrafu. </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W razie stwierdzenia, że dostarczony Sprzęt posiada wady, w okresie gwarancyjnym Wykonawca zobowiązany będzie do bezpłatnej wymiany wadliwy Sprzęt na Sprzęt wolny od wad – niezwłocznie, ale w każdym razie nie później niż w terminie 3 dni roboczych od dnia pozytywnego rozpatrzenia reklamacji, przesłanej przez Zamawiającego faxem lub pocztą elektroniczną lub od dnia wydania ekspertyzy, o której mowa w ust. 17 niniejszego paragrafu, w razie potwierdzenia przez przedmiotową ekspertyzę zasadności reklamacji złożonej przez Zamawiającego.</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Nieuzasadnione odrzucenie przez Wykonawcę reklamacji, o której mowa w ust. 14 niniejszego paragrafu może zostać potraktowane jako podstawa do rozwiązania niniejszej umowy z winy Wykonawcy i wywołać skutek w postaci powstania po stronie Wykonawcy obowiązku zapłaty na rzecz Zamawiającego kary umownej w wysokości określonej w § 6 ust. 1 pkt b) niniejszej umowy.</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W przypadku odrzucenia reklamacji Zamawiający ma prawo wystąpić do właściwego organu, urzędu lub innej instytucji, w celu uzyskania ekspertyzy w zakresie jakości i właściwości Sprzętu dostarczonego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Zamawiającemu przysługuje prawo odmowy przyjęcia dostarczonego Sprzętu i żądania ich wymiany na Sprzęt wolny od wad w przypadku:</w:t>
      </w:r>
    </w:p>
    <w:p w:rsidR="0067305C" w:rsidRPr="0067305C" w:rsidRDefault="0067305C" w:rsidP="00056A55">
      <w:pPr>
        <w:numPr>
          <w:ilvl w:val="2"/>
          <w:numId w:val="30"/>
        </w:numPr>
        <w:tabs>
          <w:tab w:val="left" w:pos="720"/>
        </w:tabs>
        <w:spacing w:after="0" w:line="240" w:lineRule="atLeast"/>
        <w:ind w:left="1080"/>
        <w:jc w:val="both"/>
        <w:rPr>
          <w:rFonts w:ascii="Times New Roman" w:hAnsi="Times New Roman"/>
          <w:color w:val="000000"/>
        </w:rPr>
      </w:pPr>
      <w:r w:rsidRPr="0067305C">
        <w:rPr>
          <w:rFonts w:ascii="Times New Roman" w:hAnsi="Times New Roman"/>
          <w:color w:val="000000"/>
        </w:rPr>
        <w:t>dostarczenia Sprzętu niewłaściwej jakości lub niezgodnego z wymogami, o których mowa w ust. 17 niniejszego paragrafu,</w:t>
      </w:r>
    </w:p>
    <w:p w:rsidR="0067305C" w:rsidRPr="0067305C" w:rsidRDefault="0067305C" w:rsidP="00056A55">
      <w:pPr>
        <w:numPr>
          <w:ilvl w:val="2"/>
          <w:numId w:val="30"/>
        </w:numPr>
        <w:tabs>
          <w:tab w:val="left" w:pos="720"/>
        </w:tabs>
        <w:spacing w:after="0" w:line="240" w:lineRule="atLeast"/>
        <w:ind w:left="1080"/>
        <w:jc w:val="both"/>
        <w:rPr>
          <w:rFonts w:ascii="Times New Roman" w:hAnsi="Times New Roman"/>
          <w:color w:val="000000"/>
        </w:rPr>
      </w:pPr>
      <w:r w:rsidRPr="0067305C">
        <w:rPr>
          <w:rFonts w:ascii="Times New Roman" w:hAnsi="Times New Roman"/>
          <w:color w:val="000000"/>
        </w:rPr>
        <w:t>dostarczenia Sprzętu niezgodnego z zapotrzebowaniem lub zamówieniem.</w:t>
      </w:r>
    </w:p>
    <w:p w:rsidR="0067305C" w:rsidRPr="0067305C" w:rsidRDefault="0067305C" w:rsidP="00056A55">
      <w:pPr>
        <w:numPr>
          <w:ilvl w:val="0"/>
          <w:numId w:val="28"/>
        </w:numPr>
        <w:spacing w:after="0" w:line="240" w:lineRule="atLeast"/>
        <w:jc w:val="both"/>
        <w:rPr>
          <w:rFonts w:ascii="Times New Roman" w:hAnsi="Times New Roman"/>
        </w:rPr>
      </w:pPr>
      <w:r w:rsidRPr="0067305C">
        <w:rPr>
          <w:rFonts w:ascii="Times New Roman" w:hAnsi="Times New Roman"/>
        </w:rPr>
        <w:t>Zamawiający może także odmówić przyjęcia dostarczonego przez Wykonawcę Sprzętu, w przypadku ich dostarczenia przez Wykonawcę z rażącym opóźnieniem a także w przypadku wcześniejszego dokonania Zakupu Interwencyjnego</w:t>
      </w:r>
      <w:r w:rsidRPr="0067305C">
        <w:rPr>
          <w:rFonts w:ascii="Times New Roman" w:eastAsia="TimesNewRoman" w:hAnsi="Times New Roman"/>
        </w:rPr>
        <w:t>.</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Po dostarczeniu zamówionego Sprzętu, następuje jego przyjęcie przez Zamawiającego. Przyjęcie, o którym mowa w zdaniu poprzedzającym, może być poprzedzone badaniem ilościowo – asortymentowym i jakościowym dostarczonego Sprzętu. Strony zgodnie postanawiają, iż pozytywny wynik badania, o którym mowa w zdaniu poprzedzającym nie jest równoznaczny z uznaniem, iż zamówiony Sprzęt został dostarczony w ilościach zgodnych z zamówieniem, o którym mowa w ust. 4 pkt a) niniejszego paragrafu.</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Po przyjęciu dostarczenia Sprzętu, Zamawiający w miarę możliwości rozpakowuje dostarczoną partię Sprzętu. W trakcie czynności rozpakowywania Zamawiający dokonuje badania ilościowo – asortymentowego, jak również sprawdzenia, czy dostarczona partia Sprzętu jest wolna od widocznych wad fizycznych lub jakościowych. Przedstawiciel Wykonawcy upoważniony jest do obecności podczas tych czynności.</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Dostarczany przez Wykonawcę Sprzęt winien mieć na opakowaniu oznaczenia fabryczne tzn. rodzaj, nazwę wyrobu, ilość, datę produkcji, nazwę i adres producenta, datę ważności oraz inne oznakowania zgodne z obowiązującymi w tym zakresie przepisami prawa.</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 xml:space="preserve">Wykonawca wraz z dostarczonym Sprzętem zobowiązuje się dostarczyć ulotki w języku polskim, zawierające niezbędne informacje dla bezpośredniego użytkownika. </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 xml:space="preserve">Zamawiający może wykonywać uprawnienia z tytułu rękojmi niezależnie od uprawnień z tytułu gwarancji. Do odpowiedzialności Wykonawcy z tytułu rękojmi stosuje się przepisy ustawy – Kodeks cywilny. </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Zamawiający zastrzega sobie prawo do zwrotu niewykorzystanych źródeł promieniotwórczych, wchodzących w skład Sprzętu. Zamawiający zobowiązany jest do poinformowania Wykonawcy o chęci zwrotu źródeł promieniotwórczych, o których mowa w zdaniu poprzedzającym, w terminie 14 dni od dnia ich dostarczenia przez Wykonawcę. Wykonawca nie będzie zobowiązany do zwrotu części ceny za niewykorzystane i zwrócone przez Zamawiającego źródła promieniotwórcze.</w:t>
      </w:r>
    </w:p>
    <w:p w:rsidR="0067305C" w:rsidRPr="0067305C" w:rsidRDefault="0067305C" w:rsidP="00056A55">
      <w:pPr>
        <w:numPr>
          <w:ilvl w:val="0"/>
          <w:numId w:val="28"/>
        </w:numPr>
        <w:spacing w:after="0" w:line="240" w:lineRule="atLeast"/>
        <w:jc w:val="both"/>
        <w:rPr>
          <w:rFonts w:ascii="Times New Roman" w:hAnsi="Times New Roman"/>
          <w:color w:val="000000"/>
        </w:rPr>
      </w:pPr>
      <w:r w:rsidRPr="0067305C">
        <w:rPr>
          <w:rFonts w:ascii="Times New Roman" w:hAnsi="Times New Roman"/>
          <w:color w:val="000000"/>
        </w:rPr>
        <w:t>W razie poinformowania Wykonawcy przez Zamawiającego o chęci dokonania zwrotu źródeł promieniotwórczych, o których mowa w ust. 25 niniejszego paragrafu, Wykonawca zobowiązany jest do odebrania źródeł promieniotwórczych, o których mowa w ust. 25 niniejszego paragrafu, na swój koszt z miejsca wskazanego przez Zamawiającego, w terminie 21 dni od chwili poinformowania Wykonawcy przez Zamawiającego o chęci dokonania zwrotu Sprzętu. Wykonawca zobowiązany jest ponadto do dokonania utylizacji źródeł promieniotwórczych, o których mowa w ust. 25 niniejszego paragrafu, zgodnie z obowiązującymi przepisami prawa.</w:t>
      </w:r>
    </w:p>
    <w:p w:rsidR="0067305C" w:rsidRPr="0067305C" w:rsidRDefault="0067305C" w:rsidP="00056A55">
      <w:pPr>
        <w:numPr>
          <w:ilvl w:val="0"/>
          <w:numId w:val="28"/>
        </w:numPr>
        <w:spacing w:after="0" w:line="240" w:lineRule="atLeast"/>
        <w:jc w:val="both"/>
        <w:rPr>
          <w:rFonts w:ascii="Times New Roman" w:hAnsi="Times New Roman"/>
        </w:rPr>
      </w:pPr>
      <w:r w:rsidRPr="0067305C">
        <w:rPr>
          <w:rFonts w:ascii="Times New Roman" w:hAnsi="Times New Roman"/>
        </w:rPr>
        <w:t xml:space="preserve">Wykonawca zobowiązuje się do nieodpłatnego przeszkolenia personelu Zamawiającego w zakresie klinicznego i technicznego przygotowania źródeł promieniotwórczych do aplikacji przy wykorzystaniu Sprzętu. </w:t>
      </w:r>
    </w:p>
    <w:p w:rsidR="0067305C" w:rsidRPr="0067305C" w:rsidRDefault="0067305C" w:rsidP="00056A55">
      <w:pPr>
        <w:numPr>
          <w:ilvl w:val="0"/>
          <w:numId w:val="28"/>
        </w:numPr>
        <w:spacing w:after="0" w:line="240" w:lineRule="atLeast"/>
        <w:jc w:val="both"/>
        <w:rPr>
          <w:rFonts w:ascii="Times New Roman" w:hAnsi="Times New Roman"/>
        </w:rPr>
      </w:pPr>
      <w:r w:rsidRPr="0067305C">
        <w:rPr>
          <w:rFonts w:ascii="Times New Roman" w:hAnsi="Times New Roman"/>
        </w:rPr>
        <w:t>Strony uzgodnią na piśmie termin przeszkolenia pracowników Zamawiającego, o którym mowa w ust. 27 niniejszego paragrafu.</w:t>
      </w:r>
    </w:p>
    <w:p w:rsidR="0067305C" w:rsidRPr="0067305C" w:rsidRDefault="0067305C" w:rsidP="0067305C">
      <w:pPr>
        <w:spacing w:after="0" w:line="240" w:lineRule="atLeast"/>
        <w:jc w:val="both"/>
        <w:rPr>
          <w:rFonts w:ascii="Times New Roman" w:hAnsi="Times New Roman"/>
        </w:rPr>
      </w:pPr>
    </w:p>
    <w:p w:rsidR="0067305C" w:rsidRPr="0067305C" w:rsidRDefault="0067305C" w:rsidP="0067305C">
      <w:pPr>
        <w:spacing w:after="0" w:line="240" w:lineRule="atLeast"/>
        <w:jc w:val="both"/>
        <w:rPr>
          <w:rFonts w:ascii="Times New Roman" w:hAnsi="Times New Roman"/>
        </w:rPr>
      </w:pPr>
    </w:p>
    <w:p w:rsidR="0067305C" w:rsidRPr="0067305C" w:rsidRDefault="0067305C" w:rsidP="0067305C">
      <w:pPr>
        <w:spacing w:after="0" w:line="240" w:lineRule="atLeast"/>
        <w:jc w:val="center"/>
        <w:rPr>
          <w:rFonts w:ascii="Times New Roman" w:hAnsi="Times New Roman"/>
        </w:rPr>
      </w:pPr>
      <w:r w:rsidRPr="0067305C">
        <w:rPr>
          <w:rFonts w:ascii="Times New Roman" w:hAnsi="Times New Roman"/>
        </w:rPr>
        <w:t>§ 4</w:t>
      </w:r>
    </w:p>
    <w:p w:rsidR="0067305C" w:rsidRPr="0067305C" w:rsidRDefault="0067305C" w:rsidP="00056A55">
      <w:pPr>
        <w:numPr>
          <w:ilvl w:val="0"/>
          <w:numId w:val="10"/>
        </w:numPr>
        <w:spacing w:after="0" w:line="240" w:lineRule="atLeast"/>
        <w:rPr>
          <w:rFonts w:ascii="Times New Roman" w:hAnsi="Times New Roman"/>
          <w:color w:val="000000"/>
        </w:rPr>
      </w:pPr>
      <w:r w:rsidRPr="0067305C">
        <w:rPr>
          <w:rFonts w:ascii="Times New Roman" w:hAnsi="Times New Roman"/>
          <w:color w:val="000000"/>
        </w:rPr>
        <w:t>Całkowita wartość Sprzętu, którego sprzedaż i dostawa jest przedmiotem niniejszej umowy (łączna cena Sprzętu), zgodnie z ofertą, będącą integralną częścią niniejszej umowy, wynosi:</w:t>
      </w:r>
      <w:r w:rsidRPr="0067305C">
        <w:rPr>
          <w:rFonts w:ascii="Times New Roman" w:hAnsi="Times New Roman"/>
          <w:color w:val="000000"/>
        </w:rPr>
        <w:br/>
        <w:t>netto:.................................PLN</w:t>
      </w:r>
      <w:r w:rsidRPr="0067305C">
        <w:rPr>
          <w:rFonts w:ascii="Times New Roman" w:hAnsi="Times New Roman"/>
          <w:color w:val="000000"/>
        </w:rPr>
        <w:br/>
        <w:t>(słownie:..................................................................................................................),</w:t>
      </w:r>
      <w:r w:rsidRPr="0067305C">
        <w:rPr>
          <w:rFonts w:ascii="Times New Roman" w:hAnsi="Times New Roman"/>
          <w:color w:val="000000"/>
        </w:rPr>
        <w:br/>
        <w:t>brutto:...............................PLN</w:t>
      </w:r>
      <w:r w:rsidRPr="0067305C">
        <w:rPr>
          <w:rFonts w:ascii="Times New Roman" w:hAnsi="Times New Roman"/>
          <w:color w:val="000000"/>
        </w:rPr>
        <w:br/>
        <w:t>(słownie...................................................................................................................),</w:t>
      </w:r>
      <w:r w:rsidRPr="0067305C">
        <w:rPr>
          <w:rFonts w:ascii="Times New Roman" w:hAnsi="Times New Roman"/>
          <w:color w:val="000000"/>
        </w:rPr>
        <w:br/>
        <w:t>w tym podatek od towarów i usług VAT wg stawki .....% w kwocie ...... PLN.</w:t>
      </w:r>
    </w:p>
    <w:p w:rsidR="0067305C" w:rsidRPr="0067305C" w:rsidRDefault="0067305C" w:rsidP="00056A55">
      <w:pPr>
        <w:numPr>
          <w:ilvl w:val="0"/>
          <w:numId w:val="10"/>
        </w:numPr>
        <w:spacing w:after="0" w:line="240" w:lineRule="atLeast"/>
        <w:jc w:val="both"/>
        <w:rPr>
          <w:rFonts w:ascii="Times New Roman" w:hAnsi="Times New Roman"/>
          <w:color w:val="000000"/>
        </w:rPr>
      </w:pPr>
      <w:r w:rsidRPr="0067305C">
        <w:rPr>
          <w:rFonts w:ascii="Times New Roman" w:hAnsi="Times New Roman"/>
          <w:color w:val="000000"/>
        </w:rPr>
        <w:t>W trakcie obowiązywania niniejszej umowy strony dopuszczają możliwość zmiany wartości (ceny) Sprzętu wobec wartości ustalonej w ust. 1 niniejszego paragrafu wyłącznie w przypadku:</w:t>
      </w:r>
    </w:p>
    <w:p w:rsidR="0067305C" w:rsidRPr="0067305C" w:rsidRDefault="0067305C" w:rsidP="00056A55">
      <w:pPr>
        <w:numPr>
          <w:ilvl w:val="1"/>
          <w:numId w:val="30"/>
        </w:numPr>
        <w:spacing w:after="0" w:line="240" w:lineRule="atLeast"/>
        <w:jc w:val="both"/>
        <w:rPr>
          <w:rFonts w:ascii="Times New Roman" w:hAnsi="Times New Roman"/>
          <w:color w:val="000000"/>
        </w:rPr>
      </w:pPr>
      <w:r w:rsidRPr="0067305C">
        <w:rPr>
          <w:rFonts w:ascii="Times New Roman" w:hAnsi="Times New Roman"/>
          <w:color w:val="000000"/>
        </w:rPr>
        <w:t>zmiany stawki podatku VAT obejmującej Sprzęt, przy czym zmianie ulegnie wyłącznie cena brutto, cena netto pozostanie bez zmian,</w:t>
      </w:r>
    </w:p>
    <w:p w:rsidR="0067305C" w:rsidRPr="0067305C" w:rsidRDefault="0067305C" w:rsidP="00056A55">
      <w:pPr>
        <w:numPr>
          <w:ilvl w:val="1"/>
          <w:numId w:val="30"/>
        </w:numPr>
        <w:spacing w:after="0" w:line="240" w:lineRule="atLeast"/>
        <w:jc w:val="both"/>
        <w:rPr>
          <w:rFonts w:ascii="Times New Roman" w:hAnsi="Times New Roman"/>
          <w:color w:val="000000"/>
        </w:rPr>
      </w:pPr>
      <w:r w:rsidRPr="0067305C">
        <w:rPr>
          <w:rFonts w:ascii="Times New Roman" w:hAnsi="Times New Roman"/>
          <w:color w:val="000000"/>
        </w:rPr>
        <w:t>zmian cen urzędowych Sprzętu ,</w:t>
      </w:r>
    </w:p>
    <w:p w:rsidR="0067305C" w:rsidRPr="0067305C" w:rsidRDefault="0067305C" w:rsidP="00056A55">
      <w:pPr>
        <w:numPr>
          <w:ilvl w:val="1"/>
          <w:numId w:val="30"/>
        </w:numPr>
        <w:spacing w:after="0" w:line="240" w:lineRule="atLeast"/>
        <w:jc w:val="both"/>
        <w:rPr>
          <w:rFonts w:ascii="Times New Roman" w:hAnsi="Times New Roman"/>
          <w:color w:val="000000"/>
        </w:rPr>
      </w:pPr>
      <w:r w:rsidRPr="0067305C">
        <w:rPr>
          <w:rFonts w:ascii="Times New Roman" w:hAnsi="Times New Roman"/>
          <w:color w:val="000000"/>
        </w:rPr>
        <w:t>zmian stawek opłat celnych wynikających z przepisów prawa, obejmujących Sprzęt importowany,</w:t>
      </w:r>
    </w:p>
    <w:p w:rsidR="0067305C" w:rsidRPr="0067305C" w:rsidRDefault="0067305C" w:rsidP="00056A55">
      <w:pPr>
        <w:numPr>
          <w:ilvl w:val="0"/>
          <w:numId w:val="10"/>
        </w:numPr>
        <w:spacing w:after="0" w:line="240" w:lineRule="atLeast"/>
        <w:jc w:val="both"/>
        <w:rPr>
          <w:rFonts w:ascii="Times New Roman" w:hAnsi="Times New Roman"/>
          <w:color w:val="000000"/>
        </w:rPr>
      </w:pPr>
      <w:r w:rsidRPr="0067305C">
        <w:rPr>
          <w:rFonts w:ascii="Times New Roman" w:hAnsi="Times New Roman"/>
          <w:color w:val="000000"/>
        </w:rPr>
        <w:t>Zmiany wartości (cen) Sprzętu wynikające z wystąpienia zdarzeń, o których mowa w ust. 2 pkt a)-c) niniejszego paragrafu następują z dniem wejścia w życie aktu prawnego zmieniającego przedmiotowe wartości. Wykonawca zobowiązany jest do informowania Zamawiającego o zmianach wynikających z uregulowań prawnych wskazanych w ust. 2 pkt a)-c)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2 pkt. a)-c) niniejszego paragrafu w formie pisemnej niezwłocznie, w każdym jednak razie nie później niż w terminie 3 dni od dnia wejścia w życie aktu prawnego zmieniającego przedmiotowe wartości</w:t>
      </w:r>
    </w:p>
    <w:p w:rsidR="0067305C" w:rsidRPr="0067305C" w:rsidRDefault="0067305C" w:rsidP="00056A55">
      <w:pPr>
        <w:numPr>
          <w:ilvl w:val="0"/>
          <w:numId w:val="10"/>
        </w:numPr>
        <w:spacing w:after="0" w:line="240" w:lineRule="atLeast"/>
        <w:jc w:val="both"/>
        <w:rPr>
          <w:rFonts w:ascii="Times New Roman" w:hAnsi="Times New Roman"/>
          <w:color w:val="000000"/>
        </w:rPr>
      </w:pPr>
      <w:r w:rsidRPr="0067305C">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67305C" w:rsidRPr="0067305C" w:rsidRDefault="0067305C" w:rsidP="0067305C">
      <w:pPr>
        <w:spacing w:after="0" w:line="240" w:lineRule="atLeast"/>
        <w:rPr>
          <w:rFonts w:ascii="Times New Roman" w:hAnsi="Times New Roman"/>
        </w:rPr>
      </w:pPr>
    </w:p>
    <w:p w:rsidR="0067305C" w:rsidRPr="0067305C" w:rsidRDefault="0067305C" w:rsidP="0067305C">
      <w:pPr>
        <w:spacing w:after="0" w:line="240" w:lineRule="atLeast"/>
        <w:jc w:val="center"/>
        <w:rPr>
          <w:rFonts w:ascii="Times New Roman" w:hAnsi="Times New Roman"/>
        </w:rPr>
      </w:pPr>
      <w:r w:rsidRPr="0067305C">
        <w:rPr>
          <w:rFonts w:ascii="Times New Roman" w:hAnsi="Times New Roman"/>
        </w:rPr>
        <w:t>§ 5</w:t>
      </w:r>
    </w:p>
    <w:p w:rsidR="0067305C" w:rsidRPr="0067305C" w:rsidRDefault="0067305C" w:rsidP="00056A55">
      <w:pPr>
        <w:numPr>
          <w:ilvl w:val="0"/>
          <w:numId w:val="31"/>
        </w:numPr>
        <w:spacing w:after="0" w:line="240" w:lineRule="atLeast"/>
        <w:jc w:val="both"/>
        <w:rPr>
          <w:rFonts w:ascii="Times New Roman" w:hAnsi="Times New Roman"/>
          <w:color w:val="000000"/>
        </w:rPr>
      </w:pPr>
      <w:r w:rsidRPr="0067305C">
        <w:rPr>
          <w:rFonts w:ascii="Times New Roman" w:hAnsi="Times New Roman"/>
          <w:color w:val="000000"/>
        </w:rPr>
        <w:t xml:space="preserve">Zamawiający zastrzega sobie możliwość niewykorzystania całej ilości asortymentu – przedmiotu umowy, w szczególności w razie zaistnienia okoliczności wskazanych w  art. 145 Ustawy – Prawo zamówień publicznych. </w:t>
      </w:r>
    </w:p>
    <w:p w:rsidR="0067305C" w:rsidRPr="0067305C" w:rsidRDefault="0067305C" w:rsidP="00056A55">
      <w:pPr>
        <w:numPr>
          <w:ilvl w:val="0"/>
          <w:numId w:val="31"/>
        </w:numPr>
        <w:spacing w:after="0" w:line="240" w:lineRule="atLeast"/>
        <w:jc w:val="both"/>
        <w:rPr>
          <w:rFonts w:ascii="Times New Roman" w:hAnsi="Times New Roman"/>
          <w:color w:val="000000"/>
        </w:rPr>
      </w:pPr>
      <w:r w:rsidRPr="0067305C">
        <w:rPr>
          <w:rFonts w:ascii="Times New Roman" w:hAnsi="Times New Roman"/>
          <w:color w:val="000000"/>
        </w:rPr>
        <w:t xml:space="preserve">Zamawiający przewiduje możliwość przedłużenia okresu obowiązywania niniejszej umowy, o kolejne 12 miesięcy z zachowaniem tych samych warunków, z zastrzeżeniem postanowień § 4 ust. 2-4 niniejszej umowy, w przypadku, gdy w zakresie ilościowym przedmiot umowy nie zostanie wyczerpany przez </w:t>
      </w:r>
      <w:r>
        <w:rPr>
          <w:rFonts w:ascii="Times New Roman" w:hAnsi="Times New Roman"/>
          <w:color w:val="000000"/>
        </w:rPr>
        <w:t>okres obowiązywania umowy</w:t>
      </w:r>
      <w:r w:rsidRPr="0067305C">
        <w:rPr>
          <w:rFonts w:ascii="Times New Roman" w:hAnsi="Times New Roman"/>
          <w:color w:val="000000"/>
        </w:rPr>
        <w:t>.</w:t>
      </w:r>
    </w:p>
    <w:p w:rsidR="0067305C" w:rsidRPr="0067305C" w:rsidRDefault="0067305C" w:rsidP="0067305C">
      <w:pPr>
        <w:spacing w:after="0" w:line="240" w:lineRule="atLeast"/>
        <w:ind w:left="1440"/>
        <w:jc w:val="both"/>
        <w:rPr>
          <w:rFonts w:ascii="Times New Roman" w:hAnsi="Times New Roman"/>
          <w:color w:val="000000"/>
        </w:rPr>
      </w:pPr>
      <w:r w:rsidRPr="0067305C">
        <w:rPr>
          <w:rFonts w:ascii="Times New Roman" w:hAnsi="Times New Roman"/>
          <w:color w:val="000000"/>
        </w:rPr>
        <w:t>W takim przypadku tj. wystąpienia przesłanki określonej przepisami art. 142 ust. 5 ustawy Pzp, Wykonawcy przysługuje uprawnienie wystąpienia do Zamawiającego o przeprowadzenie negocjacji w sprawie odpowiedniej zmiany wynagrodzenia umownego.</w:t>
      </w:r>
    </w:p>
    <w:p w:rsidR="0067305C" w:rsidRPr="0067305C" w:rsidRDefault="0067305C" w:rsidP="0067305C">
      <w:pPr>
        <w:spacing w:after="0" w:line="240" w:lineRule="atLeast"/>
        <w:ind w:left="1440"/>
        <w:jc w:val="both"/>
        <w:rPr>
          <w:rFonts w:ascii="Times New Roman" w:hAnsi="Times New Roman"/>
          <w:color w:val="000000"/>
        </w:rPr>
      </w:pPr>
      <w:r w:rsidRPr="0067305C">
        <w:rPr>
          <w:rFonts w:ascii="Times New Roman" w:hAnsi="Times New Roman"/>
          <w:color w:val="000000"/>
        </w:rPr>
        <w:t>Wraz z wnioskiem, o którym mowa wyżej, Wykonawca zobowiązany jest przedstawić jego uzasadnienie dokumentujące wpływ zaistniałych zmian na koszty wykonania zamówienia.</w:t>
      </w:r>
    </w:p>
    <w:p w:rsidR="0067305C" w:rsidRPr="0067305C" w:rsidRDefault="0067305C" w:rsidP="00056A55">
      <w:pPr>
        <w:numPr>
          <w:ilvl w:val="0"/>
          <w:numId w:val="31"/>
        </w:numPr>
        <w:spacing w:after="0" w:line="240" w:lineRule="atLeast"/>
        <w:jc w:val="both"/>
        <w:rPr>
          <w:rFonts w:ascii="Times New Roman" w:hAnsi="Times New Roman"/>
          <w:color w:val="000000"/>
        </w:rPr>
      </w:pPr>
      <w:r w:rsidRPr="0067305C">
        <w:rPr>
          <w:rFonts w:ascii="Times New Roman" w:hAnsi="Times New Roman"/>
          <w:color w:val="000000"/>
        </w:rPr>
        <w:t>Okres obowiązywania niniejszej umowy nie może łącznie przekroczyć dwóch lat od dnia jej zawarcia.</w:t>
      </w:r>
    </w:p>
    <w:p w:rsidR="0067305C" w:rsidRPr="0067305C" w:rsidRDefault="0067305C" w:rsidP="00056A55">
      <w:pPr>
        <w:numPr>
          <w:ilvl w:val="0"/>
          <w:numId w:val="31"/>
        </w:numPr>
        <w:spacing w:after="0" w:line="240" w:lineRule="atLeast"/>
        <w:jc w:val="both"/>
        <w:rPr>
          <w:rFonts w:ascii="Times New Roman" w:hAnsi="Times New Roman"/>
        </w:rPr>
      </w:pPr>
      <w:r w:rsidRPr="0067305C">
        <w:rPr>
          <w:rFonts w:ascii="Times New Roman" w:hAnsi="Times New Roman"/>
          <w:color w:val="000000"/>
        </w:rPr>
        <w:t>Ewentualne przedłużenie okresu obowiązywania umowy dokonane będzie w formie aneksu.</w:t>
      </w:r>
      <w:r w:rsidRPr="0067305C">
        <w:rPr>
          <w:rFonts w:ascii="Times New Roman" w:hAnsi="Times New Roman"/>
          <w:color w:val="000000"/>
        </w:rPr>
        <w:br/>
      </w:r>
    </w:p>
    <w:p w:rsidR="0067305C" w:rsidRPr="0067305C" w:rsidRDefault="0067305C" w:rsidP="0067305C">
      <w:pPr>
        <w:tabs>
          <w:tab w:val="left" w:pos="360"/>
        </w:tabs>
        <w:spacing w:after="0" w:line="240" w:lineRule="atLeast"/>
        <w:jc w:val="center"/>
        <w:rPr>
          <w:rFonts w:ascii="Times New Roman" w:eastAsia="Times New Roman" w:hAnsi="Times New Roman"/>
          <w:lang w:eastAsia="pl-PL"/>
        </w:rPr>
      </w:pPr>
      <w:r w:rsidRPr="0067305C">
        <w:rPr>
          <w:rFonts w:ascii="Times New Roman" w:eastAsia="Times New Roman" w:hAnsi="Times New Roman"/>
          <w:lang w:eastAsia="pl-PL"/>
        </w:rPr>
        <w:t>§ 6</w:t>
      </w:r>
    </w:p>
    <w:p w:rsidR="0067305C" w:rsidRPr="0067305C" w:rsidRDefault="0067305C" w:rsidP="00056A55">
      <w:pPr>
        <w:numPr>
          <w:ilvl w:val="0"/>
          <w:numId w:val="34"/>
        </w:numPr>
        <w:spacing w:after="0" w:line="240" w:lineRule="auto"/>
        <w:jc w:val="both"/>
        <w:rPr>
          <w:rFonts w:ascii="Times New Roman" w:hAnsi="Times New Roman"/>
          <w:color w:val="000000"/>
        </w:rPr>
      </w:pPr>
      <w:r w:rsidRPr="0067305C">
        <w:rPr>
          <w:rFonts w:ascii="Times New Roman" w:hAnsi="Times New Roman"/>
          <w:color w:val="000000"/>
        </w:rPr>
        <w:t>Wykonawca zobowiązuje się do zapłaty na rzecz Zamawiającego kar umownych. w przypadku:</w:t>
      </w:r>
    </w:p>
    <w:p w:rsidR="0067305C" w:rsidRPr="0067305C" w:rsidRDefault="0067305C" w:rsidP="00056A55">
      <w:pPr>
        <w:numPr>
          <w:ilvl w:val="1"/>
          <w:numId w:val="34"/>
        </w:numPr>
        <w:spacing w:after="0" w:line="240" w:lineRule="auto"/>
        <w:jc w:val="both"/>
        <w:rPr>
          <w:rFonts w:ascii="Times New Roman" w:hAnsi="Times New Roman"/>
          <w:color w:val="000000"/>
        </w:rPr>
      </w:pPr>
      <w:r w:rsidRPr="0067305C">
        <w:rPr>
          <w:rFonts w:ascii="Times New Roman" w:hAnsi="Times New Roman"/>
          <w:color w:val="000000"/>
        </w:rPr>
        <w:t>zwłoki w dostawie zamówionych Przedmiotów umowy Wykonawca zapłaci na rzecz Zamawiającego karę umowną w wysokości 0,1 % niezrealizowanej w terminie części zamówienia, za każdy dzień zwłoki, licząc od dnia określonego na podstawie w § 3 ust.4 lit. a niniejszej umowy.</w:t>
      </w:r>
    </w:p>
    <w:p w:rsidR="0067305C" w:rsidRPr="0067305C" w:rsidRDefault="0067305C" w:rsidP="00056A55">
      <w:pPr>
        <w:numPr>
          <w:ilvl w:val="1"/>
          <w:numId w:val="34"/>
        </w:numPr>
        <w:spacing w:after="0" w:line="240" w:lineRule="auto"/>
        <w:jc w:val="both"/>
        <w:rPr>
          <w:rFonts w:ascii="Times New Roman" w:hAnsi="Times New Roman"/>
          <w:color w:val="000000"/>
        </w:rPr>
      </w:pPr>
      <w:r w:rsidRPr="0067305C">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67305C" w:rsidRPr="0067305C" w:rsidRDefault="0067305C" w:rsidP="00056A55">
      <w:pPr>
        <w:numPr>
          <w:ilvl w:val="2"/>
          <w:numId w:val="7"/>
        </w:numPr>
        <w:spacing w:after="0" w:line="240" w:lineRule="auto"/>
        <w:jc w:val="both"/>
        <w:rPr>
          <w:rFonts w:ascii="Times New Roman" w:hAnsi="Times New Roman"/>
          <w:color w:val="000000"/>
        </w:rPr>
      </w:pPr>
      <w:r w:rsidRPr="0067305C">
        <w:rPr>
          <w:rFonts w:ascii="Times New Roman" w:hAnsi="Times New Roman"/>
          <w:color w:val="000000"/>
        </w:rPr>
        <w:t>5 % łącznej wartości brutto Przedmiotów umowy, których sprzedaż i dostawa jest przedmiotem niniejszej umowy, o której mowa w § 4 ust. 1 niniejszej umowy.</w:t>
      </w:r>
    </w:p>
    <w:p w:rsidR="0067305C" w:rsidRPr="0067305C" w:rsidRDefault="0067305C" w:rsidP="00056A55">
      <w:pPr>
        <w:numPr>
          <w:ilvl w:val="1"/>
          <w:numId w:val="34"/>
        </w:numPr>
        <w:spacing w:after="0" w:line="240" w:lineRule="auto"/>
        <w:jc w:val="both"/>
        <w:rPr>
          <w:rFonts w:ascii="Times New Roman" w:hAnsi="Times New Roman"/>
          <w:color w:val="000000"/>
        </w:rPr>
      </w:pPr>
      <w:r w:rsidRPr="0067305C">
        <w:rPr>
          <w:rFonts w:ascii="Times New Roman" w:hAnsi="Times New Roman"/>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67305C" w:rsidRPr="0067305C" w:rsidRDefault="0067305C" w:rsidP="00056A55">
      <w:pPr>
        <w:numPr>
          <w:ilvl w:val="0"/>
          <w:numId w:val="34"/>
        </w:numPr>
        <w:spacing w:after="0" w:line="240" w:lineRule="auto"/>
        <w:jc w:val="both"/>
        <w:rPr>
          <w:rFonts w:ascii="Times New Roman" w:hAnsi="Times New Roman"/>
          <w:color w:val="000000"/>
        </w:rPr>
      </w:pPr>
      <w:r w:rsidRPr="0067305C">
        <w:rPr>
          <w:rFonts w:ascii="Times New Roman" w:hAnsi="Times New Roman"/>
          <w:color w:val="000000"/>
        </w:rPr>
        <w:t xml:space="preserve">Zamawiający ma prawo odstąpić od niniejszej umowy lub ją wypowiedzieć ze skutkiem natychmiastowym w przypadku, gdy zwłoka w dostawie będzie przekraczać 15 dni roboczych od dnia określonego na podstawie § 3 ust. 4 lit. a niniejszej umowy oraz w przypadku trzykrotnej uzasadnionej reklamacji. </w:t>
      </w:r>
    </w:p>
    <w:p w:rsidR="0067305C" w:rsidRPr="0067305C" w:rsidRDefault="0067305C" w:rsidP="00056A55">
      <w:pPr>
        <w:numPr>
          <w:ilvl w:val="0"/>
          <w:numId w:val="34"/>
        </w:numPr>
        <w:spacing w:after="0" w:line="240" w:lineRule="auto"/>
        <w:jc w:val="both"/>
        <w:rPr>
          <w:rFonts w:ascii="Times New Roman" w:hAnsi="Times New Roman"/>
          <w:color w:val="000000"/>
        </w:rPr>
      </w:pPr>
      <w:r w:rsidRPr="0067305C">
        <w:rPr>
          <w:rFonts w:ascii="Times New Roman" w:hAnsi="Times New Roman"/>
          <w:color w:val="000000"/>
        </w:rPr>
        <w:t>Zamawiający zobowiązuje się do zapłaty na rzecz Wykonawcy kar umownych. w przypadku:</w:t>
      </w:r>
    </w:p>
    <w:p w:rsidR="0067305C" w:rsidRPr="0067305C" w:rsidRDefault="0067305C" w:rsidP="00056A55">
      <w:pPr>
        <w:numPr>
          <w:ilvl w:val="1"/>
          <w:numId w:val="34"/>
        </w:numPr>
        <w:spacing w:after="0" w:line="240" w:lineRule="auto"/>
        <w:jc w:val="both"/>
        <w:rPr>
          <w:rFonts w:ascii="Times New Roman" w:hAnsi="Times New Roman"/>
          <w:color w:val="000000"/>
        </w:rPr>
      </w:pPr>
      <w:r w:rsidRPr="0067305C">
        <w:rPr>
          <w:rFonts w:ascii="Times New Roman" w:hAnsi="Times New Roman"/>
          <w:color w:val="000000"/>
        </w:rPr>
        <w:t>nieuzasadnionego zerwania niniejszej umowy, Zamawiający  zapłaci na rzecz Wykonawcy karę umowną w wysokości:</w:t>
      </w:r>
    </w:p>
    <w:p w:rsidR="0067305C" w:rsidRPr="0067305C" w:rsidRDefault="0067305C" w:rsidP="00056A55">
      <w:pPr>
        <w:numPr>
          <w:ilvl w:val="2"/>
          <w:numId w:val="7"/>
        </w:numPr>
        <w:spacing w:after="0" w:line="240" w:lineRule="auto"/>
        <w:jc w:val="both"/>
        <w:rPr>
          <w:rFonts w:ascii="Times New Roman" w:hAnsi="Times New Roman"/>
          <w:color w:val="000000"/>
        </w:rPr>
      </w:pPr>
      <w:r w:rsidRPr="0067305C">
        <w:rPr>
          <w:rFonts w:ascii="Times New Roman" w:hAnsi="Times New Roman"/>
          <w:color w:val="000000"/>
        </w:rPr>
        <w:t>5 % łącznej wartości brutto Przedmiotów umowy, których sprzedaż i dostawa jest przedmiotem niniejszej umowy, o której mowa w § 4 ust. 1 niniejszej umowy.</w:t>
      </w:r>
    </w:p>
    <w:p w:rsidR="0067305C" w:rsidRPr="0067305C" w:rsidRDefault="0067305C" w:rsidP="00056A55">
      <w:pPr>
        <w:numPr>
          <w:ilvl w:val="1"/>
          <w:numId w:val="34"/>
        </w:numPr>
        <w:spacing w:after="0" w:line="240" w:lineRule="auto"/>
        <w:jc w:val="both"/>
        <w:rPr>
          <w:rFonts w:ascii="Times New Roman" w:hAnsi="Times New Roman"/>
          <w:color w:val="000000"/>
        </w:rPr>
      </w:pPr>
      <w:r w:rsidRPr="0067305C">
        <w:rPr>
          <w:rFonts w:ascii="Times New Roman" w:hAnsi="Times New Roman"/>
          <w:color w:val="000000"/>
        </w:rPr>
        <w:t>odstąpienia od umowy przez Wykonawcę lub wypowiedzenia jej przez Wykonawcę ze skutkiem natychmiastowym w przypadku opóźnienia w płatności przekraczającego termin 30 dni.</w:t>
      </w:r>
    </w:p>
    <w:p w:rsidR="0067305C" w:rsidRPr="0067305C" w:rsidRDefault="0067305C" w:rsidP="00056A55">
      <w:pPr>
        <w:numPr>
          <w:ilvl w:val="0"/>
          <w:numId w:val="34"/>
        </w:numPr>
        <w:spacing w:after="0" w:line="240" w:lineRule="auto"/>
        <w:jc w:val="both"/>
        <w:rPr>
          <w:rFonts w:ascii="Times New Roman" w:hAnsi="Times New Roman"/>
          <w:color w:val="000000"/>
        </w:rPr>
      </w:pPr>
      <w:r w:rsidRPr="0067305C">
        <w:rPr>
          <w:rFonts w:ascii="Times New Roman" w:hAnsi="Times New Roman"/>
          <w:color w:val="000000"/>
        </w:rPr>
        <w:t xml:space="preserve">W przypadku, gdy Wykonawca nie dostarczy w wymaganym terminie, wskazanym w § 3 ust. 4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67305C">
        <w:rPr>
          <w:rFonts w:ascii="Times New Roman" w:hAnsi="Times New Roman"/>
          <w:b/>
          <w:color w:val="000000"/>
        </w:rPr>
        <w:t>„Zakupem Interwencyjnym”</w:t>
      </w:r>
      <w:r w:rsidRPr="0067305C">
        <w:rPr>
          <w:rFonts w:ascii="Times New Roman" w:hAnsi="Times New Roman"/>
          <w:color w:val="000000"/>
        </w:rPr>
        <w:t>. Wykonawca zobowiązany będzie do zapłaty kary umownej w terminie 14 dni kalendarzowych od dnia otrzymania kopii faktury potwierdzającej dokonanie przez Zamawiającego Zakupu Interwencyjnego.</w:t>
      </w:r>
    </w:p>
    <w:p w:rsidR="0067305C" w:rsidRPr="0067305C" w:rsidRDefault="0067305C" w:rsidP="00056A55">
      <w:pPr>
        <w:numPr>
          <w:ilvl w:val="0"/>
          <w:numId w:val="34"/>
        </w:numPr>
        <w:spacing w:after="0" w:line="240" w:lineRule="auto"/>
        <w:jc w:val="both"/>
        <w:rPr>
          <w:rFonts w:ascii="Times New Roman" w:eastAsia="TimesNewRoman" w:hAnsi="Times New Roman"/>
        </w:rPr>
      </w:pPr>
      <w:r w:rsidRPr="0067305C">
        <w:rPr>
          <w:rFonts w:ascii="Times New Roman" w:hAnsi="Times New Roman"/>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67305C">
        <w:rPr>
          <w:rFonts w:ascii="Times New Roman" w:hAnsi="Times New Roman"/>
          <w:color w:val="000000"/>
        </w:rPr>
        <w:t>różnicy pomiędzy ceną zakupu zamówionych i niedostarczonych w terminie przez Wykonawcę Przedmiotów umowy u innego dostawcy, a ceną zawartą w ofercie Wykonawcy.</w:t>
      </w:r>
    </w:p>
    <w:p w:rsidR="0067305C" w:rsidRPr="0067305C" w:rsidRDefault="0067305C" w:rsidP="00056A55">
      <w:pPr>
        <w:numPr>
          <w:ilvl w:val="0"/>
          <w:numId w:val="34"/>
        </w:numPr>
        <w:spacing w:after="0" w:line="240" w:lineRule="auto"/>
        <w:jc w:val="both"/>
        <w:rPr>
          <w:rFonts w:ascii="Times New Roman" w:hAnsi="Times New Roman"/>
          <w:color w:val="000000"/>
        </w:rPr>
      </w:pPr>
      <w:r w:rsidRPr="0067305C">
        <w:rPr>
          <w:rFonts w:ascii="Times New Roman" w:hAnsi="Times New Roman"/>
          <w:color w:val="000000"/>
        </w:rPr>
        <w:t>Kary umowne wynikające z postanowień niniejszej umowy płatne będą przelewem na rachunek bankowy Zamawiającego w terminie 30 dni od daty wezwania Wykonawcy do ich zapłaty.</w:t>
      </w:r>
    </w:p>
    <w:p w:rsidR="0067305C" w:rsidRPr="0067305C" w:rsidRDefault="0067305C" w:rsidP="0067305C">
      <w:pPr>
        <w:autoSpaceDE w:val="0"/>
        <w:autoSpaceDN w:val="0"/>
        <w:adjustRightInd w:val="0"/>
        <w:spacing w:after="0" w:line="240" w:lineRule="atLeast"/>
        <w:ind w:left="-360"/>
        <w:jc w:val="both"/>
        <w:rPr>
          <w:rFonts w:ascii="Times New Roman" w:hAnsi="Times New Roman"/>
          <w:strike/>
        </w:rPr>
      </w:pPr>
    </w:p>
    <w:p w:rsidR="0067305C" w:rsidRPr="0067305C" w:rsidRDefault="0067305C" w:rsidP="0067305C">
      <w:pPr>
        <w:tabs>
          <w:tab w:val="left" w:pos="360"/>
        </w:tabs>
        <w:spacing w:after="0" w:line="240" w:lineRule="atLeast"/>
        <w:ind w:hanging="360"/>
        <w:jc w:val="center"/>
        <w:rPr>
          <w:rFonts w:ascii="Times New Roman" w:eastAsia="Times New Roman" w:hAnsi="Times New Roman"/>
          <w:lang w:eastAsia="pl-PL"/>
        </w:rPr>
      </w:pPr>
      <w:r w:rsidRPr="0067305C">
        <w:rPr>
          <w:rFonts w:ascii="Times New Roman" w:eastAsia="Times New Roman" w:hAnsi="Times New Roman"/>
          <w:lang w:eastAsia="pl-PL"/>
        </w:rPr>
        <w:t>§ 7</w:t>
      </w:r>
    </w:p>
    <w:p w:rsidR="0067305C" w:rsidRPr="0067305C" w:rsidRDefault="0067305C" w:rsidP="00056A55">
      <w:pPr>
        <w:numPr>
          <w:ilvl w:val="0"/>
          <w:numId w:val="32"/>
        </w:numPr>
        <w:spacing w:after="0" w:line="240" w:lineRule="atLeast"/>
        <w:jc w:val="both"/>
        <w:rPr>
          <w:rFonts w:ascii="Times New Roman" w:hAnsi="Times New Roman"/>
          <w:color w:val="000000"/>
        </w:rPr>
      </w:pPr>
      <w:r w:rsidRPr="0067305C">
        <w:rPr>
          <w:rFonts w:ascii="Times New Roman" w:hAnsi="Times New Roman"/>
          <w:color w:val="000000"/>
        </w:rPr>
        <w:t>Zapłata za zamówiony i dostarczony Sprzęt nastąpi na podstawie prawidłowo wystawionej przez Wykonawcę faktury VAT, po spełnieniu warunków, o których mowa w § 3 niniejszej umowy, w terminie 30 dni od dnia otrzymania przedmiotowej faktury przez Zamawiającego, w formie przelewu na rachunek bankowy Wykonawcy wskazany na fakturze.</w:t>
      </w:r>
    </w:p>
    <w:p w:rsidR="0067305C" w:rsidRPr="0067305C" w:rsidRDefault="0067305C" w:rsidP="00056A55">
      <w:pPr>
        <w:numPr>
          <w:ilvl w:val="0"/>
          <w:numId w:val="32"/>
        </w:numPr>
        <w:spacing w:after="0" w:line="240" w:lineRule="atLeast"/>
        <w:jc w:val="both"/>
        <w:rPr>
          <w:rFonts w:ascii="Times New Roman" w:hAnsi="Times New Roman"/>
          <w:color w:val="000000"/>
        </w:rPr>
      </w:pPr>
      <w:r w:rsidRPr="0067305C">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67305C" w:rsidRPr="0067305C" w:rsidRDefault="0067305C" w:rsidP="0067305C">
      <w:pPr>
        <w:spacing w:after="0" w:line="240" w:lineRule="atLeast"/>
        <w:jc w:val="center"/>
        <w:rPr>
          <w:rFonts w:ascii="Times New Roman" w:hAnsi="Times New Roman"/>
        </w:rPr>
      </w:pPr>
    </w:p>
    <w:p w:rsidR="0067305C" w:rsidRPr="0067305C" w:rsidRDefault="0067305C" w:rsidP="0067305C">
      <w:pPr>
        <w:spacing w:after="0" w:line="240" w:lineRule="atLeast"/>
        <w:jc w:val="center"/>
        <w:rPr>
          <w:rFonts w:ascii="Times New Roman" w:hAnsi="Times New Roman"/>
          <w:b/>
        </w:rPr>
      </w:pPr>
      <w:r w:rsidRPr="0067305C">
        <w:rPr>
          <w:rFonts w:ascii="Times New Roman" w:hAnsi="Times New Roman"/>
          <w:b/>
        </w:rPr>
        <w:t>§ 8</w:t>
      </w:r>
    </w:p>
    <w:p w:rsidR="0067305C" w:rsidRPr="0067305C" w:rsidRDefault="0067305C" w:rsidP="00056A55">
      <w:pPr>
        <w:numPr>
          <w:ilvl w:val="0"/>
          <w:numId w:val="35"/>
        </w:numPr>
        <w:spacing w:after="0" w:line="240" w:lineRule="auto"/>
        <w:jc w:val="both"/>
        <w:rPr>
          <w:rFonts w:ascii="Times New Roman" w:hAnsi="Times New Roman"/>
          <w:color w:val="000000"/>
        </w:rPr>
      </w:pPr>
      <w:r w:rsidRPr="0067305C">
        <w:rPr>
          <w:rFonts w:ascii="Times New Roman" w:hAnsi="Times New Roman"/>
          <w:color w:val="000000"/>
        </w:rPr>
        <w:t>Osobami odpowiedzialnymi za realizację niniejszej umowy są:</w:t>
      </w:r>
    </w:p>
    <w:p w:rsidR="0067305C" w:rsidRPr="0067305C" w:rsidRDefault="0067305C" w:rsidP="00056A55">
      <w:pPr>
        <w:numPr>
          <w:ilvl w:val="0"/>
          <w:numId w:val="37"/>
        </w:numPr>
        <w:spacing w:after="0" w:line="240" w:lineRule="auto"/>
        <w:ind w:left="1416"/>
        <w:jc w:val="both"/>
        <w:rPr>
          <w:rFonts w:ascii="Times New Roman" w:hAnsi="Times New Roman"/>
          <w:color w:val="000000"/>
        </w:rPr>
      </w:pPr>
      <w:r w:rsidRPr="0067305C">
        <w:rPr>
          <w:rFonts w:ascii="Times New Roman" w:hAnsi="Times New Roman"/>
          <w:color w:val="000000"/>
        </w:rPr>
        <w:t>ze strony Wykonawcy: imię i nazwisko______________________ tel. ______________</w:t>
      </w:r>
    </w:p>
    <w:p w:rsidR="0067305C" w:rsidRPr="0067305C" w:rsidRDefault="0067305C" w:rsidP="00056A55">
      <w:pPr>
        <w:numPr>
          <w:ilvl w:val="0"/>
          <w:numId w:val="37"/>
        </w:numPr>
        <w:spacing w:after="0" w:line="240" w:lineRule="auto"/>
        <w:ind w:left="1416"/>
        <w:jc w:val="both"/>
        <w:rPr>
          <w:rFonts w:ascii="Times New Roman" w:hAnsi="Times New Roman"/>
          <w:color w:val="000000"/>
        </w:rPr>
      </w:pPr>
      <w:r w:rsidRPr="0067305C">
        <w:rPr>
          <w:rFonts w:ascii="Times New Roman" w:hAnsi="Times New Roman"/>
          <w:color w:val="000000"/>
        </w:rPr>
        <w:t>ze strony Zamawiającego: imię i nazwisko:  _________________  tel.  ____________</w:t>
      </w:r>
    </w:p>
    <w:p w:rsidR="0067305C" w:rsidRPr="0067305C" w:rsidRDefault="0067305C" w:rsidP="00056A55">
      <w:pPr>
        <w:numPr>
          <w:ilvl w:val="0"/>
          <w:numId w:val="35"/>
        </w:numPr>
        <w:spacing w:after="0" w:line="240" w:lineRule="auto"/>
        <w:rPr>
          <w:rFonts w:ascii="Times New Roman" w:hAnsi="Times New Roman"/>
          <w:b/>
          <w:color w:val="000000"/>
        </w:rPr>
      </w:pPr>
      <w:r w:rsidRPr="0067305C">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67305C">
        <w:rPr>
          <w:rFonts w:ascii="Times New Roman" w:hAnsi="Times New Roman"/>
          <w:color w:val="000000"/>
        </w:rPr>
        <w:br/>
      </w:r>
    </w:p>
    <w:p w:rsidR="0067305C" w:rsidRPr="0067305C" w:rsidRDefault="0067305C" w:rsidP="0067305C">
      <w:pPr>
        <w:spacing w:after="0" w:line="240" w:lineRule="atLeast"/>
        <w:ind w:left="357"/>
        <w:jc w:val="center"/>
        <w:rPr>
          <w:rFonts w:ascii="Times New Roman" w:hAnsi="Times New Roman"/>
          <w:b/>
          <w:color w:val="000000"/>
        </w:rPr>
      </w:pPr>
      <w:r w:rsidRPr="0067305C">
        <w:rPr>
          <w:rFonts w:ascii="Times New Roman" w:hAnsi="Times New Roman"/>
          <w:b/>
          <w:color w:val="000000"/>
        </w:rPr>
        <w:t>§ 9.</w:t>
      </w:r>
    </w:p>
    <w:p w:rsidR="0067305C" w:rsidRPr="0067305C" w:rsidRDefault="0067305C" w:rsidP="00056A55">
      <w:pPr>
        <w:numPr>
          <w:ilvl w:val="0"/>
          <w:numId w:val="5"/>
        </w:numPr>
        <w:spacing w:after="0" w:line="240" w:lineRule="auto"/>
        <w:jc w:val="both"/>
        <w:rPr>
          <w:rFonts w:ascii="Times New Roman" w:hAnsi="Times New Roman"/>
        </w:rPr>
      </w:pPr>
      <w:r w:rsidRPr="0067305C">
        <w:rPr>
          <w:rFonts w:ascii="Times New Roman" w:hAnsi="Times New Roman"/>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67305C" w:rsidRPr="0067305C" w:rsidRDefault="0067305C" w:rsidP="00056A55">
      <w:pPr>
        <w:numPr>
          <w:ilvl w:val="0"/>
          <w:numId w:val="5"/>
        </w:numPr>
        <w:spacing w:after="0" w:line="240" w:lineRule="auto"/>
        <w:jc w:val="both"/>
        <w:rPr>
          <w:rFonts w:ascii="Times New Roman" w:hAnsi="Times New Roman"/>
          <w:color w:val="000000"/>
        </w:rPr>
      </w:pPr>
      <w:r w:rsidRPr="0067305C">
        <w:rPr>
          <w:rFonts w:ascii="Times New Roman" w:hAnsi="Times New Roman"/>
          <w:color w:val="000000"/>
        </w:rPr>
        <w:t>Zastrzeżone w niniejszej umowie kary umowne nie wyłączają możliwości dochodzenia przez Zamawiającego odszkodowania przenoszącego wysokość kar umownych na zasadach ogólnych.</w:t>
      </w:r>
    </w:p>
    <w:p w:rsidR="0067305C" w:rsidRPr="0067305C" w:rsidRDefault="0067305C" w:rsidP="00056A55">
      <w:pPr>
        <w:numPr>
          <w:ilvl w:val="0"/>
          <w:numId w:val="5"/>
        </w:numPr>
        <w:spacing w:after="0" w:line="240" w:lineRule="auto"/>
        <w:jc w:val="both"/>
        <w:rPr>
          <w:rFonts w:ascii="Times New Roman" w:hAnsi="Times New Roman"/>
        </w:rPr>
      </w:pPr>
      <w:r w:rsidRPr="0067305C">
        <w:rPr>
          <w:rFonts w:ascii="Times New Roman" w:hAnsi="Times New Roman"/>
          <w:color w:val="000000"/>
        </w:rPr>
        <w:t>Wszelkie zmiany i uzupełnienia niniejszej umowy wymagają zachowania formy pisemnej pod rygorem nieważności.</w:t>
      </w:r>
    </w:p>
    <w:p w:rsidR="0067305C" w:rsidRPr="0067305C" w:rsidRDefault="0067305C" w:rsidP="00056A55">
      <w:pPr>
        <w:numPr>
          <w:ilvl w:val="0"/>
          <w:numId w:val="5"/>
        </w:numPr>
        <w:spacing w:after="0" w:line="240" w:lineRule="auto"/>
        <w:ind w:left="714" w:hanging="357"/>
        <w:jc w:val="both"/>
        <w:rPr>
          <w:rFonts w:ascii="Times New Roman" w:hAnsi="Times New Roman"/>
        </w:rPr>
      </w:pPr>
      <w:r w:rsidRPr="0067305C">
        <w:rPr>
          <w:rFonts w:ascii="Times New Roman" w:hAnsi="Times New Roman"/>
          <w:color w:val="000000"/>
        </w:rPr>
        <w:t xml:space="preserve">Zmiany i uzupełnienia niniejszej umowy mogą mieć miejsce tylko w razie wystąpienia następujących okoliczności </w:t>
      </w:r>
      <w:r w:rsidRPr="0067305C">
        <w:rPr>
          <w:rFonts w:ascii="Times New Roman" w:hAnsi="Times New Roman"/>
        </w:rPr>
        <w:t>z zastrzeżeniem wyjątków wskazanych postanowieniami niniejszej umowy, w tym §4 ust.3 powyżej</w:t>
      </w:r>
      <w:r w:rsidRPr="0067305C">
        <w:rPr>
          <w:rFonts w:ascii="Times New Roman" w:hAnsi="Times New Roman"/>
          <w:color w:val="000000"/>
        </w:rPr>
        <w:t>:</w:t>
      </w:r>
    </w:p>
    <w:p w:rsidR="0067305C" w:rsidRPr="0067305C" w:rsidRDefault="0067305C" w:rsidP="00056A55">
      <w:pPr>
        <w:numPr>
          <w:ilvl w:val="0"/>
          <w:numId w:val="38"/>
        </w:numPr>
        <w:spacing w:after="0" w:line="240" w:lineRule="auto"/>
        <w:jc w:val="both"/>
        <w:rPr>
          <w:rFonts w:ascii="Times New Roman" w:hAnsi="Times New Roman"/>
        </w:rPr>
      </w:pPr>
      <w:r w:rsidRPr="0067305C">
        <w:rPr>
          <w:rFonts w:ascii="Times New Roman" w:hAnsi="Times New Roman"/>
        </w:rPr>
        <w:t xml:space="preserve">wskazanych w § 4 ust. 2, </w:t>
      </w:r>
    </w:p>
    <w:p w:rsidR="0067305C" w:rsidRPr="0067305C" w:rsidRDefault="0067305C" w:rsidP="00056A55">
      <w:pPr>
        <w:numPr>
          <w:ilvl w:val="0"/>
          <w:numId w:val="38"/>
        </w:numPr>
        <w:spacing w:after="0" w:line="240" w:lineRule="auto"/>
        <w:jc w:val="both"/>
        <w:rPr>
          <w:rFonts w:ascii="Times New Roman" w:hAnsi="Times New Roman"/>
        </w:rPr>
      </w:pPr>
      <w:r w:rsidRPr="0067305C">
        <w:rPr>
          <w:rFonts w:ascii="Times New Roman" w:hAnsi="Times New Roman"/>
        </w:rPr>
        <w:t>wskazanych w § 5 umowy ust. 2.</w:t>
      </w:r>
    </w:p>
    <w:p w:rsidR="0067305C" w:rsidRPr="0067305C" w:rsidRDefault="0067305C" w:rsidP="00056A55">
      <w:pPr>
        <w:numPr>
          <w:ilvl w:val="0"/>
          <w:numId w:val="38"/>
        </w:numPr>
        <w:spacing w:after="0" w:line="240" w:lineRule="auto"/>
        <w:jc w:val="both"/>
        <w:rPr>
          <w:rFonts w:ascii="Times New Roman" w:hAnsi="Times New Roman"/>
          <w:color w:val="000000"/>
        </w:rPr>
      </w:pPr>
      <w:r w:rsidRPr="0067305C">
        <w:rPr>
          <w:rFonts w:ascii="Times New Roman" w:hAnsi="Times New Roman"/>
        </w:rPr>
        <w:t>W przypadku wystąpienia przesłanki określonej przepisami art. 142 ust 5 pkt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rsidR="0067305C" w:rsidRPr="0067305C" w:rsidRDefault="0067305C" w:rsidP="00056A55">
      <w:pPr>
        <w:numPr>
          <w:ilvl w:val="0"/>
          <w:numId w:val="5"/>
        </w:numPr>
        <w:spacing w:after="0" w:line="240" w:lineRule="auto"/>
        <w:ind w:left="714" w:hanging="357"/>
        <w:jc w:val="both"/>
        <w:rPr>
          <w:rFonts w:ascii="Times New Roman" w:hAnsi="Times New Roman"/>
        </w:rPr>
      </w:pPr>
      <w:r w:rsidRPr="0067305C">
        <w:rPr>
          <w:rFonts w:ascii="Times New Roman" w:hAnsi="Times New Roman"/>
          <w:color w:val="000000"/>
        </w:rPr>
        <w:t>Zmiany i uzupełnienia niniejszej umowy mogą mieć miejsce tylko w razie wystąpienia następujących okoliczności:</w:t>
      </w:r>
    </w:p>
    <w:p w:rsidR="0067305C" w:rsidRPr="0067305C" w:rsidRDefault="0067305C" w:rsidP="00056A55">
      <w:pPr>
        <w:numPr>
          <w:ilvl w:val="0"/>
          <w:numId w:val="36"/>
        </w:numPr>
        <w:shd w:val="clear" w:color="auto" w:fill="FFFFFF"/>
        <w:spacing w:after="0" w:line="240" w:lineRule="auto"/>
        <w:jc w:val="both"/>
        <w:rPr>
          <w:rFonts w:ascii="Times New Roman" w:hAnsi="Times New Roman"/>
          <w:color w:val="222222"/>
          <w:lang w:eastAsia="zh-TW"/>
        </w:rPr>
      </w:pPr>
      <w:r w:rsidRPr="0067305C">
        <w:rPr>
          <w:rFonts w:ascii="Times New Roman" w:hAnsi="Times New Roman"/>
          <w:color w:val="222222"/>
          <w:lang w:eastAsia="zh-TW"/>
        </w:rPr>
        <w:t>zmianę jakości, parametrów lub innych cech charakterystycznych dla przedmiotu   zamówienia, w tym zmianę numeru katalogowego produktu bądź nazwy własnej produktu;</w:t>
      </w:r>
    </w:p>
    <w:p w:rsidR="0067305C" w:rsidRPr="0067305C" w:rsidRDefault="0067305C" w:rsidP="00056A55">
      <w:pPr>
        <w:numPr>
          <w:ilvl w:val="0"/>
          <w:numId w:val="36"/>
        </w:numPr>
        <w:spacing w:after="0" w:line="240" w:lineRule="auto"/>
        <w:jc w:val="both"/>
        <w:rPr>
          <w:rFonts w:ascii="Times New Roman" w:hAnsi="Times New Roman"/>
        </w:rPr>
      </w:pPr>
      <w:r w:rsidRPr="0067305C">
        <w:rPr>
          <w:rFonts w:ascii="Times New Roman" w:hAnsi="Times New Roman"/>
          <w:color w:val="222222"/>
          <w:lang w:eastAsia="zh-TW"/>
        </w:rPr>
        <w:t>zmianę sposobu konfekcjonowania</w:t>
      </w:r>
    </w:p>
    <w:p w:rsidR="0067305C" w:rsidRPr="0067305C" w:rsidRDefault="0067305C" w:rsidP="00056A55">
      <w:pPr>
        <w:numPr>
          <w:ilvl w:val="0"/>
          <w:numId w:val="36"/>
        </w:numPr>
        <w:suppressAutoHyphens/>
        <w:spacing w:after="0" w:line="240" w:lineRule="auto"/>
        <w:jc w:val="both"/>
        <w:rPr>
          <w:rFonts w:ascii="Times New Roman" w:eastAsia="Times New Roman" w:hAnsi="Times New Roman"/>
          <w:color w:val="000000"/>
          <w:lang w:eastAsia="ar-SA"/>
        </w:rPr>
      </w:pPr>
      <w:r w:rsidRPr="0067305C">
        <w:rPr>
          <w:rFonts w:ascii="Times New Roman" w:eastAsia="Times New Roman" w:hAnsi="Times New Roman"/>
          <w:color w:val="222222"/>
          <w:lang w:eastAsia="zh-TW"/>
        </w:rPr>
        <w:t>w wyniku zmiany Umowy możliwe będzie podniesienie poziomu/jakości badań wykonywanych przez Zamawiającego</w:t>
      </w:r>
    </w:p>
    <w:p w:rsidR="0067305C" w:rsidRPr="0067305C" w:rsidRDefault="0067305C" w:rsidP="00056A55">
      <w:pPr>
        <w:numPr>
          <w:ilvl w:val="0"/>
          <w:numId w:val="36"/>
        </w:numPr>
        <w:suppressAutoHyphens/>
        <w:spacing w:after="0" w:line="240" w:lineRule="auto"/>
        <w:jc w:val="both"/>
        <w:rPr>
          <w:rFonts w:ascii="Times New Roman" w:eastAsia="Times New Roman" w:hAnsi="Times New Roman"/>
          <w:color w:val="000000"/>
          <w:lang w:eastAsia="ar-SA"/>
        </w:rPr>
      </w:pPr>
      <w:r w:rsidRPr="0067305C">
        <w:rPr>
          <w:rFonts w:ascii="Times New Roman" w:eastAsia="Times New Roman" w:hAnsi="Times New Roman"/>
          <w:color w:val="222222"/>
          <w:lang w:eastAsia="zh-TW"/>
        </w:rPr>
        <w:t>będzie to konieczne ze względu na zmianę przepisów prawa</w:t>
      </w:r>
    </w:p>
    <w:p w:rsidR="0067305C" w:rsidRPr="0067305C" w:rsidRDefault="0067305C" w:rsidP="00056A55">
      <w:pPr>
        <w:numPr>
          <w:ilvl w:val="0"/>
          <w:numId w:val="36"/>
        </w:numPr>
        <w:spacing w:after="0" w:line="240" w:lineRule="auto"/>
        <w:rPr>
          <w:rFonts w:ascii="Times New Roman" w:hAnsi="Times New Roman"/>
        </w:rPr>
      </w:pPr>
      <w:r w:rsidRPr="0067305C">
        <w:rPr>
          <w:rFonts w:ascii="Times New Roman" w:hAnsi="Times New Roman"/>
        </w:rPr>
        <w:t xml:space="preserve">zostanie wprowadzony produkt zmodyfikowany lub udoskonalony, </w:t>
      </w:r>
    </w:p>
    <w:p w:rsidR="0067305C" w:rsidRPr="0067305C" w:rsidRDefault="0067305C" w:rsidP="00056A55">
      <w:pPr>
        <w:numPr>
          <w:ilvl w:val="0"/>
          <w:numId w:val="36"/>
        </w:numPr>
        <w:spacing w:after="0" w:line="240" w:lineRule="auto"/>
        <w:rPr>
          <w:rFonts w:ascii="Times New Roman" w:hAnsi="Times New Roman"/>
        </w:rPr>
      </w:pPr>
      <w:r w:rsidRPr="0067305C">
        <w:rPr>
          <w:rFonts w:ascii="Times New Roman" w:hAnsi="Times New Roman"/>
        </w:rPr>
        <w:t xml:space="preserve">bądź w sytuacji wstrzymania lub zakończenia produkcji, </w:t>
      </w:r>
    </w:p>
    <w:p w:rsidR="0067305C" w:rsidRPr="0067305C" w:rsidRDefault="0067305C" w:rsidP="00056A55">
      <w:pPr>
        <w:numPr>
          <w:ilvl w:val="0"/>
          <w:numId w:val="36"/>
        </w:numPr>
        <w:spacing w:after="0" w:line="240" w:lineRule="auto"/>
        <w:rPr>
          <w:rFonts w:ascii="Times New Roman" w:hAnsi="Times New Roman"/>
        </w:rPr>
      </w:pPr>
      <w:r w:rsidRPr="0067305C">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1" w:name="2"/>
      <w:bookmarkEnd w:id="1"/>
      <w:r w:rsidRPr="0067305C">
        <w:rPr>
          <w:rFonts w:ascii="Times New Roman" w:hAnsi="Times New Roman"/>
        </w:rPr>
        <w:t>2 odpowiednik, a w przypadku dostarczenia odpowiednika o niższej cenie rynkowej, strony umowy w formie pisemnego aneksu określającego wartość</w:t>
      </w:r>
    </w:p>
    <w:p w:rsidR="0067305C" w:rsidRPr="0067305C" w:rsidRDefault="0067305C" w:rsidP="00056A55">
      <w:pPr>
        <w:numPr>
          <w:ilvl w:val="0"/>
          <w:numId w:val="5"/>
        </w:numPr>
        <w:spacing w:after="0" w:line="240" w:lineRule="auto"/>
        <w:jc w:val="both"/>
        <w:rPr>
          <w:rFonts w:ascii="Times New Roman" w:hAnsi="Times New Roman"/>
        </w:rPr>
      </w:pPr>
      <w:r w:rsidRPr="0067305C">
        <w:rPr>
          <w:rFonts w:ascii="Times New Roman" w:hAnsi="Times New Roman"/>
          <w:color w:val="000000"/>
        </w:rPr>
        <w:t>Strony będą dążyć do rozstrzygnięcia sporów mogących wyniknąć przy realizacji niniejszej umowy na drodze ugodowej.</w:t>
      </w:r>
      <w:r w:rsidRPr="0067305C">
        <w:rPr>
          <w:rFonts w:ascii="Times New Roman" w:hAnsi="Times New Roman"/>
        </w:rPr>
        <w:t xml:space="preserve"> </w:t>
      </w:r>
      <w:r w:rsidRPr="0067305C">
        <w:rPr>
          <w:rFonts w:ascii="Times New Roman" w:hAnsi="Times New Roman"/>
          <w:color w:val="000000"/>
        </w:rPr>
        <w:t>Jeżeli strony nie osiągną kompromisu wówczas sporne sprawy rozstrzygane będą przez Sąd powszechny właściwy dla siedziby Zamawiającego.</w:t>
      </w:r>
    </w:p>
    <w:p w:rsidR="0067305C" w:rsidRPr="0067305C" w:rsidRDefault="0067305C" w:rsidP="00056A55">
      <w:pPr>
        <w:numPr>
          <w:ilvl w:val="0"/>
          <w:numId w:val="5"/>
        </w:numPr>
        <w:spacing w:after="0" w:line="240" w:lineRule="auto"/>
        <w:jc w:val="both"/>
        <w:rPr>
          <w:rFonts w:ascii="Times New Roman" w:hAnsi="Times New Roman"/>
        </w:rPr>
      </w:pPr>
      <w:r w:rsidRPr="0067305C">
        <w:rPr>
          <w:rFonts w:ascii="Times New Roman" w:hAnsi="Times New Roman"/>
          <w:color w:val="000000"/>
        </w:rPr>
        <w:t xml:space="preserve">Integralną częścią niniejszej umowy jest dokumentacja przetargowa, w tym w szczególności specyfikacja istotnych warunków zamówienia oraz oferta Wykonawcy. </w:t>
      </w:r>
    </w:p>
    <w:p w:rsidR="0067305C" w:rsidRPr="0067305C" w:rsidRDefault="0067305C" w:rsidP="00056A55">
      <w:pPr>
        <w:numPr>
          <w:ilvl w:val="0"/>
          <w:numId w:val="5"/>
        </w:numPr>
        <w:spacing w:after="0" w:line="240" w:lineRule="auto"/>
        <w:jc w:val="both"/>
        <w:rPr>
          <w:rFonts w:ascii="Times New Roman" w:hAnsi="Times New Roman"/>
        </w:rPr>
      </w:pPr>
      <w:r w:rsidRPr="0067305C">
        <w:rPr>
          <w:rFonts w:ascii="Times New Roman" w:hAnsi="Times New Roman"/>
          <w:color w:val="000000"/>
        </w:rPr>
        <w:t>Umowa niniejsza została sporządzona w dwóch jednobrzmiących egzemplarzach – po jednym egzemplarzu dla każdej ze Stron.</w:t>
      </w:r>
    </w:p>
    <w:p w:rsidR="0067305C" w:rsidRPr="0067305C" w:rsidRDefault="0067305C" w:rsidP="0067305C">
      <w:pPr>
        <w:spacing w:after="0" w:line="240" w:lineRule="atLeast"/>
        <w:ind w:left="928"/>
        <w:jc w:val="both"/>
        <w:rPr>
          <w:rFonts w:ascii="Times New Roman" w:hAnsi="Times New Roman"/>
        </w:rPr>
      </w:pPr>
    </w:p>
    <w:p w:rsidR="0067305C" w:rsidRPr="0067305C" w:rsidRDefault="0067305C" w:rsidP="0067305C">
      <w:pPr>
        <w:spacing w:after="0" w:line="240" w:lineRule="atLeast"/>
        <w:ind w:left="720"/>
        <w:jc w:val="both"/>
        <w:rPr>
          <w:rFonts w:ascii="Times New Roman" w:hAnsi="Times New Roman"/>
        </w:rPr>
      </w:pPr>
    </w:p>
    <w:p w:rsidR="0067305C" w:rsidRPr="0067305C" w:rsidRDefault="0067305C" w:rsidP="0067305C">
      <w:pPr>
        <w:tabs>
          <w:tab w:val="left" w:pos="5812"/>
        </w:tabs>
        <w:spacing w:after="0" w:line="240" w:lineRule="atLeast"/>
        <w:jc w:val="both"/>
        <w:rPr>
          <w:rFonts w:ascii="Times New Roman" w:hAnsi="Times New Roman"/>
          <w:u w:val="single"/>
        </w:rPr>
      </w:pPr>
    </w:p>
    <w:p w:rsidR="0067305C" w:rsidRPr="0067305C" w:rsidRDefault="0067305C" w:rsidP="0067305C">
      <w:pPr>
        <w:tabs>
          <w:tab w:val="left" w:pos="5812"/>
        </w:tabs>
        <w:spacing w:after="0" w:line="240" w:lineRule="atLeast"/>
        <w:jc w:val="center"/>
        <w:rPr>
          <w:rFonts w:ascii="Times New Roman" w:hAnsi="Times New Roman"/>
          <w:u w:val="single"/>
        </w:rPr>
      </w:pPr>
      <w:r w:rsidRPr="0067305C">
        <w:rPr>
          <w:rFonts w:ascii="Times New Roman" w:hAnsi="Times New Roman"/>
          <w:u w:val="single"/>
        </w:rPr>
        <w:t xml:space="preserve">Zamawiający: </w:t>
      </w:r>
      <w:r w:rsidRPr="0067305C">
        <w:rPr>
          <w:rFonts w:ascii="Times New Roman" w:hAnsi="Times New Roman"/>
        </w:rPr>
        <w:tab/>
      </w:r>
      <w:r w:rsidRPr="0067305C">
        <w:rPr>
          <w:rFonts w:ascii="Times New Roman" w:hAnsi="Times New Roman"/>
          <w:u w:val="single"/>
        </w:rPr>
        <w:t>Wykonawca :</w:t>
      </w:r>
    </w:p>
    <w:p w:rsidR="0067305C" w:rsidRPr="0067305C" w:rsidRDefault="0067305C" w:rsidP="0067305C">
      <w:pPr>
        <w:tabs>
          <w:tab w:val="left" w:pos="5812"/>
        </w:tabs>
        <w:spacing w:after="0" w:line="240" w:lineRule="atLeast"/>
        <w:jc w:val="center"/>
        <w:rPr>
          <w:rFonts w:ascii="Times New Roman" w:hAnsi="Times New Roman"/>
        </w:rPr>
      </w:pPr>
    </w:p>
    <w:p w:rsidR="0067305C" w:rsidRPr="0067305C" w:rsidRDefault="0067305C" w:rsidP="0067305C">
      <w:pPr>
        <w:spacing w:after="0" w:line="240" w:lineRule="atLeast"/>
        <w:jc w:val="right"/>
        <w:rPr>
          <w:rFonts w:ascii="Times New Roman" w:hAnsi="Times New Roman"/>
          <w:b/>
          <w:color w:val="000000"/>
        </w:rPr>
      </w:pPr>
    </w:p>
    <w:p w:rsidR="0067305C" w:rsidRDefault="0067305C" w:rsidP="001808B0">
      <w:pPr>
        <w:tabs>
          <w:tab w:val="left" w:pos="5812"/>
        </w:tabs>
        <w:spacing w:after="0" w:line="240" w:lineRule="auto"/>
        <w:jc w:val="right"/>
        <w:rPr>
          <w:rFonts w:ascii="Times New Roman" w:hAnsi="Times New Roman"/>
          <w:b/>
        </w:rPr>
      </w:pPr>
    </w:p>
    <w:p w:rsidR="0067305C" w:rsidRDefault="0067305C"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9D5F2E" w:rsidRDefault="009D5F2E"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r w:rsidRPr="00AF76A8">
        <w:rPr>
          <w:rFonts w:ascii="Times New Roman" w:hAnsi="Times New Roman"/>
          <w:b/>
        </w:rPr>
        <w:t xml:space="preserve">Załącznik nr </w:t>
      </w:r>
      <w:r w:rsidR="00CE366B">
        <w:rPr>
          <w:rFonts w:ascii="Times New Roman" w:hAnsi="Times New Roman"/>
          <w:b/>
        </w:rPr>
        <w:t>7</w:t>
      </w:r>
      <w:r w:rsidRPr="00AF76A8">
        <w:rPr>
          <w:rFonts w:ascii="Times New Roman" w:hAnsi="Times New Roman"/>
          <w:b/>
        </w:rPr>
        <w:t xml:space="preserve"> do specyfikacji</w:t>
      </w: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spacing w:after="0" w:line="240" w:lineRule="auto"/>
        <w:ind w:left="142" w:hanging="142"/>
        <w:jc w:val="both"/>
        <w:rPr>
          <w:rFonts w:ascii="Times New Roman" w:hAnsi="Times New Roman"/>
          <w:i/>
        </w:rPr>
      </w:pPr>
      <w:r w:rsidRPr="00AF76A8">
        <w:rPr>
          <w:rFonts w:ascii="Times New Roman" w:hAnsi="Times New Roman"/>
          <w:i/>
        </w:rPr>
        <w:t>(Pieczęć Wykonawcy/ Wykonawców)</w:t>
      </w: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rPr>
          <w:rFonts w:ascii="Times New Roman" w:hAnsi="Times New Roman"/>
          <w:b w:val="0"/>
          <w:sz w:val="22"/>
          <w:szCs w:val="22"/>
        </w:rPr>
      </w:pPr>
    </w:p>
    <w:p w:rsidR="001808B0" w:rsidRPr="00AF76A8" w:rsidRDefault="001808B0" w:rsidP="001808B0">
      <w:pPr>
        <w:pStyle w:val="Tekstpodstawowywcity"/>
        <w:ind w:left="4114"/>
        <w:rPr>
          <w:rFonts w:ascii="Times New Roman" w:hAnsi="Times New Roman"/>
          <w:b w:val="0"/>
          <w:sz w:val="22"/>
          <w:szCs w:val="22"/>
        </w:rPr>
      </w:pPr>
      <w:r w:rsidRPr="00AF76A8">
        <w:rPr>
          <w:rFonts w:ascii="Times New Roman" w:hAnsi="Times New Roman"/>
          <w:sz w:val="22"/>
          <w:szCs w:val="22"/>
          <w:u w:val="single"/>
        </w:rPr>
        <w:t>OŚWIADCZENIE</w:t>
      </w:r>
    </w:p>
    <w:p w:rsidR="001808B0" w:rsidRPr="00AF76A8" w:rsidRDefault="001808B0" w:rsidP="001808B0">
      <w:pPr>
        <w:tabs>
          <w:tab w:val="left" w:pos="5812"/>
        </w:tabs>
        <w:spacing w:after="0" w:line="240" w:lineRule="auto"/>
        <w:jc w:val="both"/>
        <w:rPr>
          <w:rFonts w:ascii="Times New Roman" w:hAnsi="Times New Roman"/>
        </w:rPr>
      </w:pPr>
    </w:p>
    <w:p w:rsidR="001808B0" w:rsidRPr="00AF76A8" w:rsidRDefault="001808B0" w:rsidP="001808B0">
      <w:pPr>
        <w:tabs>
          <w:tab w:val="left" w:pos="5812"/>
        </w:tabs>
        <w:spacing w:after="0" w:line="240" w:lineRule="auto"/>
        <w:jc w:val="both"/>
        <w:rPr>
          <w:rFonts w:ascii="Times New Roman" w:hAnsi="Times New Roman"/>
          <w:b/>
          <w:u w:val="single"/>
        </w:rPr>
      </w:pPr>
      <w:r w:rsidRPr="00AF76A8">
        <w:rPr>
          <w:rFonts w:ascii="Times New Roman" w:hAnsi="Times New Roman"/>
        </w:rPr>
        <w:t xml:space="preserve">Stosownie do dyspozycji ustawy Prawo zamówień publicznych, </w:t>
      </w:r>
      <w:r w:rsidRPr="00AF76A8">
        <w:rPr>
          <w:rFonts w:ascii="Times New Roman" w:hAnsi="Times New Roman"/>
          <w:b/>
        </w:rPr>
        <w:t xml:space="preserve">zamierzamy/ nie zamierzamy* </w:t>
      </w:r>
      <w:r w:rsidRPr="00AF76A8">
        <w:rPr>
          <w:rFonts w:ascii="Times New Roman" w:hAnsi="Times New Roman"/>
        </w:rPr>
        <w:t xml:space="preserve">powierzyć podwykonawcom wykonanie następujących części zamówienia: </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rPr>
      </w:pPr>
      <w:r w:rsidRPr="00AF76A8">
        <w:rPr>
          <w:rFonts w:ascii="Times New Roman" w:hAnsi="Times New Roman"/>
        </w:rPr>
        <w:t>........................................................................................................................................................................................................................................................................................................</w:t>
      </w:r>
    </w:p>
    <w:p w:rsidR="001808B0" w:rsidRPr="00AF76A8" w:rsidRDefault="001808B0" w:rsidP="001808B0">
      <w:pPr>
        <w:tabs>
          <w:tab w:val="left" w:pos="5812"/>
        </w:tabs>
        <w:spacing w:after="0" w:line="240" w:lineRule="auto"/>
        <w:jc w:val="both"/>
        <w:rPr>
          <w:rFonts w:ascii="Times New Roman" w:hAnsi="Times New Roman"/>
          <w:i/>
        </w:rPr>
      </w:pPr>
      <w:r w:rsidRPr="00AF76A8">
        <w:rPr>
          <w:rFonts w:ascii="Times New Roman" w:hAnsi="Times New Roman"/>
          <w:i/>
        </w:rPr>
        <w:t>* Niewłaściwe skreślić.</w:t>
      </w: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rPr>
          <w:rFonts w:ascii="Times New Roman" w:hAnsi="Times New Roman"/>
          <w:sz w:val="22"/>
          <w:szCs w:val="22"/>
        </w:rPr>
      </w:pPr>
    </w:p>
    <w:p w:rsidR="001808B0" w:rsidRPr="00AF76A8" w:rsidRDefault="001808B0" w:rsidP="001808B0">
      <w:pPr>
        <w:pStyle w:val="Tekstpodstawowywcity"/>
        <w:ind w:left="0"/>
        <w:rPr>
          <w:rFonts w:ascii="Times New Roman" w:hAnsi="Times New Roman"/>
          <w:b w:val="0"/>
          <w:sz w:val="22"/>
          <w:szCs w:val="22"/>
        </w:rPr>
      </w:pPr>
      <w:r w:rsidRPr="00AF76A8">
        <w:rPr>
          <w:rFonts w:ascii="Times New Roman" w:hAnsi="Times New Roman"/>
          <w:b w:val="0"/>
          <w:sz w:val="22"/>
          <w:szCs w:val="22"/>
        </w:rPr>
        <w:t>..........................,dn.................</w:t>
      </w:r>
    </w:p>
    <w:p w:rsidR="001808B0" w:rsidRPr="00AF76A8" w:rsidRDefault="001808B0" w:rsidP="001808B0">
      <w:pPr>
        <w:pStyle w:val="Tekstpodstawowywcity"/>
        <w:ind w:left="2832" w:firstLine="708"/>
        <w:rPr>
          <w:rFonts w:ascii="Times New Roman" w:hAnsi="Times New Roman"/>
          <w:b w:val="0"/>
          <w:sz w:val="22"/>
          <w:szCs w:val="22"/>
        </w:rPr>
      </w:pPr>
      <w:r w:rsidRPr="00AF76A8">
        <w:rPr>
          <w:rFonts w:ascii="Times New Roman" w:hAnsi="Times New Roman"/>
          <w:b w:val="0"/>
          <w:sz w:val="22"/>
          <w:szCs w:val="22"/>
        </w:rPr>
        <w:t>............................................................................................</w:t>
      </w:r>
    </w:p>
    <w:p w:rsidR="001808B0" w:rsidRPr="00AF76A8" w:rsidRDefault="001808B0" w:rsidP="001808B0">
      <w:pPr>
        <w:pStyle w:val="Tekstpodstawowywcity"/>
        <w:ind w:left="3540"/>
        <w:rPr>
          <w:rFonts w:ascii="Times New Roman" w:hAnsi="Times New Roman"/>
          <w:b w:val="0"/>
          <w:sz w:val="22"/>
          <w:szCs w:val="22"/>
        </w:rPr>
      </w:pPr>
      <w:r w:rsidRPr="00AF76A8">
        <w:rPr>
          <w:rFonts w:ascii="Times New Roman" w:hAnsi="Times New Roman"/>
          <w:b w:val="0"/>
          <w:sz w:val="22"/>
          <w:szCs w:val="22"/>
        </w:rPr>
        <w:t>(Podpis wykonawcy lub osób uprawnionych do reprezentowania wykonawcy).</w:t>
      </w: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pStyle w:val="Tekstpodstawowywcity"/>
        <w:ind w:left="2122"/>
        <w:rPr>
          <w:rFonts w:ascii="Times New Roman" w:hAnsi="Times New Roman"/>
          <w:sz w:val="22"/>
          <w:szCs w:val="22"/>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808B0" w:rsidRPr="00AF76A8" w:rsidRDefault="001808B0" w:rsidP="001808B0">
      <w:pPr>
        <w:tabs>
          <w:tab w:val="left" w:pos="5812"/>
        </w:tabs>
        <w:spacing w:after="0" w:line="240" w:lineRule="auto"/>
        <w:jc w:val="right"/>
        <w:rPr>
          <w:rFonts w:ascii="Times New Roman" w:hAnsi="Times New Roman"/>
          <w:b/>
        </w:rPr>
      </w:pPr>
    </w:p>
    <w:p w:rsidR="001C47CC" w:rsidRPr="00AF76A8" w:rsidRDefault="001C47CC" w:rsidP="001808B0">
      <w:pPr>
        <w:tabs>
          <w:tab w:val="left" w:pos="5812"/>
        </w:tabs>
        <w:spacing w:after="0" w:line="240" w:lineRule="auto"/>
        <w:jc w:val="right"/>
        <w:rPr>
          <w:rFonts w:ascii="Times New Roman" w:hAnsi="Times New Roman"/>
          <w:b/>
        </w:rPr>
        <w:sectPr w:rsidR="001C47CC" w:rsidRPr="00AF76A8" w:rsidSect="00D0096D">
          <w:pgSz w:w="11906" w:h="16838"/>
          <w:pgMar w:top="1417" w:right="1417" w:bottom="1417" w:left="1417" w:header="708" w:footer="708" w:gutter="0"/>
          <w:cols w:space="708"/>
          <w:docGrid w:linePitch="360"/>
        </w:sectPr>
      </w:pPr>
    </w:p>
    <w:p w:rsidR="001808B0" w:rsidRPr="00AF76A8" w:rsidRDefault="001808B0" w:rsidP="001808B0">
      <w:pPr>
        <w:spacing w:after="0" w:line="240" w:lineRule="auto"/>
        <w:rPr>
          <w:rFonts w:ascii="Times New Roman" w:hAnsi="Times New Roman"/>
        </w:rPr>
      </w:pPr>
    </w:p>
    <w:p w:rsidR="001808B0" w:rsidRPr="00AF76A8" w:rsidRDefault="001808B0" w:rsidP="001808B0">
      <w:pPr>
        <w:spacing w:after="0" w:line="240" w:lineRule="auto"/>
        <w:jc w:val="right"/>
        <w:rPr>
          <w:rFonts w:ascii="Times New Roman" w:hAnsi="Times New Roman"/>
          <w:b/>
          <w:u w:val="single"/>
        </w:rPr>
      </w:pPr>
    </w:p>
    <w:p w:rsidR="001808B0" w:rsidRPr="00AF76A8" w:rsidRDefault="00CE366B" w:rsidP="001808B0">
      <w:pPr>
        <w:spacing w:after="0" w:line="240" w:lineRule="auto"/>
        <w:jc w:val="right"/>
        <w:rPr>
          <w:rFonts w:ascii="Times New Roman" w:hAnsi="Times New Roman"/>
          <w:b/>
          <w:color w:val="000000"/>
        </w:rPr>
      </w:pPr>
      <w:r>
        <w:rPr>
          <w:rFonts w:ascii="Times New Roman" w:hAnsi="Times New Roman"/>
          <w:b/>
        </w:rPr>
        <w:t>Załącznik nr 8</w:t>
      </w:r>
    </w:p>
    <w:p w:rsidR="001808B0" w:rsidRPr="00AF76A8" w:rsidRDefault="001808B0" w:rsidP="001808B0">
      <w:pPr>
        <w:tabs>
          <w:tab w:val="left" w:pos="284"/>
        </w:tabs>
        <w:spacing w:after="0" w:line="240" w:lineRule="auto"/>
        <w:ind w:right="-1"/>
        <w:rPr>
          <w:rFonts w:ascii="Times New Roman" w:eastAsia="Times New Roman" w:hAnsi="Times New Roman"/>
          <w:b/>
          <w:iCs/>
          <w:lang w:eastAsia="pl-PL"/>
        </w:rPr>
      </w:pPr>
      <w:r w:rsidRPr="00AF76A8">
        <w:rPr>
          <w:rFonts w:ascii="Times New Roman" w:eastAsia="Times New Roman" w:hAnsi="Times New Roman"/>
          <w:lang w:eastAsia="pl-PL"/>
        </w:rPr>
        <w:t>.................................................</w:t>
      </w:r>
      <w:r w:rsidRPr="00AF76A8">
        <w:rPr>
          <w:rFonts w:ascii="Times New Roman" w:eastAsia="Times New Roman" w:hAnsi="Times New Roman"/>
          <w:b/>
          <w:bCs/>
          <w:lang w:eastAsia="pl-PL"/>
        </w:rPr>
        <w:t xml:space="preserve">                                                                 </w:t>
      </w:r>
    </w:p>
    <w:p w:rsidR="001808B0" w:rsidRPr="00AF76A8" w:rsidRDefault="001808B0" w:rsidP="001808B0">
      <w:pPr>
        <w:tabs>
          <w:tab w:val="left" w:pos="284"/>
        </w:tabs>
        <w:spacing w:after="0" w:line="240" w:lineRule="auto"/>
        <w:ind w:right="-1"/>
        <w:rPr>
          <w:rFonts w:ascii="Times New Roman" w:eastAsia="Times New Roman" w:hAnsi="Times New Roman"/>
          <w:lang w:eastAsia="pl-PL"/>
        </w:rPr>
      </w:pPr>
      <w:r w:rsidRPr="00AF76A8">
        <w:rPr>
          <w:rFonts w:ascii="Times New Roman" w:eastAsia="Times New Roman" w:hAnsi="Times New Roman"/>
          <w:b/>
          <w:iCs/>
          <w:lang w:eastAsia="pl-PL"/>
        </w:rPr>
        <w:t>Pieczęć adresowa wykonawcy</w:t>
      </w: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p>
    <w:p w:rsidR="001808B0" w:rsidRPr="00AF76A8" w:rsidRDefault="001808B0" w:rsidP="001808B0">
      <w:pPr>
        <w:spacing w:after="120" w:line="240" w:lineRule="atLeast"/>
        <w:ind w:left="283"/>
        <w:jc w:val="center"/>
        <w:rPr>
          <w:rFonts w:ascii="Times New Roman" w:eastAsia="Times New Roman" w:hAnsi="Times New Roman"/>
          <w:lang w:eastAsia="pl-PL"/>
        </w:rPr>
      </w:pPr>
      <w:r w:rsidRPr="00AF76A8">
        <w:rPr>
          <w:rFonts w:ascii="Times New Roman" w:eastAsia="Times New Roman" w:hAnsi="Times New Roman"/>
          <w:lang w:eastAsia="pl-PL"/>
        </w:rPr>
        <w:t>OŚWIADCZENIE</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Przystępując do udziału w postępowaniu o udzielenie zamówienia publicznego, prowadzonego w  trybie przetargu nieograniczonego  na:  ___________________________________________________________________</w:t>
      </w:r>
    </w:p>
    <w:p w:rsidR="001808B0" w:rsidRPr="00AF76A8" w:rsidRDefault="001808B0" w:rsidP="001808B0">
      <w:pPr>
        <w:spacing w:after="0" w:line="240" w:lineRule="atLeast"/>
        <w:jc w:val="both"/>
        <w:rPr>
          <w:rFonts w:ascii="Times New Roman" w:eastAsia="Times New Roman" w:hAnsi="Times New Roman"/>
          <w:bCs/>
          <w:lang w:eastAsia="pl-PL"/>
        </w:rPr>
      </w:pPr>
      <w:r w:rsidRPr="00AF76A8">
        <w:rPr>
          <w:rFonts w:ascii="Times New Roman" w:eastAsia="Times New Roman" w:hAnsi="Times New Roman"/>
          <w:lang w:eastAsia="pl-PL"/>
        </w:rPr>
        <w:t>składam: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 xml:space="preserve">Listę podmiotów należących do tej samej grupy kapitałowej, o której mowa w art. 24 ust. 2 pkt 5 ustawy z dnia 29 stycznia 2004 r. – Prawo zamówień publicznych </w:t>
      </w:r>
      <w:r w:rsidRPr="00AF76A8">
        <w:rPr>
          <w:rFonts w:ascii="Times New Roman" w:eastAsia="Times New Roman" w:hAnsi="Times New Roman"/>
          <w:lang w:eastAsia="pl-PL"/>
        </w:rPr>
        <w:t xml:space="preserve">(t. j. </w:t>
      </w:r>
      <w:r w:rsidRPr="00AF76A8">
        <w:rPr>
          <w:rFonts w:ascii="Times New Roman" w:eastAsia="MS Mincho" w:hAnsi="Times New Roman"/>
          <w:lang w:eastAsia="pl-PL"/>
        </w:rPr>
        <w:t>Dz. U. z 2013 r., poz. 907 z późn. zm</w:t>
      </w:r>
      <w:r w:rsidRPr="00AF76A8">
        <w:rPr>
          <w:rFonts w:ascii="Times New Roman" w:eastAsia="Times New Roman" w:hAnsi="Times New Roman"/>
          <w:lang w:eastAsia="pl-PL"/>
        </w:rPr>
        <w:t>.* (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 xml:space="preserve">Nazwa podmiotu: </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__________________________________________________________________________________________________________________________________________________________________________________________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Podpis(-y) osoby(osób) wskazanej(-ych) w dokumencie uprawniającym do występowania</w:t>
      </w:r>
    </w:p>
    <w:p w:rsidR="001808B0" w:rsidRPr="00AF76A8" w:rsidRDefault="001808B0" w:rsidP="001808B0">
      <w:pPr>
        <w:spacing w:after="0" w:line="240" w:lineRule="atLeast"/>
        <w:ind w:left="4820"/>
        <w:rPr>
          <w:rFonts w:ascii="Times New Roman" w:eastAsia="Times New Roman" w:hAnsi="Times New Roman"/>
          <w:lang w:eastAsia="pl-PL"/>
        </w:rPr>
      </w:pPr>
      <w:r w:rsidRPr="00AF76A8">
        <w:rPr>
          <w:rFonts w:ascii="Times New Roman" w:eastAsia="Times New Roman" w:hAnsi="Times New Roman"/>
          <w:lang w:eastAsia="pl-PL"/>
        </w:rPr>
        <w:t>w obrocie prawnym lub posiadającej(-ych) pełnomocnictwo(-a).</w:t>
      </w:r>
    </w:p>
    <w:p w:rsidR="001808B0" w:rsidRPr="00AF76A8" w:rsidRDefault="001808B0" w:rsidP="001808B0">
      <w:pPr>
        <w:spacing w:after="0" w:line="240" w:lineRule="atLeast"/>
        <w:ind w:left="4820"/>
        <w:rPr>
          <w:rFonts w:ascii="Times New Roman" w:eastAsia="Times New Roman" w:hAnsi="Times New Roman"/>
          <w:bCs/>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bCs/>
          <w:lang w:eastAsia="pl-PL"/>
        </w:rPr>
      </w:pPr>
    </w:p>
    <w:p w:rsidR="001808B0" w:rsidRPr="00AF76A8" w:rsidRDefault="001808B0" w:rsidP="001808B0">
      <w:pPr>
        <w:spacing w:after="0" w:line="240" w:lineRule="atLeast"/>
        <w:jc w:val="both"/>
        <w:rPr>
          <w:rFonts w:ascii="Times New Roman" w:eastAsia="Times New Roman" w:hAnsi="Times New Roman"/>
          <w:lang w:eastAsia="pl-PL"/>
        </w:rPr>
      </w:pPr>
      <w:r w:rsidRPr="00AF76A8">
        <w:rPr>
          <w:rFonts w:ascii="Times New Roman" w:eastAsia="Times New Roman" w:hAnsi="Times New Roman"/>
          <w:bCs/>
          <w:lang w:eastAsia="pl-PL"/>
        </w:rPr>
        <w:t>Informuję, o tym, że nie należę / nie należałem do żadnej grupy kapitałowej w rozumieniu ustawy z dnia 16 lutego 2007 r. o ochronie konkurencji i konsumentów (Dz. U. z 2007r. Nr 50, poz. 331, ze zm.)*, na dzień składania ofert.</w:t>
      </w: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lang w:eastAsia="pl-PL"/>
        </w:rPr>
        <w:t>.________________dnia _________________</w:t>
      </w:r>
    </w:p>
    <w:p w:rsidR="001808B0" w:rsidRPr="00AF76A8" w:rsidRDefault="001808B0" w:rsidP="001808B0">
      <w:pPr>
        <w:spacing w:after="0" w:line="240" w:lineRule="atLeast"/>
        <w:ind w:left="4248" w:firstLine="708"/>
        <w:rPr>
          <w:rFonts w:ascii="Times New Roman" w:eastAsia="Times New Roman" w:hAnsi="Times New Roman"/>
          <w:lang w:eastAsia="pl-PL"/>
        </w:rPr>
      </w:pPr>
      <w:r w:rsidRPr="00AF76A8">
        <w:rPr>
          <w:rFonts w:ascii="Times New Roman" w:eastAsia="Times New Roman" w:hAnsi="Times New Roman"/>
          <w:lang w:eastAsia="pl-PL"/>
        </w:rPr>
        <w:t>_________________________________</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Podpis(-y) osoby(osób) wskazanej(-ych) w dokumencie uprawniającym do występowania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w obrocie prawnym lub posiadającej(-ych) pełnomocnictwo(-a).</w:t>
      </w:r>
    </w:p>
    <w:p w:rsidR="001808B0" w:rsidRPr="00AF76A8" w:rsidRDefault="001808B0" w:rsidP="001808B0">
      <w:pPr>
        <w:spacing w:after="0" w:line="240" w:lineRule="atLeast"/>
        <w:ind w:left="4956"/>
        <w:rPr>
          <w:rFonts w:ascii="Times New Roman" w:eastAsia="Times New Roman" w:hAnsi="Times New Roman"/>
          <w:lang w:eastAsia="pl-PL"/>
        </w:rPr>
      </w:pPr>
      <w:r w:rsidRPr="00AF76A8">
        <w:rPr>
          <w:rFonts w:ascii="Times New Roman" w:eastAsia="Times New Roman" w:hAnsi="Times New Roman"/>
          <w:lang w:eastAsia="pl-PL"/>
        </w:rPr>
        <w:t>(Zalecany czytelny podpis(-y) lub podpis(-y) i pieczątka(-i) z imieniem i nazwiskiem).</w:t>
      </w:r>
    </w:p>
    <w:p w:rsidR="001808B0" w:rsidRPr="00AF76A8" w:rsidRDefault="001808B0" w:rsidP="001808B0">
      <w:pPr>
        <w:spacing w:after="0" w:line="240" w:lineRule="atLeast"/>
        <w:ind w:left="4956"/>
        <w:rPr>
          <w:rFonts w:ascii="Times New Roman" w:eastAsia="Times New Roman" w:hAnsi="Times New Roman"/>
          <w:lang w:eastAsia="pl-PL"/>
        </w:rPr>
      </w:pPr>
    </w:p>
    <w:p w:rsidR="001808B0" w:rsidRPr="00AF76A8" w:rsidRDefault="001808B0" w:rsidP="001808B0">
      <w:pPr>
        <w:spacing w:after="0" w:line="240" w:lineRule="atLeast"/>
        <w:rPr>
          <w:rFonts w:ascii="Times New Roman" w:eastAsia="Times New Roman" w:hAnsi="Times New Roman"/>
          <w:lang w:eastAsia="pl-PL"/>
        </w:rPr>
      </w:pPr>
      <w:r w:rsidRPr="00AF76A8">
        <w:rPr>
          <w:rFonts w:ascii="Times New Roman" w:eastAsia="Times New Roman" w:hAnsi="Times New Roman"/>
          <w:b/>
          <w:bCs/>
          <w:lang w:eastAsia="pl-PL"/>
        </w:rPr>
        <w:t>* niepotrzebne skreślić lub usunąć</w:t>
      </w:r>
    </w:p>
    <w:p w:rsidR="001808B0" w:rsidRPr="00AF76A8" w:rsidRDefault="001808B0" w:rsidP="001808B0">
      <w:pPr>
        <w:spacing w:after="0" w:line="240" w:lineRule="atLeast"/>
        <w:rPr>
          <w:rFonts w:ascii="Times New Roman" w:eastAsia="Times New Roman" w:hAnsi="Times New Roman"/>
          <w:lang w:eastAsia="pl-PL"/>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p>
    <w:p w:rsidR="00746F84" w:rsidRPr="00AF76A8" w:rsidRDefault="00746F84" w:rsidP="001808B0">
      <w:pPr>
        <w:jc w:val="right"/>
        <w:rPr>
          <w:rFonts w:ascii="Times New Roman" w:hAnsi="Times New Roman"/>
          <w:b/>
          <w:color w:val="000000"/>
        </w:rPr>
      </w:pPr>
    </w:p>
    <w:p w:rsidR="00746F84" w:rsidRPr="00AF76A8" w:rsidRDefault="00746F84" w:rsidP="001808B0">
      <w:pPr>
        <w:jc w:val="right"/>
        <w:rPr>
          <w:rFonts w:ascii="Times New Roman" w:hAnsi="Times New Roman"/>
          <w:b/>
          <w:color w:val="000000"/>
        </w:rPr>
      </w:pPr>
    </w:p>
    <w:p w:rsidR="001808B0" w:rsidRPr="00AF76A8" w:rsidRDefault="001808B0" w:rsidP="001808B0">
      <w:pPr>
        <w:jc w:val="right"/>
        <w:rPr>
          <w:rFonts w:ascii="Times New Roman" w:hAnsi="Times New Roman"/>
          <w:b/>
          <w:color w:val="000000"/>
        </w:rPr>
      </w:pPr>
      <w:r w:rsidRPr="00AF76A8">
        <w:rPr>
          <w:rFonts w:ascii="Times New Roman" w:hAnsi="Times New Roman"/>
          <w:b/>
          <w:color w:val="000000"/>
        </w:rPr>
        <w:t>Załącznik nr 9 do SIWZ</w:t>
      </w:r>
    </w:p>
    <w:p w:rsidR="001808B0" w:rsidRPr="00AF76A8" w:rsidRDefault="001808B0" w:rsidP="001808B0">
      <w:pPr>
        <w:spacing w:after="120" w:line="240" w:lineRule="auto"/>
        <w:rPr>
          <w:rFonts w:ascii="Times New Roman" w:eastAsia="Times New Roman" w:hAnsi="Times New Roman"/>
          <w:lang w:eastAsia="pl-PL"/>
        </w:rPr>
      </w:pPr>
      <w:r w:rsidRPr="00AF76A8">
        <w:rPr>
          <w:rFonts w:ascii="Times New Roman" w:eastAsia="Times New Roman" w:hAnsi="Times New Roman"/>
          <w:lang w:eastAsia="pl-PL"/>
        </w:rPr>
        <w:t>Przedmiot zamówienia: ________________________</w:t>
      </w:r>
    </w:p>
    <w:p w:rsidR="001808B0" w:rsidRPr="00AF76A8" w:rsidRDefault="001808B0" w:rsidP="001808B0">
      <w:pPr>
        <w:spacing w:after="0" w:line="240" w:lineRule="auto"/>
        <w:ind w:left="720" w:hanging="720"/>
        <w:jc w:val="both"/>
        <w:rPr>
          <w:rFonts w:ascii="Times New Roman" w:eastAsia="Times New Roman" w:hAnsi="Times New Roman"/>
          <w:b/>
          <w:lang w:eastAsia="pl-PL"/>
        </w:rPr>
      </w:pPr>
      <w:r w:rsidRPr="00AF76A8">
        <w:rPr>
          <w:rFonts w:ascii="Times New Roman" w:eastAsia="Times New Roman" w:hAnsi="Times New Roman"/>
          <w:lang w:eastAsia="pl-PL"/>
        </w:rPr>
        <w:t xml:space="preserve">Nazwa i adres  Wykonawcy: </w:t>
      </w:r>
      <w:r w:rsidRPr="00AF76A8">
        <w:rPr>
          <w:rFonts w:ascii="Times New Roman" w:eastAsia="Times New Roman" w:hAnsi="Times New Roman"/>
          <w:lang w:eastAsia="pl-PL"/>
        </w:rPr>
        <w:tab/>
        <w:t>________________________________</w:t>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r w:rsidRPr="00AF76A8">
        <w:rPr>
          <w:rFonts w:ascii="Times New Roman" w:eastAsia="Times New Roman" w:hAnsi="Times New Roman"/>
          <w:b/>
          <w:lang w:eastAsia="pl-PL"/>
        </w:rPr>
        <w:tab/>
      </w:r>
    </w:p>
    <w:p w:rsidR="001808B0" w:rsidRPr="00AF76A8" w:rsidRDefault="001808B0" w:rsidP="001808B0">
      <w:pPr>
        <w:spacing w:after="0" w:line="240" w:lineRule="auto"/>
        <w:rPr>
          <w:rFonts w:ascii="Times New Roman" w:hAnsi="Times New Roman"/>
          <w:b/>
        </w:rPr>
      </w:pPr>
      <w:r w:rsidRPr="00AF76A8">
        <w:rPr>
          <w:rFonts w:ascii="Times New Roman" w:eastAsia="Times New Roman" w:hAnsi="Times New Roman"/>
          <w:lang w:eastAsia="pl-PL"/>
        </w:rPr>
        <w:tab/>
      </w:r>
      <w:r w:rsidRPr="00AF76A8">
        <w:rPr>
          <w:rFonts w:ascii="Times New Roman" w:eastAsia="Times New Roman" w:hAnsi="Times New Roman"/>
          <w:b/>
          <w:lang w:eastAsia="pl-PL"/>
        </w:rPr>
        <w:t xml:space="preserve"> </w:t>
      </w:r>
      <w:r w:rsidRPr="00AF76A8">
        <w:rPr>
          <w:rFonts w:ascii="Times New Roman" w:hAnsi="Times New Roman"/>
          <w:b/>
        </w:rPr>
        <w:tab/>
      </w:r>
      <w:r w:rsidRPr="00AF76A8">
        <w:rPr>
          <w:rFonts w:ascii="Times New Roman" w:hAnsi="Times New Roman"/>
          <w:b/>
        </w:rPr>
        <w:tab/>
      </w:r>
    </w:p>
    <w:p w:rsidR="001808B0" w:rsidRPr="00AF76A8" w:rsidRDefault="001808B0" w:rsidP="001808B0">
      <w:pPr>
        <w:keepNext/>
        <w:outlineLvl w:val="1"/>
        <w:rPr>
          <w:rFonts w:ascii="Times New Roman" w:hAnsi="Times New Roman"/>
        </w:rPr>
      </w:pPr>
    </w:p>
    <w:p w:rsidR="00746F84" w:rsidRPr="00AF76A8" w:rsidRDefault="00746F84" w:rsidP="00746F84">
      <w:pPr>
        <w:keepNext/>
        <w:rPr>
          <w:rFonts w:ascii="Times New Roman" w:hAnsi="Times New Roman"/>
        </w:rPr>
      </w:pPr>
    </w:p>
    <w:p w:rsidR="00746F84" w:rsidRPr="00AF76A8" w:rsidRDefault="00746F84" w:rsidP="00746F84">
      <w:pPr>
        <w:keepNext/>
        <w:jc w:val="both"/>
        <w:rPr>
          <w:rFonts w:ascii="Times New Roman" w:hAnsi="Times New Roman"/>
          <w:b/>
          <w:bCs/>
        </w:rPr>
      </w:pPr>
      <w:r w:rsidRPr="00AF76A8">
        <w:rPr>
          <w:rFonts w:ascii="Times New Roman" w:hAnsi="Times New Roman"/>
          <w:b/>
          <w:bCs/>
        </w:rPr>
        <w:t>Oświadczamy, że cały asortyment wyszczególniony w naszej ofercie:</w:t>
      </w:r>
    </w:p>
    <w:p w:rsidR="00746F84" w:rsidRPr="00AF76A8" w:rsidRDefault="00746F84" w:rsidP="00056A55">
      <w:pPr>
        <w:numPr>
          <w:ilvl w:val="1"/>
          <w:numId w:val="26"/>
        </w:numPr>
        <w:tabs>
          <w:tab w:val="clear" w:pos="1440"/>
        </w:tabs>
        <w:spacing w:after="0" w:line="240" w:lineRule="auto"/>
        <w:ind w:left="709" w:hanging="283"/>
        <w:jc w:val="both"/>
        <w:rPr>
          <w:rFonts w:ascii="Times New Roman" w:hAnsi="Times New Roman"/>
          <w:bCs/>
        </w:rPr>
      </w:pPr>
      <w:r w:rsidRPr="00AF76A8">
        <w:rPr>
          <w:rFonts w:ascii="Times New Roman" w:hAnsi="Times New Roman"/>
          <w:iCs/>
        </w:rPr>
        <w:t>Posiada aktualne pozwolenie na dopuszczenie do obrotu produktów w Polsce zgodnie z Zgodnie z ustawą o wyrobach medycznych z dnia 20 maja 2010 r. (Dz.U. 2015 poz. 876, 1918) tj. deklaracje zgodności, certyfikat CE (o ile dotyczy).</w:t>
      </w:r>
    </w:p>
    <w:p w:rsidR="00746F84" w:rsidRPr="00AF76A8" w:rsidRDefault="00746F84" w:rsidP="00746F84">
      <w:pPr>
        <w:ind w:left="720" w:hanging="294"/>
        <w:jc w:val="both"/>
        <w:rPr>
          <w:rFonts w:ascii="Times New Roman" w:hAnsi="Times New Roman"/>
        </w:rPr>
      </w:pPr>
      <w:r w:rsidRPr="00AF76A8">
        <w:rPr>
          <w:rFonts w:ascii="Times New Roman" w:hAnsi="Times New Roman"/>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746F84" w:rsidRPr="00AF76A8" w:rsidRDefault="00746F84" w:rsidP="00746F84">
      <w:pPr>
        <w:rPr>
          <w:rFonts w:ascii="Times New Roman" w:hAnsi="Times New Roman"/>
        </w:rPr>
      </w:pPr>
    </w:p>
    <w:p w:rsidR="001808B0" w:rsidRPr="00AF76A8" w:rsidRDefault="001808B0" w:rsidP="001808B0">
      <w:pPr>
        <w:spacing w:after="0" w:line="240" w:lineRule="auto"/>
        <w:rPr>
          <w:rFonts w:ascii="Times New Roman" w:eastAsia="Times New Roman" w:hAnsi="Times New Roman"/>
          <w:lang w:eastAsia="pl-PL"/>
        </w:rPr>
      </w:pPr>
    </w:p>
    <w:p w:rsidR="001808B0" w:rsidRPr="00AF76A8" w:rsidRDefault="001808B0" w:rsidP="001808B0">
      <w:pPr>
        <w:keepNext/>
        <w:spacing w:after="0" w:line="240" w:lineRule="auto"/>
        <w:ind w:left="3969"/>
        <w:jc w:val="right"/>
        <w:outlineLvl w:val="1"/>
        <w:rPr>
          <w:rFonts w:ascii="Times New Roman" w:eastAsia="Times New Roman" w:hAnsi="Times New Roman"/>
        </w:rPr>
      </w:pPr>
      <w:r w:rsidRPr="00AF76A8">
        <w:rPr>
          <w:rFonts w:ascii="Times New Roman" w:eastAsia="Times New Roman" w:hAnsi="Times New Roman"/>
        </w:rPr>
        <w:t>.......................................................................</w:t>
      </w:r>
    </w:p>
    <w:p w:rsidR="001808B0" w:rsidRPr="00AF76A8" w:rsidRDefault="001808B0" w:rsidP="001808B0">
      <w:pPr>
        <w:spacing w:after="0" w:line="240" w:lineRule="auto"/>
        <w:ind w:left="5529"/>
        <w:jc w:val="center"/>
        <w:rPr>
          <w:rFonts w:ascii="Times New Roman" w:eastAsia="Times New Roman" w:hAnsi="Times New Roman"/>
          <w:vertAlign w:val="superscript"/>
          <w:lang w:eastAsia="pl-PL"/>
        </w:rPr>
      </w:pPr>
      <w:r w:rsidRPr="00AF76A8">
        <w:rPr>
          <w:rFonts w:ascii="Times New Roman" w:eastAsia="Times New Roman" w:hAnsi="Times New Roman"/>
          <w:vertAlign w:val="superscript"/>
          <w:lang w:eastAsia="pl-PL"/>
        </w:rPr>
        <w:t>czytelny podpis lub pieczęć imienna osoby umocowanej do dokonywania czynności w imieniu Wykonawcy</w:t>
      </w:r>
    </w:p>
    <w:p w:rsidR="001808B0" w:rsidRPr="00AF76A8" w:rsidRDefault="001808B0" w:rsidP="001808B0">
      <w:pPr>
        <w:keepNext/>
        <w:spacing w:after="0" w:line="240" w:lineRule="auto"/>
        <w:ind w:left="3969"/>
        <w:outlineLvl w:val="1"/>
        <w:rPr>
          <w:rFonts w:ascii="Times New Roman" w:eastAsia="Times New Roman" w:hAnsi="Times New Roman"/>
        </w:rPr>
      </w:pPr>
    </w:p>
    <w:p w:rsidR="001808B0" w:rsidRPr="00AF76A8" w:rsidRDefault="001808B0" w:rsidP="001808B0">
      <w:pPr>
        <w:spacing w:after="0" w:line="240" w:lineRule="auto"/>
        <w:rPr>
          <w:rFonts w:ascii="Times New Roman" w:eastAsia="Times New Roman" w:hAnsi="Times New Roman"/>
          <w:lang w:eastAsia="pl-PL"/>
        </w:rPr>
      </w:pPr>
    </w:p>
    <w:p w:rsidR="001808B0" w:rsidRPr="00AF76A8" w:rsidRDefault="001808B0" w:rsidP="001808B0">
      <w:pPr>
        <w:spacing w:after="0" w:line="240" w:lineRule="auto"/>
        <w:rPr>
          <w:rFonts w:ascii="Times New Roman" w:eastAsia="Times New Roman" w:hAnsi="Times New Roman"/>
          <w:lang w:eastAsia="pl-PL"/>
        </w:rPr>
      </w:pPr>
      <w:r w:rsidRPr="00AF76A8">
        <w:rPr>
          <w:rFonts w:ascii="Times New Roman" w:eastAsia="Times New Roman" w:hAnsi="Times New Roman"/>
          <w:lang w:eastAsia="pl-PL"/>
        </w:rPr>
        <w:t>.....................................................</w:t>
      </w:r>
    </w:p>
    <w:p w:rsidR="001808B0" w:rsidRPr="00AF76A8" w:rsidRDefault="001808B0" w:rsidP="001808B0">
      <w:pPr>
        <w:spacing w:after="0" w:line="240" w:lineRule="auto"/>
        <w:ind w:firstLine="708"/>
        <w:rPr>
          <w:rFonts w:ascii="Times New Roman" w:eastAsia="Times New Roman" w:hAnsi="Times New Roman"/>
          <w:lang w:eastAsia="pl-PL"/>
        </w:rPr>
      </w:pPr>
      <w:r w:rsidRPr="00AF76A8">
        <w:rPr>
          <w:rFonts w:ascii="Times New Roman" w:eastAsia="Times New Roman" w:hAnsi="Times New Roman"/>
          <w:lang w:eastAsia="pl-PL"/>
        </w:rPr>
        <w:t>pieczątka firmy</w:t>
      </w:r>
    </w:p>
    <w:p w:rsidR="000B726E" w:rsidRPr="00AF76A8" w:rsidRDefault="000B726E">
      <w:pPr>
        <w:rPr>
          <w:rFonts w:ascii="Times New Roman" w:hAnsi="Times New Roman"/>
        </w:rPr>
      </w:pPr>
    </w:p>
    <w:sectPr w:rsidR="000B726E" w:rsidRPr="00AF76A8" w:rsidSect="001C47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6B" w:rsidRDefault="00CE366B" w:rsidP="00652F84">
      <w:pPr>
        <w:spacing w:after="0" w:line="240" w:lineRule="auto"/>
      </w:pPr>
      <w:r>
        <w:separator/>
      </w:r>
    </w:p>
  </w:endnote>
  <w:endnote w:type="continuationSeparator" w:id="0">
    <w:p w:rsidR="00CE366B" w:rsidRDefault="00CE366B" w:rsidP="006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6B" w:rsidRDefault="00CE366B">
    <w:pPr>
      <w:pStyle w:val="Stopka"/>
      <w:framePr w:wrap="around" w:vAnchor="text" w:hAnchor="margin" w:xAlign="center" w:y="1"/>
      <w:rPr>
        <w:rStyle w:val="Numerstrony"/>
      </w:rPr>
    </w:pPr>
    <w:r>
      <w:rPr>
        <w:rStyle w:val="Numerstrony"/>
      </w:rPr>
      <w:t xml:space="preserve">PAGE  </w:t>
    </w:r>
    <w:r>
      <w:rPr>
        <w:rStyle w:val="Numerstrony"/>
        <w:noProof/>
      </w:rPr>
      <w:t>5</w:t>
    </w:r>
  </w:p>
  <w:p w:rsidR="00CE366B" w:rsidRDefault="00CE36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6B" w:rsidRDefault="00CE366B">
    <w:pPr>
      <w:pStyle w:val="Stopka"/>
      <w:jc w:val="center"/>
    </w:pPr>
    <w:r>
      <w:fldChar w:fldCharType="begin"/>
    </w:r>
    <w:r>
      <w:instrText xml:space="preserve"> PAGE   \* MERGEFORMAT </w:instrText>
    </w:r>
    <w:r>
      <w:fldChar w:fldCharType="separate"/>
    </w:r>
    <w:r w:rsidR="00A4347C">
      <w:rPr>
        <w:noProof/>
      </w:rPr>
      <w:t>24</w:t>
    </w:r>
    <w:r>
      <w:rPr>
        <w:noProof/>
      </w:rPr>
      <w:fldChar w:fldCharType="end"/>
    </w:r>
  </w:p>
  <w:p w:rsidR="00CE366B" w:rsidRDefault="00CE366B">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6B" w:rsidRDefault="00CE366B" w:rsidP="00652F84">
      <w:pPr>
        <w:spacing w:after="0" w:line="240" w:lineRule="auto"/>
      </w:pPr>
      <w:r>
        <w:separator/>
      </w:r>
    </w:p>
  </w:footnote>
  <w:footnote w:type="continuationSeparator" w:id="0">
    <w:p w:rsidR="00CE366B" w:rsidRDefault="00CE366B" w:rsidP="0065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6B" w:rsidRDefault="00CE366B">
    <w:pPr>
      <w:pStyle w:val="Nagwek"/>
      <w:framePr w:wrap="around" w:vAnchor="text" w:hAnchor="margin" w:xAlign="center" w:y="1"/>
      <w:rPr>
        <w:rStyle w:val="Numerstrony"/>
      </w:rPr>
    </w:pPr>
    <w:r>
      <w:rPr>
        <w:rStyle w:val="Numerstrony"/>
      </w:rPr>
      <w:t xml:space="preserve">PAGE  </w:t>
    </w:r>
  </w:p>
  <w:p w:rsidR="00CE366B" w:rsidRDefault="00CE36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61FED470"/>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15:restartNumberingAfterBreak="0">
    <w:nsid w:val="06257B63"/>
    <w:multiLevelType w:val="hybridMultilevel"/>
    <w:tmpl w:val="5330B5D8"/>
    <w:lvl w:ilvl="0" w:tplc="253610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9A9A8EB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C87659"/>
    <w:multiLevelType w:val="hybridMultilevel"/>
    <w:tmpl w:val="E13C5024"/>
    <w:lvl w:ilvl="0" w:tplc="2662DE34">
      <w:start w:val="1"/>
      <w:numFmt w:val="upperRoman"/>
      <w:pStyle w:val="Nazwapunktu"/>
      <w:lvlText w:val="%1."/>
      <w:lvlJc w:val="right"/>
      <w:pPr>
        <w:tabs>
          <w:tab w:val="num" w:pos="180"/>
        </w:tabs>
        <w:ind w:left="180" w:hanging="18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14838B1"/>
    <w:multiLevelType w:val="hybridMultilevel"/>
    <w:tmpl w:val="B9ACA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4367AD"/>
    <w:multiLevelType w:val="hybridMultilevel"/>
    <w:tmpl w:val="A738C06E"/>
    <w:lvl w:ilvl="0" w:tplc="F7FE6D12">
      <w:start w:val="1"/>
      <w:numFmt w:val="decimal"/>
      <w:lvlText w:val="%1."/>
      <w:lvlJc w:val="left"/>
      <w:pPr>
        <w:ind w:left="1648" w:hanging="36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 w15:restartNumberingAfterBreak="0">
    <w:nsid w:val="1B40276A"/>
    <w:multiLevelType w:val="hybridMultilevel"/>
    <w:tmpl w:val="55285C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5195D"/>
    <w:multiLevelType w:val="hybridMultilevel"/>
    <w:tmpl w:val="61965252"/>
    <w:lvl w:ilvl="0" w:tplc="472AA8F6">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CDB7DE7"/>
    <w:multiLevelType w:val="hybridMultilevel"/>
    <w:tmpl w:val="49EAFF44"/>
    <w:lvl w:ilvl="0" w:tplc="7922A2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FD0C2F"/>
    <w:multiLevelType w:val="hybridMultilevel"/>
    <w:tmpl w:val="7270D162"/>
    <w:lvl w:ilvl="0" w:tplc="0415000F">
      <w:start w:val="1"/>
      <w:numFmt w:val="decimal"/>
      <w:lvlText w:val="%1."/>
      <w:lvlJc w:val="left"/>
      <w:pPr>
        <w:ind w:left="720" w:hanging="360"/>
      </w:pPr>
    </w:lvl>
    <w:lvl w:ilvl="1" w:tplc="642EC90E">
      <w:numFmt w:val="bullet"/>
      <w:lvlText w:val=""/>
      <w:lvlJc w:val="left"/>
      <w:pPr>
        <w:ind w:left="1440" w:hanging="360"/>
      </w:pPr>
      <w:rPr>
        <w:rFonts w:ascii="Symbol" w:eastAsia="Calibri" w:hAnsi="Symbol" w:cs="Times New Roman" w:hint="default"/>
      </w:rPr>
    </w:lvl>
    <w:lvl w:ilvl="2" w:tplc="51906808">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51B0568"/>
    <w:multiLevelType w:val="hybridMultilevel"/>
    <w:tmpl w:val="7EDE7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0C31D9"/>
    <w:multiLevelType w:val="hybridMultilevel"/>
    <w:tmpl w:val="211C9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D7B6155"/>
    <w:multiLevelType w:val="hybridMultilevel"/>
    <w:tmpl w:val="A1D26F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1540445"/>
    <w:multiLevelType w:val="hybridMultilevel"/>
    <w:tmpl w:val="34FACCF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F59BF"/>
    <w:multiLevelType w:val="hybridMultilevel"/>
    <w:tmpl w:val="43FEC6F4"/>
    <w:lvl w:ilvl="0" w:tplc="FBAA49E6">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E1E7B23"/>
    <w:multiLevelType w:val="hybridMultilevel"/>
    <w:tmpl w:val="0D6644BC"/>
    <w:lvl w:ilvl="0" w:tplc="49DE2DFA">
      <w:start w:val="4"/>
      <w:numFmt w:val="upperRoman"/>
      <w:lvlText w:val="%1."/>
      <w:lvlJc w:val="left"/>
      <w:pPr>
        <w:ind w:left="1146" w:hanging="720"/>
      </w:pPr>
      <w:rPr>
        <w:rFonts w:hint="default"/>
        <w:b/>
      </w:rPr>
    </w:lvl>
    <w:lvl w:ilvl="1" w:tplc="04150019">
      <w:start w:val="1"/>
      <w:numFmt w:val="lowerLetter"/>
      <w:lvlText w:val="%2."/>
      <w:lvlJc w:val="left"/>
      <w:pPr>
        <w:ind w:left="1440" w:hanging="360"/>
      </w:pPr>
    </w:lvl>
    <w:lvl w:ilvl="2" w:tplc="96EC3F48">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DB0AF0"/>
    <w:multiLevelType w:val="hybridMultilevel"/>
    <w:tmpl w:val="A0A8E4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B421CC8"/>
    <w:multiLevelType w:val="hybridMultilevel"/>
    <w:tmpl w:val="A84E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4DD14A7"/>
    <w:multiLevelType w:val="hybridMultilevel"/>
    <w:tmpl w:val="E07440D0"/>
    <w:lvl w:ilvl="0" w:tplc="D604EE7E">
      <w:start w:val="1"/>
      <w:numFmt w:val="decimal"/>
      <w:lvlText w:val="%1."/>
      <w:lvlJc w:val="left"/>
      <w:pPr>
        <w:tabs>
          <w:tab w:val="num" w:pos="720"/>
        </w:tabs>
        <w:ind w:left="720" w:hanging="360"/>
      </w:pPr>
    </w:lvl>
    <w:lvl w:ilvl="1" w:tplc="5202A51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72752C3"/>
    <w:multiLevelType w:val="singleLevel"/>
    <w:tmpl w:val="04150017"/>
    <w:lvl w:ilvl="0">
      <w:start w:val="1"/>
      <w:numFmt w:val="lowerLetter"/>
      <w:lvlText w:val="%1)"/>
      <w:lvlJc w:val="left"/>
      <w:pPr>
        <w:tabs>
          <w:tab w:val="num" w:pos="360"/>
        </w:tabs>
        <w:ind w:left="360" w:hanging="360"/>
      </w:pPr>
      <w:rPr>
        <w:rFonts w:hint="default"/>
      </w:rPr>
    </w:lvl>
  </w:abstractNum>
  <w:abstractNum w:abstractNumId="35" w15:restartNumberingAfterBreak="0">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CC05D6"/>
    <w:multiLevelType w:val="hybridMultilevel"/>
    <w:tmpl w:val="BBA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9"/>
  </w:num>
  <w:num w:numId="3">
    <w:abstractNumId w:val="12"/>
  </w:num>
  <w:num w:numId="4">
    <w:abstractNumId w:val="1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7"/>
  </w:num>
  <w:num w:numId="13">
    <w:abstractNumId w:val="7"/>
  </w:num>
  <w:num w:numId="14">
    <w:abstractNumId w:val="27"/>
  </w:num>
  <w:num w:numId="15">
    <w:abstractNumId w:val="16"/>
  </w:num>
  <w:num w:numId="16">
    <w:abstractNumId w:val="35"/>
  </w:num>
  <w:num w:numId="17">
    <w:abstractNumId w:val="36"/>
  </w:num>
  <w:num w:numId="18">
    <w:abstractNumId w:val="8"/>
  </w:num>
  <w:num w:numId="1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num>
  <w:num w:numId="22">
    <w:abstractNumId w:val="30"/>
  </w:num>
  <w:num w:numId="23">
    <w:abstractNumId w:val="18"/>
  </w:num>
  <w:num w:numId="24">
    <w:abstractNumId w:val="21"/>
  </w:num>
  <w:num w:numId="25">
    <w:abstractNumId w:val="1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2"/>
  </w:num>
  <w:num w:numId="3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B0"/>
    <w:rsid w:val="0000745A"/>
    <w:rsid w:val="00021B8B"/>
    <w:rsid w:val="00042101"/>
    <w:rsid w:val="00056A55"/>
    <w:rsid w:val="0006167E"/>
    <w:rsid w:val="0007500C"/>
    <w:rsid w:val="000B6C50"/>
    <w:rsid w:val="000B726E"/>
    <w:rsid w:val="000D21A9"/>
    <w:rsid w:val="00161DA0"/>
    <w:rsid w:val="00166C66"/>
    <w:rsid w:val="001808B0"/>
    <w:rsid w:val="001B0728"/>
    <w:rsid w:val="001B11BE"/>
    <w:rsid w:val="001C47CC"/>
    <w:rsid w:val="001E3903"/>
    <w:rsid w:val="00200594"/>
    <w:rsid w:val="002023F5"/>
    <w:rsid w:val="00212424"/>
    <w:rsid w:val="0022621B"/>
    <w:rsid w:val="002958A2"/>
    <w:rsid w:val="002A2A97"/>
    <w:rsid w:val="002E2D19"/>
    <w:rsid w:val="00323FDC"/>
    <w:rsid w:val="003F4C8D"/>
    <w:rsid w:val="004312AA"/>
    <w:rsid w:val="00432CA6"/>
    <w:rsid w:val="004C576B"/>
    <w:rsid w:val="004C7EA7"/>
    <w:rsid w:val="00515697"/>
    <w:rsid w:val="00516C11"/>
    <w:rsid w:val="005713C7"/>
    <w:rsid w:val="0058538B"/>
    <w:rsid w:val="005865FA"/>
    <w:rsid w:val="00596820"/>
    <w:rsid w:val="00652F84"/>
    <w:rsid w:val="0067305C"/>
    <w:rsid w:val="006A37DE"/>
    <w:rsid w:val="006A46E0"/>
    <w:rsid w:val="006B4182"/>
    <w:rsid w:val="006D025D"/>
    <w:rsid w:val="006D42B9"/>
    <w:rsid w:val="006E6865"/>
    <w:rsid w:val="00705BC8"/>
    <w:rsid w:val="0071315C"/>
    <w:rsid w:val="0072077B"/>
    <w:rsid w:val="00736E07"/>
    <w:rsid w:val="00746F84"/>
    <w:rsid w:val="0076047A"/>
    <w:rsid w:val="007712D4"/>
    <w:rsid w:val="007717E5"/>
    <w:rsid w:val="00774C6B"/>
    <w:rsid w:val="0078540E"/>
    <w:rsid w:val="007A4519"/>
    <w:rsid w:val="007B5089"/>
    <w:rsid w:val="007D71D6"/>
    <w:rsid w:val="007E7B28"/>
    <w:rsid w:val="00817E7A"/>
    <w:rsid w:val="0082033F"/>
    <w:rsid w:val="00841D08"/>
    <w:rsid w:val="008A4FE5"/>
    <w:rsid w:val="008E098B"/>
    <w:rsid w:val="008E4341"/>
    <w:rsid w:val="009326C1"/>
    <w:rsid w:val="009728C2"/>
    <w:rsid w:val="00995498"/>
    <w:rsid w:val="009C49C7"/>
    <w:rsid w:val="009D1FD6"/>
    <w:rsid w:val="009D5BB6"/>
    <w:rsid w:val="009D5F2E"/>
    <w:rsid w:val="00A4347C"/>
    <w:rsid w:val="00A77C52"/>
    <w:rsid w:val="00AA47AD"/>
    <w:rsid w:val="00AB2FCF"/>
    <w:rsid w:val="00AB3FDB"/>
    <w:rsid w:val="00AD20BC"/>
    <w:rsid w:val="00AD216C"/>
    <w:rsid w:val="00AE1880"/>
    <w:rsid w:val="00AF6CF7"/>
    <w:rsid w:val="00AF76A8"/>
    <w:rsid w:val="00B35FA6"/>
    <w:rsid w:val="00B36A9E"/>
    <w:rsid w:val="00B65175"/>
    <w:rsid w:val="00B84214"/>
    <w:rsid w:val="00CB3E4E"/>
    <w:rsid w:val="00CE366B"/>
    <w:rsid w:val="00D0096D"/>
    <w:rsid w:val="00D01F4D"/>
    <w:rsid w:val="00D1248A"/>
    <w:rsid w:val="00D5687A"/>
    <w:rsid w:val="00D67E5B"/>
    <w:rsid w:val="00D77A43"/>
    <w:rsid w:val="00DD4C10"/>
    <w:rsid w:val="00E10B5F"/>
    <w:rsid w:val="00E11413"/>
    <w:rsid w:val="00E168D0"/>
    <w:rsid w:val="00E52075"/>
    <w:rsid w:val="00E85ED2"/>
    <w:rsid w:val="00E91D6B"/>
    <w:rsid w:val="00EB2F64"/>
    <w:rsid w:val="00EB5EBD"/>
    <w:rsid w:val="00ED40C7"/>
    <w:rsid w:val="00ED7833"/>
    <w:rsid w:val="00EF52E4"/>
    <w:rsid w:val="00F046E3"/>
    <w:rsid w:val="00F14B91"/>
    <w:rsid w:val="00F33023"/>
    <w:rsid w:val="00F61488"/>
    <w:rsid w:val="00FA243A"/>
    <w:rsid w:val="00FB1359"/>
    <w:rsid w:val="00FE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36E90-61DE-46C3-9AF8-2F3DAD71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87A"/>
    <w:rPr>
      <w:rFonts w:ascii="Calibri" w:eastAsia="Calibri" w:hAnsi="Calibri" w:cs="Times New Roman"/>
    </w:rPr>
  </w:style>
  <w:style w:type="paragraph" w:styleId="Nagwek1">
    <w:name w:val="heading 1"/>
    <w:basedOn w:val="Normalny"/>
    <w:next w:val="Normalny"/>
    <w:link w:val="Nagwek1Znak"/>
    <w:qFormat/>
    <w:rsid w:val="001808B0"/>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unhideWhenUsed/>
    <w:qFormat/>
    <w:rsid w:val="001808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1808B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1808B0"/>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1808B0"/>
    <w:pPr>
      <w:keepNext/>
      <w:spacing w:after="0" w:line="240" w:lineRule="auto"/>
      <w:jc w:val="both"/>
      <w:outlineLvl w:val="4"/>
    </w:pPr>
    <w:rPr>
      <w:rFonts w:ascii="Arial" w:eastAsia="Times New Roman" w:hAnsi="Arial"/>
      <w:sz w:val="24"/>
      <w:szCs w:val="20"/>
      <w:lang w:eastAsia="pl-PL"/>
    </w:rPr>
  </w:style>
  <w:style w:type="paragraph" w:styleId="Nagwek6">
    <w:name w:val="heading 6"/>
    <w:basedOn w:val="Normalny"/>
    <w:next w:val="Normalny"/>
    <w:link w:val="Nagwek6Znak"/>
    <w:uiPriority w:val="9"/>
    <w:qFormat/>
    <w:rsid w:val="001808B0"/>
    <w:pPr>
      <w:keepNext/>
      <w:suppressAutoHyphens/>
      <w:spacing w:after="0" w:line="240" w:lineRule="auto"/>
      <w:jc w:val="center"/>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
    <w:qFormat/>
    <w:rsid w:val="001808B0"/>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qFormat/>
    <w:rsid w:val="001808B0"/>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qFormat/>
    <w:rsid w:val="001808B0"/>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8B0"/>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1808B0"/>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808B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1808B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808B0"/>
    <w:rPr>
      <w:rFonts w:ascii="Arial" w:eastAsia="Times New Roman" w:hAnsi="Arial" w:cs="Times New Roman"/>
      <w:sz w:val="24"/>
      <w:szCs w:val="20"/>
      <w:lang w:eastAsia="pl-PL"/>
    </w:rPr>
  </w:style>
  <w:style w:type="character" w:customStyle="1" w:styleId="Nagwek6Znak">
    <w:name w:val="Nagłówek 6 Znak"/>
    <w:basedOn w:val="Domylnaczcionkaakapitu"/>
    <w:link w:val="Nagwek6"/>
    <w:uiPriority w:val="9"/>
    <w:rsid w:val="001808B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
    <w:rsid w:val="001808B0"/>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1808B0"/>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1808B0"/>
    <w:rPr>
      <w:rFonts w:ascii="Arial" w:eastAsia="Times New Roman" w:hAnsi="Arial" w:cs="Times New Roman"/>
      <w:b/>
      <w:sz w:val="24"/>
      <w:szCs w:val="20"/>
      <w:lang w:eastAsia="pl-PL"/>
    </w:rPr>
  </w:style>
  <w:style w:type="paragraph" w:styleId="Stopka">
    <w:name w:val="footer"/>
    <w:basedOn w:val="Normalny"/>
    <w:link w:val="Stopka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1808B0"/>
    <w:rPr>
      <w:rFonts w:ascii="Times New Roman" w:eastAsia="Times New Roman" w:hAnsi="Times New Roman" w:cs="Times New Roman"/>
      <w:sz w:val="20"/>
      <w:szCs w:val="20"/>
      <w:lang w:eastAsia="pl-PL"/>
    </w:rPr>
  </w:style>
  <w:style w:type="character" w:styleId="Numerstrony">
    <w:name w:val="page number"/>
    <w:basedOn w:val="Domylnaczcionkaakapitu"/>
    <w:rsid w:val="001808B0"/>
  </w:style>
  <w:style w:type="paragraph" w:styleId="Nagwek">
    <w:name w:val="header"/>
    <w:aliases w:val="Nagłówek strony"/>
    <w:basedOn w:val="Normalny"/>
    <w:link w:val="NagwekZnak"/>
    <w:rsid w:val="001808B0"/>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rsid w:val="001808B0"/>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1808B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1808B0"/>
    <w:rPr>
      <w:rFonts w:ascii="Arial" w:eastAsia="Times New Roman" w:hAnsi="Arial" w:cs="Times New Roman"/>
      <w:sz w:val="24"/>
      <w:szCs w:val="20"/>
      <w:lang w:eastAsia="pl-PL"/>
    </w:rPr>
  </w:style>
  <w:style w:type="paragraph" w:styleId="Tekstpodstawowy2">
    <w:name w:val="Body Text 2"/>
    <w:basedOn w:val="Normalny"/>
    <w:link w:val="Tekstpodstawowy2Znak"/>
    <w:rsid w:val="001808B0"/>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1808B0"/>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1808B0"/>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aliases w:val="Title Char Znak"/>
    <w:basedOn w:val="Domylnaczcionkaakapitu"/>
    <w:link w:val="Tytu"/>
    <w:rsid w:val="001808B0"/>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uiPriority w:val="99"/>
    <w:rsid w:val="001808B0"/>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uiPriority w:val="99"/>
    <w:rsid w:val="001808B0"/>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808B0"/>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1808B0"/>
    <w:rPr>
      <w:rFonts w:ascii="Arial" w:eastAsia="Times New Roman" w:hAnsi="Arial" w:cs="Times New Roman"/>
      <w:sz w:val="24"/>
      <w:szCs w:val="20"/>
      <w:lang w:eastAsia="pl-PL"/>
    </w:rPr>
  </w:style>
  <w:style w:type="paragraph" w:customStyle="1" w:styleId="ust">
    <w:name w:val="ust"/>
    <w:rsid w:val="001808B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808B0"/>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rsid w:val="001808B0"/>
    <w:pPr>
      <w:ind w:left="850" w:hanging="425"/>
    </w:pPr>
  </w:style>
  <w:style w:type="paragraph" w:styleId="Tekstdymka">
    <w:name w:val="Balloon Text"/>
    <w:basedOn w:val="Normalny"/>
    <w:link w:val="TekstdymkaZnak"/>
    <w:uiPriority w:val="99"/>
    <w:semiHidden/>
    <w:rsid w:val="001808B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808B0"/>
    <w:rPr>
      <w:rFonts w:ascii="Tahoma" w:eastAsia="Times New Roman" w:hAnsi="Tahoma" w:cs="Tahoma"/>
      <w:sz w:val="16"/>
      <w:szCs w:val="16"/>
      <w:lang w:eastAsia="pl-PL"/>
    </w:rPr>
  </w:style>
  <w:style w:type="paragraph" w:customStyle="1" w:styleId="Default">
    <w:name w:val="Default"/>
    <w:rsid w:val="001808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rsid w:val="001808B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808B0"/>
    <w:rPr>
      <w:rFonts w:ascii="Courier New" w:eastAsia="Times New Roman" w:hAnsi="Courier New" w:cs="Courier New"/>
      <w:sz w:val="20"/>
      <w:szCs w:val="20"/>
      <w:lang w:eastAsia="pl-PL"/>
    </w:rPr>
  </w:style>
  <w:style w:type="character" w:styleId="Pogrubienie">
    <w:name w:val="Strong"/>
    <w:uiPriority w:val="22"/>
    <w:qFormat/>
    <w:rsid w:val="001808B0"/>
    <w:rPr>
      <w:b/>
      <w:bCs/>
    </w:rPr>
  </w:style>
  <w:style w:type="paragraph" w:styleId="NormalnyWeb">
    <w:name w:val="Normal (Web)"/>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1808B0"/>
    <w:pPr>
      <w:ind w:left="720"/>
      <w:contextualSpacing/>
    </w:pPr>
  </w:style>
  <w:style w:type="character" w:styleId="Hipercze">
    <w:name w:val="Hyperlink"/>
    <w:rsid w:val="001808B0"/>
    <w:rPr>
      <w:color w:val="0000FF"/>
      <w:u w:val="single"/>
    </w:rPr>
  </w:style>
  <w:style w:type="character" w:customStyle="1" w:styleId="s11">
    <w:name w:val="s11"/>
    <w:rsid w:val="001808B0"/>
    <w:rPr>
      <w:rFonts w:ascii="Verdana" w:hAnsi="Verdana" w:hint="default"/>
      <w:sz w:val="15"/>
      <w:szCs w:val="15"/>
    </w:rPr>
  </w:style>
  <w:style w:type="paragraph" w:customStyle="1" w:styleId="Tekstpodstawowywcity21">
    <w:name w:val="Tekst podstawowy wcięty 21"/>
    <w:basedOn w:val="Normalny"/>
    <w:rsid w:val="001808B0"/>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rsid w:val="001808B0"/>
    <w:pPr>
      <w:keepLines/>
      <w:suppressAutoHyphens/>
      <w:jc w:val="left"/>
    </w:pPr>
    <w:rPr>
      <w:sz w:val="20"/>
      <w:lang w:eastAsia="ar-SA"/>
    </w:rPr>
  </w:style>
  <w:style w:type="character" w:customStyle="1" w:styleId="dane1">
    <w:name w:val="dane1"/>
    <w:rsid w:val="001808B0"/>
    <w:rPr>
      <w:color w:val="0000CD"/>
    </w:rPr>
  </w:style>
  <w:style w:type="paragraph" w:customStyle="1" w:styleId="Standard">
    <w:name w:val="Standard"/>
    <w:basedOn w:val="Normalny"/>
    <w:rsid w:val="001808B0"/>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rsid w:val="001808B0"/>
    <w:rPr>
      <w:sz w:val="16"/>
      <w:szCs w:val="16"/>
    </w:rPr>
  </w:style>
  <w:style w:type="paragraph" w:styleId="Tekstkomentarza">
    <w:name w:val="annotation text"/>
    <w:basedOn w:val="Normalny"/>
    <w:link w:val="TekstkomentarzaZnak"/>
    <w:rsid w:val="001808B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808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808B0"/>
    <w:rPr>
      <w:b/>
      <w:bCs/>
    </w:rPr>
  </w:style>
  <w:style w:type="character" w:customStyle="1" w:styleId="TematkomentarzaZnak">
    <w:name w:val="Temat komentarza Znak"/>
    <w:basedOn w:val="TekstkomentarzaZnak"/>
    <w:link w:val="Tematkomentarza"/>
    <w:rsid w:val="001808B0"/>
    <w:rPr>
      <w:rFonts w:ascii="Times New Roman" w:eastAsia="Times New Roman" w:hAnsi="Times New Roman" w:cs="Times New Roman"/>
      <w:b/>
      <w:bCs/>
      <w:sz w:val="20"/>
      <w:szCs w:val="20"/>
      <w:lang w:eastAsia="pl-PL"/>
    </w:rPr>
  </w:style>
  <w:style w:type="paragraph" w:customStyle="1" w:styleId="p1">
    <w:name w:val="p1"/>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regulaminu-numerowany">
    <w:name w:val="Punkt regulaminu - numerowany"/>
    <w:basedOn w:val="Normalny"/>
    <w:uiPriority w:val="99"/>
    <w:rsid w:val="001808B0"/>
    <w:pPr>
      <w:numPr>
        <w:numId w:val="2"/>
      </w:numPr>
      <w:spacing w:before="120" w:after="0" w:line="260" w:lineRule="exact"/>
      <w:jc w:val="both"/>
    </w:pPr>
    <w:rPr>
      <w:rFonts w:ascii="Arial" w:eastAsia="Times New Roman" w:hAnsi="Arial" w:cs="Arial"/>
      <w:szCs w:val="20"/>
      <w:lang w:eastAsia="pl-PL"/>
    </w:rPr>
  </w:style>
  <w:style w:type="paragraph" w:styleId="Tekstprzypisukocowego">
    <w:name w:val="endnote text"/>
    <w:basedOn w:val="Normalny"/>
    <w:link w:val="TekstprzypisukocowegoZnak"/>
    <w:rsid w:val="001808B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808B0"/>
    <w:rPr>
      <w:rFonts w:ascii="Times New Roman" w:eastAsia="Times New Roman" w:hAnsi="Times New Roman" w:cs="Times New Roman"/>
      <w:sz w:val="20"/>
      <w:szCs w:val="20"/>
      <w:lang w:eastAsia="pl-PL"/>
    </w:rPr>
  </w:style>
  <w:style w:type="paragraph" w:styleId="Tekstprzypisudolnego">
    <w:name w:val="footnote text"/>
    <w:aliases w:val="Podrozdział,Fußnote,Footnote,Podrozdzia3"/>
    <w:basedOn w:val="Normalny"/>
    <w:link w:val="TekstprzypisudolnegoZnak"/>
    <w:unhideWhenUsed/>
    <w:rsid w:val="001808B0"/>
    <w:pPr>
      <w:spacing w:after="0" w:line="240" w:lineRule="auto"/>
    </w:pPr>
    <w:rPr>
      <w:rFonts w:eastAsia="Times New Roman"/>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rsid w:val="001808B0"/>
    <w:rPr>
      <w:rFonts w:ascii="Calibri" w:eastAsia="Times New Roman" w:hAnsi="Calibri" w:cs="Times New Roman"/>
      <w:sz w:val="20"/>
      <w:szCs w:val="20"/>
    </w:rPr>
  </w:style>
  <w:style w:type="character" w:styleId="Odwoanieprzypisudolnego">
    <w:name w:val="footnote reference"/>
    <w:unhideWhenUsed/>
    <w:rsid w:val="001808B0"/>
    <w:rPr>
      <w:rFonts w:ascii="Times New Roman" w:hAnsi="Times New Roman" w:cs="Times New Roman" w:hint="default"/>
      <w:vertAlign w:val="superscript"/>
    </w:rPr>
  </w:style>
  <w:style w:type="paragraph" w:customStyle="1" w:styleId="Akapitzlist1">
    <w:name w:val="Akapit z listą1"/>
    <w:basedOn w:val="Normalny"/>
    <w:uiPriority w:val="99"/>
    <w:rsid w:val="001808B0"/>
    <w:pPr>
      <w:ind w:left="720"/>
      <w:contextualSpacing/>
    </w:pPr>
    <w:rPr>
      <w:rFonts w:eastAsia="Times New Roman"/>
    </w:rPr>
  </w:style>
  <w:style w:type="paragraph" w:styleId="Poprawka">
    <w:name w:val="Revision"/>
    <w:hidden/>
    <w:uiPriority w:val="99"/>
    <w:semiHidden/>
    <w:rsid w:val="001808B0"/>
    <w:pPr>
      <w:spacing w:after="0" w:line="240" w:lineRule="auto"/>
    </w:pPr>
    <w:rPr>
      <w:rFonts w:ascii="Times New Roman" w:eastAsia="Times New Roman" w:hAnsi="Times New Roman" w:cs="Times New Roman"/>
      <w:sz w:val="20"/>
      <w:szCs w:val="20"/>
      <w:lang w:eastAsia="pl-PL"/>
    </w:rPr>
  </w:style>
  <w:style w:type="paragraph" w:customStyle="1" w:styleId="ListParagraph1">
    <w:name w:val="List Paragraph1"/>
    <w:basedOn w:val="Normalny"/>
    <w:rsid w:val="001808B0"/>
    <w:pPr>
      <w:ind w:left="720"/>
    </w:pPr>
    <w:rPr>
      <w:rFonts w:eastAsia="Times New Roman"/>
    </w:rPr>
  </w:style>
  <w:style w:type="paragraph" w:customStyle="1" w:styleId="NoSpacing1">
    <w:name w:val="No Spacing1"/>
    <w:rsid w:val="001808B0"/>
    <w:pPr>
      <w:spacing w:after="0" w:line="240" w:lineRule="auto"/>
    </w:pPr>
    <w:rPr>
      <w:rFonts w:ascii="Calibri" w:eastAsia="Times New Roman" w:hAnsi="Calibri" w:cs="Times New Roman"/>
      <w:sz w:val="24"/>
      <w:szCs w:val="24"/>
      <w:lang w:eastAsia="pl-PL"/>
    </w:rPr>
  </w:style>
  <w:style w:type="paragraph" w:customStyle="1" w:styleId="BodyText22">
    <w:name w:val="Body Text 22"/>
    <w:basedOn w:val="Normalny"/>
    <w:rsid w:val="001808B0"/>
    <w:pPr>
      <w:suppressAutoHyphens/>
      <w:autoSpaceDE w:val="0"/>
      <w:spacing w:after="0" w:line="240" w:lineRule="auto"/>
    </w:pPr>
    <w:rPr>
      <w:rFonts w:ascii="Arial" w:eastAsia="Times New Roman" w:hAnsi="Arial" w:cs="Arial"/>
      <w:lang w:eastAsia="ar-SA"/>
    </w:rPr>
  </w:style>
  <w:style w:type="paragraph" w:customStyle="1" w:styleId="Standardowy1">
    <w:name w:val="Standardowy1"/>
    <w:rsid w:val="001808B0"/>
    <w:pPr>
      <w:suppressAutoHyphens/>
      <w:spacing w:after="0" w:line="240" w:lineRule="auto"/>
    </w:pPr>
    <w:rPr>
      <w:rFonts w:ascii="Times New Roman" w:eastAsia="Arial" w:hAnsi="Times New Roman" w:cs="Times New Roman"/>
      <w:sz w:val="24"/>
      <w:szCs w:val="24"/>
      <w:lang w:eastAsia="ar-SA"/>
    </w:rPr>
  </w:style>
  <w:style w:type="paragraph" w:customStyle="1" w:styleId="Zwykytekst1">
    <w:name w:val="Zwykły tekst1"/>
    <w:basedOn w:val="Normalny"/>
    <w:rsid w:val="001808B0"/>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semiHidden/>
    <w:rsid w:val="001808B0"/>
    <w:pPr>
      <w:suppressAutoHyphens/>
      <w:autoSpaceDE w:val="0"/>
      <w:spacing w:after="0" w:line="20" w:lineRule="atLeast"/>
      <w:ind w:left="142"/>
      <w:jc w:val="both"/>
    </w:pPr>
    <w:rPr>
      <w:rFonts w:ascii="Times New Roman" w:eastAsia="Times New Roman" w:hAnsi="Times New Roman"/>
      <w:szCs w:val="20"/>
      <w:lang w:eastAsia="ar-SA"/>
    </w:rPr>
  </w:style>
  <w:style w:type="character" w:customStyle="1" w:styleId="Tekstpodstawowywcity2Znak">
    <w:name w:val="Tekst podstawowy wcięty 2 Znak"/>
    <w:basedOn w:val="Domylnaczcionkaakapitu"/>
    <w:link w:val="Tekstpodstawowywcity2"/>
    <w:semiHidden/>
    <w:rsid w:val="001808B0"/>
    <w:rPr>
      <w:rFonts w:ascii="Times New Roman" w:eastAsia="Times New Roman" w:hAnsi="Times New Roman" w:cs="Times New Roman"/>
      <w:szCs w:val="20"/>
      <w:lang w:eastAsia="ar-SA"/>
    </w:rPr>
  </w:style>
  <w:style w:type="paragraph" w:customStyle="1" w:styleId="TableNormal1">
    <w:name w:val="Table Normal1"/>
    <w:rsid w:val="001808B0"/>
    <w:pPr>
      <w:spacing w:after="0" w:line="240" w:lineRule="auto"/>
    </w:pPr>
    <w:rPr>
      <w:rFonts w:ascii="Calibri" w:eastAsia="Times New Roman" w:hAnsi="Calibri" w:cs="Times New Roman"/>
      <w:sz w:val="24"/>
      <w:szCs w:val="24"/>
      <w:lang w:eastAsia="pl-PL"/>
    </w:rPr>
  </w:style>
  <w:style w:type="paragraph" w:customStyle="1" w:styleId="BodyText23">
    <w:name w:val="Body Text 23"/>
    <w:basedOn w:val="Normalny"/>
    <w:rsid w:val="001808B0"/>
    <w:pPr>
      <w:suppressAutoHyphens/>
      <w:overflowPunct w:val="0"/>
      <w:autoSpaceDE w:val="0"/>
      <w:spacing w:after="0" w:line="240" w:lineRule="auto"/>
      <w:jc w:val="both"/>
      <w:textAlignment w:val="baseline"/>
    </w:pPr>
    <w:rPr>
      <w:rFonts w:ascii="Arial" w:eastAsia="Times New Roman" w:hAnsi="Arial"/>
      <w:szCs w:val="20"/>
      <w:lang w:eastAsia="ar-SA"/>
    </w:rPr>
  </w:style>
  <w:style w:type="paragraph" w:customStyle="1" w:styleId="Standardowytekst">
    <w:name w:val="Standardowy.tekst"/>
    <w:rsid w:val="001808B0"/>
    <w:pPr>
      <w:suppressAutoHyphens/>
      <w:overflowPunct w:val="0"/>
      <w:autoSpaceDE w:val="0"/>
      <w:spacing w:after="0" w:line="240" w:lineRule="auto"/>
      <w:jc w:val="both"/>
    </w:pPr>
    <w:rPr>
      <w:rFonts w:ascii="Times New Roman" w:eastAsia="Arial" w:hAnsi="Times New Roman" w:cs="Times New Roman"/>
      <w:sz w:val="20"/>
      <w:szCs w:val="20"/>
      <w:lang w:eastAsia="ar-SA"/>
    </w:rPr>
  </w:style>
  <w:style w:type="paragraph" w:styleId="Podtytu">
    <w:name w:val="Subtitle"/>
    <w:basedOn w:val="Nagwek10"/>
    <w:next w:val="Tekstpodstawowy"/>
    <w:link w:val="PodtytuZnak"/>
    <w:qFormat/>
    <w:rsid w:val="001808B0"/>
    <w:pPr>
      <w:jc w:val="center"/>
    </w:pPr>
    <w:rPr>
      <w:i/>
      <w:iCs/>
    </w:rPr>
  </w:style>
  <w:style w:type="character" w:customStyle="1" w:styleId="PodtytuZnak">
    <w:name w:val="Podtytuł Znak"/>
    <w:basedOn w:val="Domylnaczcionkaakapitu"/>
    <w:link w:val="Podtytu"/>
    <w:rsid w:val="001808B0"/>
    <w:rPr>
      <w:rFonts w:ascii="Arial" w:eastAsia="Lucida Sans Unicode" w:hAnsi="Arial" w:cs="Times New Roman"/>
      <w:i/>
      <w:iCs/>
      <w:sz w:val="28"/>
      <w:szCs w:val="28"/>
      <w:lang w:eastAsia="ar-SA"/>
    </w:rPr>
  </w:style>
  <w:style w:type="paragraph" w:customStyle="1" w:styleId="Nagwek10">
    <w:name w:val="Nagłówek1"/>
    <w:basedOn w:val="Normalny"/>
    <w:next w:val="Tekstpodstawowy"/>
    <w:rsid w:val="001808B0"/>
    <w:pPr>
      <w:keepNext/>
      <w:suppressAutoHyphens/>
      <w:spacing w:before="240" w:after="120" w:line="240" w:lineRule="auto"/>
    </w:pPr>
    <w:rPr>
      <w:rFonts w:ascii="Arial" w:eastAsia="Lucida Sans Unicode" w:hAnsi="Arial"/>
      <w:sz w:val="28"/>
      <w:szCs w:val="28"/>
      <w:lang w:eastAsia="ar-SA"/>
    </w:rPr>
  </w:style>
  <w:style w:type="paragraph" w:customStyle="1" w:styleId="Tekstpodstawowy22">
    <w:name w:val="Tekst podstawowy 22"/>
    <w:basedOn w:val="Normalny"/>
    <w:rsid w:val="001808B0"/>
    <w:pPr>
      <w:tabs>
        <w:tab w:val="left" w:pos="8640"/>
      </w:tabs>
      <w:suppressAutoHyphens/>
      <w:spacing w:after="0" w:line="240" w:lineRule="auto"/>
      <w:ind w:right="-108"/>
      <w:jc w:val="both"/>
    </w:pPr>
    <w:rPr>
      <w:rFonts w:ascii="Times New Roman" w:eastAsia="Times New Roman" w:hAnsi="Times New Roman"/>
      <w:b/>
      <w:i/>
      <w:szCs w:val="24"/>
      <w:lang w:eastAsia="ar-SA"/>
    </w:rPr>
  </w:style>
  <w:style w:type="paragraph" w:customStyle="1" w:styleId="Tekstpodstawowy21">
    <w:name w:val="Tekst podstawowy 21"/>
    <w:basedOn w:val="Normalny"/>
    <w:rsid w:val="001808B0"/>
    <w:pPr>
      <w:suppressAutoHyphens/>
      <w:spacing w:after="0" w:line="240" w:lineRule="auto"/>
      <w:jc w:val="both"/>
    </w:pPr>
    <w:rPr>
      <w:rFonts w:ascii="Times New Roman" w:eastAsia="Times New Roman" w:hAnsi="Times New Roman"/>
      <w:sz w:val="24"/>
      <w:szCs w:val="24"/>
      <w:lang w:eastAsia="ar-SA"/>
    </w:rPr>
  </w:style>
  <w:style w:type="paragraph" w:customStyle="1" w:styleId="Tekstpodstawowy31">
    <w:name w:val="Tekst podstawowy 31"/>
    <w:basedOn w:val="Normalny"/>
    <w:rsid w:val="001808B0"/>
    <w:pPr>
      <w:suppressAutoHyphens/>
      <w:overflowPunct w:val="0"/>
      <w:autoSpaceDE w:val="0"/>
      <w:spacing w:after="0" w:line="240" w:lineRule="auto"/>
    </w:pPr>
    <w:rPr>
      <w:rFonts w:ascii="Tahoma" w:eastAsia="Times New Roman" w:hAnsi="Tahoma" w:cs="Tahoma"/>
      <w:i/>
      <w:iCs/>
      <w:sz w:val="20"/>
      <w:szCs w:val="20"/>
      <w:lang w:eastAsia="ar-SA"/>
    </w:rPr>
  </w:style>
  <w:style w:type="paragraph" w:customStyle="1" w:styleId="scfbrieftext">
    <w:name w:val="scfbrieftext"/>
    <w:basedOn w:val="Normalny"/>
    <w:rsid w:val="001808B0"/>
    <w:pPr>
      <w:suppressAutoHyphens/>
      <w:spacing w:after="0" w:line="240" w:lineRule="auto"/>
    </w:pPr>
    <w:rPr>
      <w:rFonts w:ascii="Arial" w:eastAsia="Times New Roman" w:hAnsi="Arial"/>
      <w:szCs w:val="20"/>
      <w:lang w:eastAsia="ar-SA"/>
    </w:rPr>
  </w:style>
  <w:style w:type="paragraph" w:customStyle="1" w:styleId="Zawartotabeli">
    <w:name w:val="Zawarto?? tabeli"/>
    <w:basedOn w:val="Normalny"/>
    <w:rsid w:val="001808B0"/>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BodyText21">
    <w:name w:val="Body Text 21"/>
    <w:basedOn w:val="Normalny"/>
    <w:rsid w:val="001808B0"/>
    <w:pPr>
      <w:suppressAutoHyphens/>
      <w:autoSpaceDE w:val="0"/>
      <w:spacing w:after="0" w:line="240" w:lineRule="auto"/>
      <w:jc w:val="both"/>
    </w:pPr>
    <w:rPr>
      <w:rFonts w:ascii="Arial" w:eastAsia="Times New Roman" w:hAnsi="Arial" w:cs="Arial"/>
      <w:lang w:eastAsia="ar-SA"/>
    </w:rPr>
  </w:style>
  <w:style w:type="paragraph" w:customStyle="1" w:styleId="Bodytext">
    <w:name w:val="Body_text"/>
    <w:basedOn w:val="Normalny"/>
    <w:rsid w:val="001808B0"/>
    <w:pPr>
      <w:spacing w:after="120" w:line="240" w:lineRule="auto"/>
      <w:ind w:left="1418"/>
    </w:pPr>
    <w:rPr>
      <w:rFonts w:ascii="Tahoma" w:eastAsia="Times New Roman" w:hAnsi="Tahoma"/>
      <w:sz w:val="24"/>
      <w:szCs w:val="20"/>
      <w:lang w:eastAsia="pl-PL"/>
    </w:rPr>
  </w:style>
  <w:style w:type="paragraph" w:styleId="Tekstpodstawowy3">
    <w:name w:val="Body Text 3"/>
    <w:basedOn w:val="Normalny"/>
    <w:link w:val="Tekstpodstawowy3Znak"/>
    <w:uiPriority w:val="99"/>
    <w:unhideWhenUsed/>
    <w:rsid w:val="001808B0"/>
    <w:pPr>
      <w:spacing w:after="120"/>
    </w:pPr>
    <w:rPr>
      <w:sz w:val="16"/>
      <w:szCs w:val="16"/>
    </w:rPr>
  </w:style>
  <w:style w:type="character" w:customStyle="1" w:styleId="Tekstpodstawowy3Znak">
    <w:name w:val="Tekst podstawowy 3 Znak"/>
    <w:basedOn w:val="Domylnaczcionkaakapitu"/>
    <w:link w:val="Tekstpodstawowy3"/>
    <w:uiPriority w:val="99"/>
    <w:rsid w:val="001808B0"/>
    <w:rPr>
      <w:rFonts w:ascii="Calibri" w:eastAsia="Calibri" w:hAnsi="Calibri" w:cs="Times New Roman"/>
      <w:sz w:val="16"/>
      <w:szCs w:val="16"/>
    </w:rPr>
  </w:style>
  <w:style w:type="character" w:styleId="Uwydatnienie">
    <w:name w:val="Emphasis"/>
    <w:uiPriority w:val="20"/>
    <w:qFormat/>
    <w:rsid w:val="001808B0"/>
    <w:rPr>
      <w:i/>
      <w:iCs/>
    </w:rPr>
  </w:style>
  <w:style w:type="character" w:customStyle="1" w:styleId="st1">
    <w:name w:val="st1"/>
    <w:basedOn w:val="Domylnaczcionkaakapitu"/>
    <w:rsid w:val="001808B0"/>
  </w:style>
  <w:style w:type="table" w:styleId="Tabela-Siatka">
    <w:name w:val="Table Grid"/>
    <w:basedOn w:val="Standardowy"/>
    <w:uiPriority w:val="59"/>
    <w:rsid w:val="001808B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w:basedOn w:val="Normalny"/>
    <w:rsid w:val="001808B0"/>
    <w:pPr>
      <w:suppressAutoHyphens/>
      <w:spacing w:after="0" w:line="240" w:lineRule="auto"/>
    </w:pPr>
    <w:rPr>
      <w:rFonts w:ascii="Times New Roman" w:eastAsia="Times New Roman" w:hAnsi="Times New Roman" w:cs="Calibri"/>
      <w:sz w:val="24"/>
      <w:szCs w:val="24"/>
      <w:lang w:eastAsia="ar-SA"/>
    </w:rPr>
  </w:style>
  <w:style w:type="paragraph" w:customStyle="1" w:styleId="Nazwapunktu">
    <w:name w:val="Nazwa punktu"/>
    <w:basedOn w:val="Normalny"/>
    <w:link w:val="NazwapunktuZnak"/>
    <w:qFormat/>
    <w:rsid w:val="001808B0"/>
    <w:pPr>
      <w:numPr>
        <w:numId w:val="6"/>
      </w:numPr>
      <w:spacing w:after="0" w:line="240" w:lineRule="auto"/>
    </w:pPr>
    <w:rPr>
      <w:b/>
      <w:bCs/>
      <w:sz w:val="24"/>
      <w:szCs w:val="24"/>
    </w:rPr>
  </w:style>
  <w:style w:type="character" w:customStyle="1" w:styleId="NazwapunktuZnak">
    <w:name w:val="Nazwa punktu Znak"/>
    <w:link w:val="Nazwapunktu"/>
    <w:rsid w:val="001808B0"/>
    <w:rPr>
      <w:rFonts w:ascii="Calibri" w:eastAsia="Calibri" w:hAnsi="Calibri" w:cs="Times New Roman"/>
      <w:b/>
      <w:bCs/>
      <w:sz w:val="24"/>
      <w:szCs w:val="24"/>
    </w:rPr>
  </w:style>
  <w:style w:type="character" w:styleId="Odwoanieprzypisukocowego">
    <w:name w:val="endnote reference"/>
    <w:uiPriority w:val="99"/>
    <w:semiHidden/>
    <w:unhideWhenUsed/>
    <w:rsid w:val="001808B0"/>
    <w:rPr>
      <w:vertAlign w:val="superscript"/>
    </w:rPr>
  </w:style>
  <w:style w:type="paragraph" w:customStyle="1" w:styleId="data">
    <w:name w:val="data"/>
    <w:basedOn w:val="Normalny"/>
    <w:rsid w:val="001808B0"/>
    <w:pPr>
      <w:spacing w:after="0" w:line="240" w:lineRule="auto"/>
    </w:pPr>
    <w:rPr>
      <w:rFonts w:ascii="Times New Roman" w:eastAsia="Times New Roman" w:hAnsi="Times New Roman"/>
      <w:sz w:val="24"/>
      <w:szCs w:val="20"/>
      <w:lang w:val="en-US" w:eastAsia="pl-PL"/>
    </w:rPr>
  </w:style>
  <w:style w:type="character" w:customStyle="1" w:styleId="FontStyle57">
    <w:name w:val="Font Style57"/>
    <w:rsid w:val="001808B0"/>
    <w:rPr>
      <w:rFonts w:ascii="Times New Roman" w:hAnsi="Times New Roman" w:cs="Times New Roman"/>
      <w:b/>
      <w:bCs/>
      <w:sz w:val="16"/>
      <w:szCs w:val="16"/>
    </w:rPr>
  </w:style>
  <w:style w:type="paragraph" w:customStyle="1" w:styleId="Style17">
    <w:name w:val="Style17"/>
    <w:basedOn w:val="Normalny"/>
    <w:rsid w:val="001808B0"/>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rsid w:val="001808B0"/>
    <w:rPr>
      <w:rFonts w:ascii="Times New Roman" w:hAnsi="Times New Roman" w:cs="Times New Roman"/>
      <w:sz w:val="16"/>
      <w:szCs w:val="16"/>
    </w:rPr>
  </w:style>
  <w:style w:type="paragraph" w:customStyle="1" w:styleId="Style22">
    <w:name w:val="Style22"/>
    <w:basedOn w:val="Normalny"/>
    <w:rsid w:val="001808B0"/>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AbsatzTableFormat">
    <w:name w:val="AbsatzTableFormat"/>
    <w:basedOn w:val="Normalny"/>
    <w:rsid w:val="001808B0"/>
    <w:pPr>
      <w:suppressAutoHyphens/>
      <w:spacing w:after="0" w:line="240" w:lineRule="auto"/>
    </w:pPr>
    <w:rPr>
      <w:rFonts w:ascii="Times New Roman" w:eastAsia="Times New Roman" w:hAnsi="Times New Roman"/>
      <w:sz w:val="24"/>
      <w:szCs w:val="24"/>
      <w:lang w:eastAsia="ar-SA"/>
    </w:rPr>
  </w:style>
  <w:style w:type="paragraph" w:styleId="Adreszwrotnynakopercie">
    <w:name w:val="envelope return"/>
    <w:basedOn w:val="Normalny"/>
    <w:unhideWhenUsed/>
    <w:rsid w:val="001808B0"/>
    <w:pPr>
      <w:suppressAutoHyphens/>
      <w:spacing w:after="0" w:line="240" w:lineRule="auto"/>
    </w:pPr>
    <w:rPr>
      <w:rFonts w:ascii="Arial" w:eastAsia="Times New Roman" w:hAnsi="Arial"/>
      <w:kern w:val="2"/>
      <w:sz w:val="24"/>
      <w:szCs w:val="20"/>
      <w:lang w:eastAsia="ar-SA"/>
    </w:rPr>
  </w:style>
  <w:style w:type="paragraph" w:styleId="Bezodstpw">
    <w:name w:val="No Spacing"/>
    <w:uiPriority w:val="1"/>
    <w:qFormat/>
    <w:rsid w:val="001808B0"/>
    <w:pPr>
      <w:autoSpaceDN w:val="0"/>
      <w:spacing w:after="0" w:line="240" w:lineRule="auto"/>
    </w:pPr>
    <w:rPr>
      <w:rFonts w:ascii="Calibri" w:eastAsia="Calibri" w:hAnsi="Calibri" w:cs="Times New Roman"/>
    </w:rPr>
  </w:style>
  <w:style w:type="table" w:customStyle="1" w:styleId="TableGrid">
    <w:name w:val="TableGrid"/>
    <w:rsid w:val="001808B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zial">
    <w:name w:val="dzial"/>
    <w:basedOn w:val="Normalny"/>
    <w:rsid w:val="001808B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basedOn w:val="Domylnaczcionkaakapitu"/>
    <w:link w:val="Akapitzlist"/>
    <w:uiPriority w:val="34"/>
    <w:locked/>
    <w:rsid w:val="000750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1365">
      <w:bodyDiv w:val="1"/>
      <w:marLeft w:val="0"/>
      <w:marRight w:val="0"/>
      <w:marTop w:val="0"/>
      <w:marBottom w:val="0"/>
      <w:divBdr>
        <w:top w:val="none" w:sz="0" w:space="0" w:color="auto"/>
        <w:left w:val="none" w:sz="0" w:space="0" w:color="auto"/>
        <w:bottom w:val="none" w:sz="0" w:space="0" w:color="auto"/>
        <w:right w:val="none" w:sz="0" w:space="0" w:color="auto"/>
      </w:divBdr>
    </w:div>
    <w:div w:id="415831335">
      <w:bodyDiv w:val="1"/>
      <w:marLeft w:val="0"/>
      <w:marRight w:val="0"/>
      <w:marTop w:val="0"/>
      <w:marBottom w:val="0"/>
      <w:divBdr>
        <w:top w:val="none" w:sz="0" w:space="0" w:color="auto"/>
        <w:left w:val="none" w:sz="0" w:space="0" w:color="auto"/>
        <w:bottom w:val="none" w:sz="0" w:space="0" w:color="auto"/>
        <w:right w:val="none" w:sz="0" w:space="0" w:color="auto"/>
      </w:divBdr>
    </w:div>
    <w:div w:id="683554829">
      <w:bodyDiv w:val="1"/>
      <w:marLeft w:val="0"/>
      <w:marRight w:val="0"/>
      <w:marTop w:val="0"/>
      <w:marBottom w:val="0"/>
      <w:divBdr>
        <w:top w:val="none" w:sz="0" w:space="0" w:color="auto"/>
        <w:left w:val="none" w:sz="0" w:space="0" w:color="auto"/>
        <w:bottom w:val="none" w:sz="0" w:space="0" w:color="auto"/>
        <w:right w:val="none" w:sz="0" w:space="0" w:color="auto"/>
      </w:divBdr>
    </w:div>
    <w:div w:id="853420979">
      <w:bodyDiv w:val="1"/>
      <w:marLeft w:val="0"/>
      <w:marRight w:val="0"/>
      <w:marTop w:val="0"/>
      <w:marBottom w:val="0"/>
      <w:divBdr>
        <w:top w:val="none" w:sz="0" w:space="0" w:color="auto"/>
        <w:left w:val="none" w:sz="0" w:space="0" w:color="auto"/>
        <w:bottom w:val="none" w:sz="0" w:space="0" w:color="auto"/>
        <w:right w:val="none" w:sz="0" w:space="0" w:color="auto"/>
      </w:divBdr>
    </w:div>
    <w:div w:id="1329750871">
      <w:bodyDiv w:val="1"/>
      <w:marLeft w:val="0"/>
      <w:marRight w:val="0"/>
      <w:marTop w:val="0"/>
      <w:marBottom w:val="0"/>
      <w:divBdr>
        <w:top w:val="none" w:sz="0" w:space="0" w:color="auto"/>
        <w:left w:val="none" w:sz="0" w:space="0" w:color="auto"/>
        <w:bottom w:val="none" w:sz="0" w:space="0" w:color="auto"/>
        <w:right w:val="none" w:sz="0" w:space="0" w:color="auto"/>
      </w:divBdr>
    </w:div>
    <w:div w:id="1393456690">
      <w:bodyDiv w:val="1"/>
      <w:marLeft w:val="0"/>
      <w:marRight w:val="0"/>
      <w:marTop w:val="0"/>
      <w:marBottom w:val="0"/>
      <w:divBdr>
        <w:top w:val="none" w:sz="0" w:space="0" w:color="auto"/>
        <w:left w:val="none" w:sz="0" w:space="0" w:color="auto"/>
        <w:bottom w:val="none" w:sz="0" w:space="0" w:color="auto"/>
        <w:right w:val="none" w:sz="0" w:space="0" w:color="auto"/>
      </w:divBdr>
    </w:div>
    <w:div w:id="1505977144">
      <w:bodyDiv w:val="1"/>
      <w:marLeft w:val="0"/>
      <w:marRight w:val="0"/>
      <w:marTop w:val="0"/>
      <w:marBottom w:val="0"/>
      <w:divBdr>
        <w:top w:val="none" w:sz="0" w:space="0" w:color="auto"/>
        <w:left w:val="none" w:sz="0" w:space="0" w:color="auto"/>
        <w:bottom w:val="none" w:sz="0" w:space="0" w:color="auto"/>
        <w:right w:val="none" w:sz="0" w:space="0" w:color="auto"/>
      </w:divBdr>
    </w:div>
    <w:div w:id="1679842122">
      <w:bodyDiv w:val="1"/>
      <w:marLeft w:val="0"/>
      <w:marRight w:val="0"/>
      <w:marTop w:val="0"/>
      <w:marBottom w:val="0"/>
      <w:divBdr>
        <w:top w:val="none" w:sz="0" w:space="0" w:color="auto"/>
        <w:left w:val="none" w:sz="0" w:space="0" w:color="auto"/>
        <w:bottom w:val="none" w:sz="0" w:space="0" w:color="auto"/>
        <w:right w:val="none" w:sz="0" w:space="0" w:color="auto"/>
      </w:divBdr>
    </w:div>
    <w:div w:id="18171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E538B-A2CA-4C3C-9359-44F48D7A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36</Pages>
  <Words>13755</Words>
  <Characters>82532</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witkowska.k</cp:lastModifiedBy>
  <cp:revision>4</cp:revision>
  <cp:lastPrinted>2016-06-20T09:37:00Z</cp:lastPrinted>
  <dcterms:created xsi:type="dcterms:W3CDTF">2016-06-20T07:37:00Z</dcterms:created>
  <dcterms:modified xsi:type="dcterms:W3CDTF">2016-06-21T07:07:00Z</dcterms:modified>
</cp:coreProperties>
</file>