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21" w:rsidRPr="00800FF2" w:rsidRDefault="000D6621" w:rsidP="000D6621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800FF2">
        <w:rPr>
          <w:rFonts w:ascii="Times New Roman" w:hAnsi="Times New Roman"/>
          <w:b/>
          <w:sz w:val="24"/>
          <w:szCs w:val="24"/>
          <w:u w:val="single"/>
        </w:rPr>
        <w:t>Załącznik nr 7</w:t>
      </w:r>
    </w:p>
    <w:p w:rsidR="000D6621" w:rsidRPr="00800FF2" w:rsidRDefault="000D6621" w:rsidP="000D6621">
      <w:pPr>
        <w:jc w:val="center"/>
        <w:rPr>
          <w:rFonts w:ascii="Times New Roman" w:hAnsi="Times New Roman"/>
          <w:b/>
        </w:rPr>
      </w:pPr>
      <w:r w:rsidRPr="00800FF2">
        <w:rPr>
          <w:b/>
          <w:sz w:val="36"/>
          <w:szCs w:val="36"/>
          <w:u w:val="single"/>
        </w:rPr>
        <w:t xml:space="preserve">Opis przedmiotu zamówienia </w:t>
      </w:r>
    </w:p>
    <w:p w:rsidR="000D6621" w:rsidRDefault="000D6621" w:rsidP="000D662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Zakup i dostawa źródeł kalibracyjnych dla pracowni PET i SPECT,  przeciwciał do </w:t>
      </w:r>
      <w:proofErr w:type="spellStart"/>
      <w:r>
        <w:rPr>
          <w:rFonts w:ascii="Times New Roman" w:hAnsi="Times New Roman"/>
          <w:b/>
          <w:sz w:val="28"/>
          <w:szCs w:val="28"/>
        </w:rPr>
        <w:t>immunochistochemii</w:t>
      </w:r>
      <w:proofErr w:type="spellEnd"/>
      <w:r>
        <w:rPr>
          <w:rFonts w:ascii="Times New Roman" w:hAnsi="Times New Roman"/>
          <w:b/>
          <w:sz w:val="28"/>
          <w:szCs w:val="28"/>
        </w:rPr>
        <w:t>, odczynników do biologii molekularnej oraz sprzętu laboratoryjnego</w:t>
      </w:r>
    </w:p>
    <w:p w:rsidR="000D6621" w:rsidRDefault="000D6621" w:rsidP="000D6621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0D6621" w:rsidRDefault="000D6621" w:rsidP="000D6621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0D6621" w:rsidRDefault="000D6621" w:rsidP="000D6621">
      <w:pPr>
        <w:spacing w:after="0" w:line="240" w:lineRule="atLeast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Przedmiot zamówienia został podzielony na pakiety:</w:t>
      </w:r>
    </w:p>
    <w:p w:rsidR="000D6621" w:rsidRDefault="000D6621" w:rsidP="000D6621">
      <w:pPr>
        <w:spacing w:after="0" w:line="240" w:lineRule="atLeast"/>
        <w:ind w:firstLine="426"/>
        <w:rPr>
          <w:rFonts w:ascii="Times New Roman" w:hAnsi="Times New Roman"/>
          <w:b/>
          <w:sz w:val="28"/>
          <w:szCs w:val="28"/>
        </w:rPr>
      </w:pPr>
    </w:p>
    <w:p w:rsidR="000D6621" w:rsidRPr="00A63992" w:rsidRDefault="000D6621" w:rsidP="000D6621">
      <w:pPr>
        <w:spacing w:after="0" w:line="240" w:lineRule="atLeast"/>
        <w:ind w:firstLine="426"/>
        <w:rPr>
          <w:rFonts w:ascii="Times New Roman" w:hAnsi="Times New Roman"/>
          <w:sz w:val="28"/>
          <w:szCs w:val="28"/>
          <w:u w:val="single"/>
        </w:rPr>
      </w:pPr>
      <w:r w:rsidRPr="00DD364A">
        <w:rPr>
          <w:rFonts w:ascii="Times New Roman" w:hAnsi="Times New Roman"/>
          <w:b/>
          <w:sz w:val="28"/>
          <w:szCs w:val="28"/>
          <w:u w:val="single"/>
        </w:rPr>
        <w:t>Pakiet 1:</w:t>
      </w:r>
      <w:r w:rsidRPr="00B37656">
        <w:rPr>
          <w:rFonts w:ascii="Times New Roman" w:hAnsi="Times New Roman"/>
          <w:b/>
          <w:sz w:val="28"/>
          <w:szCs w:val="28"/>
        </w:rPr>
        <w:t xml:space="preserve"> </w:t>
      </w:r>
      <w:r w:rsidRPr="00A63992">
        <w:rPr>
          <w:rFonts w:ascii="Times New Roman" w:hAnsi="Times New Roman"/>
          <w:sz w:val="28"/>
          <w:szCs w:val="28"/>
          <w:u w:val="single"/>
        </w:rPr>
        <w:t>źródła kalibracyjne dla pracowni PET i SPECT</w:t>
      </w:r>
    </w:p>
    <w:p w:rsidR="000D6621" w:rsidRPr="00DD364A" w:rsidRDefault="000D6621" w:rsidP="000D6621">
      <w:pPr>
        <w:spacing w:after="0" w:line="240" w:lineRule="atLeast"/>
        <w:ind w:firstLine="426"/>
        <w:rPr>
          <w:rFonts w:ascii="Times New Roman" w:hAnsi="Times New Roman"/>
          <w:b/>
          <w:sz w:val="28"/>
          <w:szCs w:val="28"/>
          <w:u w:val="single"/>
        </w:rPr>
      </w:pPr>
    </w:p>
    <w:p w:rsidR="000D6621" w:rsidRPr="00372078" w:rsidRDefault="000D6621" w:rsidP="000D6621">
      <w:pPr>
        <w:pStyle w:val="Default"/>
        <w:numPr>
          <w:ilvl w:val="0"/>
          <w:numId w:val="1"/>
        </w:numPr>
        <w:ind w:left="1134" w:hanging="425"/>
      </w:pPr>
      <w:r w:rsidRPr="00372078">
        <w:t>Źródło płaskie Co-57 o aktywności  10.0mCi  - szt. 2;  kod (CTRF 10000),</w:t>
      </w:r>
    </w:p>
    <w:p w:rsidR="000D6621" w:rsidRPr="00372078" w:rsidRDefault="000D6621" w:rsidP="000D6621">
      <w:pPr>
        <w:pStyle w:val="Default"/>
        <w:numPr>
          <w:ilvl w:val="0"/>
          <w:numId w:val="1"/>
        </w:numPr>
        <w:ind w:left="1134" w:hanging="425"/>
      </w:pPr>
      <w:r w:rsidRPr="00372078">
        <w:t xml:space="preserve">Marker ołówkowy Co -57 o aktywności 200 </w:t>
      </w:r>
      <w:proofErr w:type="spellStart"/>
      <w:r w:rsidRPr="00372078">
        <w:t>microCi</w:t>
      </w:r>
      <w:proofErr w:type="spellEnd"/>
      <w:r w:rsidRPr="00372078">
        <w:t xml:space="preserve"> - szt. 1; (PP-057-200U),</w:t>
      </w:r>
    </w:p>
    <w:p w:rsidR="000D6621" w:rsidRPr="00372078" w:rsidRDefault="000D6621" w:rsidP="000D6621">
      <w:pPr>
        <w:pStyle w:val="Default"/>
        <w:numPr>
          <w:ilvl w:val="0"/>
          <w:numId w:val="1"/>
        </w:numPr>
        <w:ind w:left="1134" w:hanging="425"/>
      </w:pPr>
      <w:r w:rsidRPr="00372078">
        <w:t>Źródło Na -22 o aktywności 0 .1mCi, - szt. 1; kod (HEGL-0136),</w:t>
      </w:r>
    </w:p>
    <w:p w:rsidR="000D6621" w:rsidRPr="00372078" w:rsidRDefault="000D6621" w:rsidP="000D6621">
      <w:pPr>
        <w:pStyle w:val="Default"/>
        <w:numPr>
          <w:ilvl w:val="0"/>
          <w:numId w:val="1"/>
        </w:numPr>
        <w:ind w:left="1134" w:hanging="425"/>
      </w:pPr>
      <w:r w:rsidRPr="00372078">
        <w:t>Źródło Na – 22  o aktywności 0 .01mCi, - szt. 6; kod (MMS05-022-10U).</w:t>
      </w:r>
    </w:p>
    <w:p w:rsidR="000D6621" w:rsidRPr="00372078" w:rsidRDefault="000D6621" w:rsidP="000D6621">
      <w:pPr>
        <w:pStyle w:val="Default"/>
        <w:ind w:left="1134" w:hanging="425"/>
      </w:pPr>
    </w:p>
    <w:p w:rsidR="000D6621" w:rsidRDefault="000D6621" w:rsidP="000D6621">
      <w:pPr>
        <w:pStyle w:val="Default"/>
        <w:ind w:left="708"/>
        <w:rPr>
          <w:b/>
          <w:sz w:val="28"/>
          <w:szCs w:val="28"/>
        </w:rPr>
      </w:pPr>
      <w:r>
        <w:rPr>
          <w:b/>
        </w:rPr>
        <w:t xml:space="preserve">  </w:t>
      </w:r>
    </w:p>
    <w:p w:rsidR="000D6621" w:rsidRPr="00E5343A" w:rsidRDefault="000D6621" w:rsidP="000D6621">
      <w:pPr>
        <w:spacing w:after="0" w:line="240" w:lineRule="atLeast"/>
        <w:ind w:firstLine="426"/>
        <w:rPr>
          <w:rFonts w:ascii="Times New Roman" w:hAnsi="Times New Roman"/>
          <w:b/>
          <w:sz w:val="24"/>
          <w:szCs w:val="24"/>
        </w:rPr>
      </w:pPr>
      <w:r w:rsidRPr="00DD364A">
        <w:rPr>
          <w:rFonts w:ascii="Times New Roman" w:hAnsi="Times New Roman"/>
          <w:b/>
          <w:sz w:val="28"/>
          <w:szCs w:val="28"/>
          <w:u w:val="single"/>
        </w:rPr>
        <w:t>Pakiet 2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63992">
        <w:rPr>
          <w:rFonts w:ascii="Times New Roman" w:hAnsi="Times New Roman"/>
          <w:sz w:val="24"/>
          <w:szCs w:val="24"/>
          <w:u w:val="single"/>
        </w:rPr>
        <w:t xml:space="preserve">Przeciwciała do </w:t>
      </w:r>
      <w:proofErr w:type="spellStart"/>
      <w:r w:rsidRPr="00A63992">
        <w:rPr>
          <w:rFonts w:ascii="Times New Roman" w:hAnsi="Times New Roman"/>
          <w:sz w:val="24"/>
          <w:szCs w:val="24"/>
          <w:u w:val="single"/>
        </w:rPr>
        <w:t>immunohistochemii</w:t>
      </w:r>
      <w:proofErr w:type="spellEnd"/>
      <w:r w:rsidRPr="00E5343A">
        <w:rPr>
          <w:rFonts w:ascii="Times New Roman" w:hAnsi="Times New Roman"/>
          <w:b/>
          <w:sz w:val="24"/>
          <w:szCs w:val="24"/>
        </w:rPr>
        <w:t xml:space="preserve">  </w:t>
      </w:r>
    </w:p>
    <w:p w:rsidR="000D6621" w:rsidRDefault="000D6621" w:rsidP="000D6621">
      <w:pPr>
        <w:spacing w:after="0" w:line="240" w:lineRule="atLeast"/>
        <w:ind w:firstLine="426"/>
        <w:rPr>
          <w:rFonts w:ascii="Times New Roman" w:hAnsi="Times New Roman"/>
          <w:b/>
          <w:sz w:val="28"/>
          <w:szCs w:val="28"/>
        </w:rPr>
      </w:pPr>
    </w:p>
    <w:p w:rsidR="000D6621" w:rsidRPr="00E5343A" w:rsidRDefault="000D6621" w:rsidP="000D6621">
      <w:pPr>
        <w:pStyle w:val="Akapitzlist"/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proofErr w:type="spellStart"/>
      <w:r w:rsidRPr="00E5343A">
        <w:rPr>
          <w:rFonts w:ascii="Times New Roman" w:hAnsi="Times New Roman"/>
          <w:sz w:val="24"/>
          <w:szCs w:val="24"/>
        </w:rPr>
        <w:t>Human</w:t>
      </w:r>
      <w:proofErr w:type="spellEnd"/>
      <w:r w:rsidRPr="00E534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43A">
        <w:rPr>
          <w:rFonts w:ascii="Times New Roman" w:hAnsi="Times New Roman"/>
          <w:sz w:val="24"/>
          <w:szCs w:val="24"/>
        </w:rPr>
        <w:t>Papilloma</w:t>
      </w:r>
      <w:proofErr w:type="spellEnd"/>
      <w:r w:rsidRPr="00E534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43A">
        <w:rPr>
          <w:rFonts w:ascii="Times New Roman" w:hAnsi="Times New Roman"/>
          <w:sz w:val="24"/>
          <w:szCs w:val="24"/>
        </w:rPr>
        <w:t>Virus</w:t>
      </w:r>
      <w:proofErr w:type="spellEnd"/>
      <w:r w:rsidRPr="00E5343A">
        <w:rPr>
          <w:rFonts w:ascii="Times New Roman" w:hAnsi="Times New Roman"/>
          <w:sz w:val="24"/>
          <w:szCs w:val="24"/>
        </w:rPr>
        <w:t xml:space="preserve"> (HPV) 1 ml V-MS-1826-S  w ilości 3 sztuki,</w:t>
      </w:r>
    </w:p>
    <w:p w:rsidR="000D6621" w:rsidRPr="00E5343A" w:rsidRDefault="000D6621" w:rsidP="000D6621">
      <w:pPr>
        <w:pStyle w:val="Akapitzlist"/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E5343A">
        <w:rPr>
          <w:rFonts w:ascii="Times New Roman" w:hAnsi="Times New Roman"/>
          <w:sz w:val="24"/>
          <w:szCs w:val="24"/>
        </w:rPr>
        <w:t xml:space="preserve">SOX-10 </w:t>
      </w:r>
      <w:proofErr w:type="spellStart"/>
      <w:r w:rsidRPr="00E5343A">
        <w:rPr>
          <w:rFonts w:ascii="Times New Roman" w:hAnsi="Times New Roman"/>
          <w:sz w:val="24"/>
          <w:szCs w:val="24"/>
        </w:rPr>
        <w:t>rabbit</w:t>
      </w:r>
      <w:proofErr w:type="spellEnd"/>
      <w:r w:rsidRPr="00E5343A">
        <w:rPr>
          <w:rFonts w:ascii="Times New Roman" w:hAnsi="Times New Roman"/>
          <w:sz w:val="24"/>
          <w:szCs w:val="24"/>
        </w:rPr>
        <w:t xml:space="preserve"> EP268,  1ml, </w:t>
      </w:r>
      <w:proofErr w:type="spellStart"/>
      <w:r w:rsidRPr="00E5343A">
        <w:rPr>
          <w:rFonts w:ascii="Times New Roman" w:hAnsi="Times New Roman"/>
          <w:sz w:val="24"/>
          <w:szCs w:val="24"/>
        </w:rPr>
        <w:t>concentrate</w:t>
      </w:r>
      <w:proofErr w:type="spellEnd"/>
      <w:r w:rsidRPr="00E5343A">
        <w:rPr>
          <w:rFonts w:ascii="Times New Roman" w:hAnsi="Times New Roman"/>
          <w:sz w:val="24"/>
          <w:szCs w:val="24"/>
        </w:rPr>
        <w:t>, CM-383R-16 – w ilości 2 sztuki,</w:t>
      </w:r>
    </w:p>
    <w:p w:rsidR="000D6621" w:rsidRPr="00E5343A" w:rsidRDefault="000D6621" w:rsidP="000D6621">
      <w:pPr>
        <w:pStyle w:val="Akapitzlist"/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E5343A">
        <w:rPr>
          <w:rFonts w:ascii="Times New Roman" w:hAnsi="Times New Roman"/>
          <w:sz w:val="24"/>
          <w:szCs w:val="24"/>
        </w:rPr>
        <w:t xml:space="preserve">SATB2, Rabbit, EP281, 1 ml, </w:t>
      </w:r>
      <w:proofErr w:type="spellStart"/>
      <w:r w:rsidRPr="00E5343A">
        <w:rPr>
          <w:rFonts w:ascii="Times New Roman" w:hAnsi="Times New Roman"/>
          <w:sz w:val="24"/>
          <w:szCs w:val="24"/>
        </w:rPr>
        <w:t>concentrate</w:t>
      </w:r>
      <w:proofErr w:type="spellEnd"/>
      <w:r w:rsidRPr="00E5343A">
        <w:rPr>
          <w:rFonts w:ascii="Times New Roman" w:hAnsi="Times New Roman"/>
          <w:sz w:val="24"/>
          <w:szCs w:val="24"/>
        </w:rPr>
        <w:t>, CM-384R-16 – w ilości 2 sztuki,</w:t>
      </w:r>
    </w:p>
    <w:p w:rsidR="000D6621" w:rsidRPr="00E5343A" w:rsidRDefault="000D6621" w:rsidP="000D6621">
      <w:pPr>
        <w:pStyle w:val="Akapitzlist"/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proofErr w:type="spellStart"/>
      <w:r w:rsidRPr="00E5343A">
        <w:rPr>
          <w:rFonts w:ascii="Times New Roman" w:hAnsi="Times New Roman"/>
          <w:sz w:val="24"/>
          <w:szCs w:val="24"/>
        </w:rPr>
        <w:t>Melamona-Associated</w:t>
      </w:r>
      <w:proofErr w:type="spellEnd"/>
      <w:r w:rsidRPr="00E534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43A">
        <w:rPr>
          <w:rFonts w:ascii="Times New Roman" w:hAnsi="Times New Roman"/>
          <w:sz w:val="24"/>
          <w:szCs w:val="24"/>
        </w:rPr>
        <w:t>Antigen</w:t>
      </w:r>
      <w:proofErr w:type="spellEnd"/>
      <w:r w:rsidRPr="00E5343A">
        <w:rPr>
          <w:rFonts w:ascii="Times New Roman" w:hAnsi="Times New Roman"/>
          <w:sz w:val="24"/>
          <w:szCs w:val="24"/>
        </w:rPr>
        <w:t xml:space="preserve"> Mouse KBA.62 1 </w:t>
      </w:r>
      <w:proofErr w:type="spellStart"/>
      <w:r w:rsidRPr="00E5343A">
        <w:rPr>
          <w:rFonts w:ascii="Times New Roman" w:hAnsi="Times New Roman"/>
          <w:sz w:val="24"/>
          <w:szCs w:val="24"/>
        </w:rPr>
        <w:t>concentrate</w:t>
      </w:r>
      <w:proofErr w:type="spellEnd"/>
      <w:r w:rsidRPr="00E5343A">
        <w:rPr>
          <w:rFonts w:ascii="Times New Roman" w:hAnsi="Times New Roman"/>
          <w:sz w:val="24"/>
          <w:szCs w:val="24"/>
        </w:rPr>
        <w:t xml:space="preserve">, CM-366M-96 – w ilości 1 sztuka. </w:t>
      </w:r>
    </w:p>
    <w:p w:rsidR="000D6621" w:rsidRDefault="000D6621" w:rsidP="000D6621">
      <w:pPr>
        <w:spacing w:after="0" w:line="240" w:lineRule="atLeast"/>
        <w:ind w:left="426"/>
        <w:jc w:val="both"/>
        <w:rPr>
          <w:rFonts w:ascii="Times New Roman" w:hAnsi="Times New Roman"/>
          <w:sz w:val="24"/>
          <w:szCs w:val="24"/>
        </w:rPr>
      </w:pPr>
    </w:p>
    <w:p w:rsidR="000D6621" w:rsidRPr="00531B9E" w:rsidRDefault="000D6621" w:rsidP="000D6621">
      <w:pPr>
        <w:spacing w:after="0" w:line="24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531B9E">
        <w:rPr>
          <w:rFonts w:ascii="Times New Roman" w:hAnsi="Times New Roman"/>
          <w:sz w:val="24"/>
          <w:szCs w:val="24"/>
        </w:rPr>
        <w:t xml:space="preserve">Przeciwciała zostały sprawdzone na materiale diagnostycznym i pracują na tkankach parafinowych oraz współpracują z systemem detekcyjnym </w:t>
      </w:r>
      <w:proofErr w:type="spellStart"/>
      <w:r w:rsidRPr="00531B9E">
        <w:rPr>
          <w:rFonts w:ascii="Times New Roman" w:hAnsi="Times New Roman"/>
          <w:sz w:val="24"/>
          <w:szCs w:val="24"/>
        </w:rPr>
        <w:t>EnVison</w:t>
      </w:r>
      <w:proofErr w:type="spellEnd"/>
      <w:r w:rsidRPr="00531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B9E">
        <w:rPr>
          <w:rFonts w:ascii="Times New Roman" w:hAnsi="Times New Roman"/>
          <w:sz w:val="24"/>
          <w:szCs w:val="24"/>
        </w:rPr>
        <w:t>Flex</w:t>
      </w:r>
      <w:proofErr w:type="spellEnd"/>
      <w:r w:rsidRPr="00531B9E">
        <w:rPr>
          <w:rFonts w:ascii="Times New Roman" w:hAnsi="Times New Roman"/>
          <w:sz w:val="24"/>
          <w:szCs w:val="24"/>
        </w:rPr>
        <w:t xml:space="preserve"> firmy DAKO.</w:t>
      </w:r>
    </w:p>
    <w:p w:rsidR="000D6621" w:rsidRPr="00531B9E" w:rsidRDefault="000D6621" w:rsidP="000D6621">
      <w:pPr>
        <w:pStyle w:val="Akapitzlist"/>
        <w:spacing w:after="0" w:line="240" w:lineRule="atLeast"/>
        <w:ind w:left="786"/>
        <w:jc w:val="both"/>
        <w:rPr>
          <w:rFonts w:ascii="Times New Roman" w:hAnsi="Times New Roman"/>
          <w:sz w:val="24"/>
          <w:szCs w:val="24"/>
        </w:rPr>
      </w:pPr>
    </w:p>
    <w:p w:rsidR="000D6621" w:rsidRPr="005610ED" w:rsidRDefault="000D6621" w:rsidP="000D6621">
      <w:pPr>
        <w:spacing w:after="0" w:line="240" w:lineRule="atLeast"/>
        <w:ind w:left="720" w:hanging="294"/>
        <w:jc w:val="both"/>
        <w:rPr>
          <w:rFonts w:ascii="Times New Roman" w:hAnsi="Times New Roman"/>
          <w:b/>
          <w:sz w:val="24"/>
          <w:szCs w:val="24"/>
        </w:rPr>
      </w:pPr>
      <w:r w:rsidRPr="00DD31E8">
        <w:rPr>
          <w:rFonts w:ascii="Times New Roman" w:hAnsi="Times New Roman"/>
          <w:b/>
          <w:sz w:val="24"/>
          <w:szCs w:val="24"/>
          <w:u w:val="single"/>
        </w:rPr>
        <w:t xml:space="preserve">Pakiet 3  </w:t>
      </w:r>
      <w:r w:rsidRPr="00DD31E8">
        <w:rPr>
          <w:rFonts w:ascii="Times New Roman" w:hAnsi="Times New Roman"/>
          <w:sz w:val="24"/>
          <w:szCs w:val="24"/>
          <w:u w:val="single"/>
        </w:rPr>
        <w:t>Odczynniki do biologii molekularnej</w:t>
      </w:r>
    </w:p>
    <w:p w:rsidR="000D6621" w:rsidRDefault="000D6621" w:rsidP="000D6621">
      <w:pPr>
        <w:spacing w:after="0" w:line="240" w:lineRule="atLeast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6933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53"/>
        <w:gridCol w:w="4600"/>
        <w:gridCol w:w="1180"/>
      </w:tblGrid>
      <w:tr w:rsidR="000D6621" w:rsidRPr="00DD31E8" w:rsidTr="000D6621">
        <w:trPr>
          <w:trHeight w:val="315"/>
        </w:trPr>
        <w:tc>
          <w:tcPr>
            <w:tcW w:w="1153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Pozycja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Ilość sztuk</w:t>
            </w:r>
          </w:p>
        </w:tc>
      </w:tr>
      <w:tr w:rsidR="000D6621" w:rsidRPr="00DD31E8" w:rsidTr="000D6621">
        <w:trPr>
          <w:trHeight w:val="315"/>
        </w:trPr>
        <w:tc>
          <w:tcPr>
            <w:tcW w:w="1153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bufor obciążający 4x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Laemmli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Sample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Buffer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0D6621" w:rsidRPr="00DD31E8" w:rsidTr="000D6621">
        <w:trPr>
          <w:trHeight w:val="1815"/>
        </w:trPr>
        <w:tc>
          <w:tcPr>
            <w:tcW w:w="1153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zestaw do reakcji odwrotnej transkrypcji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iSCRIPT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KIT, 5 x 100 RXN, reakcja w 20uL, zestaw zawiera 5x stężony bufor zawierający wszystkie składniki reakcyjne w tym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mieszanine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starterów,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wode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wolna od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RNAz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 oddzielnie dodawany enzym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iSCRIPT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reverse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transcriptase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 w:rsidR="000D6621" w:rsidRPr="00DD31E8" w:rsidTr="000D6621">
        <w:trPr>
          <w:trHeight w:val="416"/>
        </w:trPr>
        <w:tc>
          <w:tcPr>
            <w:tcW w:w="1153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drabinka do analizy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wester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blot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z  wybarwionymi fragmentami określającymi wielkość białka PREC PLUS STD KALEIDOSCOPE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0D6621" w:rsidRPr="00DD31E8" w:rsidTr="000D6621">
        <w:trPr>
          <w:trHeight w:val="915"/>
        </w:trPr>
        <w:tc>
          <w:tcPr>
            <w:tcW w:w="1153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zestaw żeli do analizy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wester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blot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 kompatybilny z urządzeniami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BioRad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TransBlot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turbo system; MP TGX, 4-20%, 10W, 50UL, 10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0D6621" w:rsidRPr="00DD31E8" w:rsidTr="000D6621">
        <w:trPr>
          <w:trHeight w:val="915"/>
        </w:trPr>
        <w:tc>
          <w:tcPr>
            <w:tcW w:w="1153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zestaw żeli do analizy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wester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blot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 kompatybilny z urządzeniami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BioRad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TransBlot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turbo system;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MINI-PROTEAN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TGX,4-15%,10W, 10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0D6621" w:rsidRPr="00DD31E8" w:rsidTr="000D6621">
        <w:trPr>
          <w:trHeight w:val="915"/>
        </w:trPr>
        <w:tc>
          <w:tcPr>
            <w:tcW w:w="1153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zestaw żeli do analizy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wester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blot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 kompatybilny z urządzeniami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BioRad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TransBlot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turbo system; MP TGX, 4-15%, 10W, 50UL, 10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0D6621" w:rsidRPr="00DD31E8" w:rsidTr="000D6621">
        <w:trPr>
          <w:trHeight w:val="915"/>
        </w:trPr>
        <w:tc>
          <w:tcPr>
            <w:tcW w:w="1153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zestaw żeli do analizy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wester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blot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 kompatybilny z urządzeniami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BioRad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TransBlot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turbo system;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MINI-PROTEAN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TGX,4-15%,15W, 10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0D6621" w:rsidRPr="00DD31E8" w:rsidTr="000D6621">
        <w:trPr>
          <w:trHeight w:val="915"/>
        </w:trPr>
        <w:tc>
          <w:tcPr>
            <w:tcW w:w="1153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zestaw żeli do analizy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wester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blot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 kompatybilny z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urzadzeniami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BioRad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TransBlot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turbo system; MP TGX, 7.5% 10W, 50UL, 10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0D6621" w:rsidRPr="00DD31E8" w:rsidTr="000D6621">
        <w:trPr>
          <w:trHeight w:val="915"/>
        </w:trPr>
        <w:tc>
          <w:tcPr>
            <w:tcW w:w="1153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zestaw żeli do analizy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wester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blot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 kompatybilny z urządzeniami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BioRad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TransBlot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turbo system; MP TBE UREA, 15% 10W 30UL, 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D6621" w:rsidRPr="00DD31E8" w:rsidTr="000D6621">
        <w:trPr>
          <w:trHeight w:val="915"/>
        </w:trPr>
        <w:tc>
          <w:tcPr>
            <w:tcW w:w="1153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bufor  analizy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wester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blot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 kompatybilny z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urzadzeniami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BioRad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TransBlot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turbo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system;TGS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BUFFER 10X, 1L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0D6621" w:rsidRPr="00DD31E8" w:rsidTr="000D6621">
        <w:trPr>
          <w:trHeight w:val="915"/>
        </w:trPr>
        <w:tc>
          <w:tcPr>
            <w:tcW w:w="1153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zestaw żeli do analizy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wester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blot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 kompatybilny z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urzadzeniami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BioRad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TransBlot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turbo system; MP TGX, 10%, 10W, 50UL, 10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0D6621" w:rsidRPr="00DD31E8" w:rsidTr="000D6621">
        <w:trPr>
          <w:trHeight w:val="915"/>
        </w:trPr>
        <w:tc>
          <w:tcPr>
            <w:tcW w:w="1153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zestaw żeli do analizy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wester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blot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 kompatybilny z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urzadzeniami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BioRad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TransBlot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turbo system; MP TGX, 12%, 10W, 50UL, 10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0D6621" w:rsidRPr="00DD31E8" w:rsidTr="000D6621">
        <w:trPr>
          <w:trHeight w:val="915"/>
        </w:trPr>
        <w:tc>
          <w:tcPr>
            <w:tcW w:w="1153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zestaw żeli do analizy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wester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blot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 kompatybilny z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urzadzeniami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BioRad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TransBlot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turbo system; MP TGX 10%, 12 W, 10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0D6621" w:rsidRPr="00DD31E8" w:rsidTr="000D6621">
        <w:trPr>
          <w:trHeight w:val="915"/>
        </w:trPr>
        <w:tc>
          <w:tcPr>
            <w:tcW w:w="1153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zestaw żeli do analizy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wester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blot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 kompatybilny z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urzadzeniami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BioRad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TransBlot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turbo system; MP TGX 12%, 12 W, 10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0D6621" w:rsidRPr="00DD31E8" w:rsidTr="000D6621">
        <w:trPr>
          <w:trHeight w:val="915"/>
        </w:trPr>
        <w:tc>
          <w:tcPr>
            <w:tcW w:w="1153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zestaw  do  transferu analizy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wester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blot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 kompatybilny z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urzadzeniami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BioRad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TransBlot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turbo system; TURBO PVDF MINI, 10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0D6621" w:rsidRPr="00DD31E8" w:rsidTr="000D6621">
        <w:trPr>
          <w:trHeight w:val="915"/>
        </w:trPr>
        <w:tc>
          <w:tcPr>
            <w:tcW w:w="1153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lastRenderedPageBreak/>
              <w:t>16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zestaw  do  transferu analizy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wester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blot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 kompatybilny z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urzadzeniami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BioRad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TransBlot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turbo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system;TBT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RTA Transfer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Kit,PVDF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Mini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0D6621" w:rsidRPr="00DD31E8" w:rsidTr="000D6621">
        <w:trPr>
          <w:trHeight w:val="915"/>
        </w:trPr>
        <w:tc>
          <w:tcPr>
            <w:tcW w:w="1153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zestaw do wywoływania membran analizy western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blot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 oparty o reakcję chemiluminescencji,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Clarity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Western ECL Subs,500ml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0D6621" w:rsidRPr="00DD31E8" w:rsidTr="000D6621">
        <w:trPr>
          <w:trHeight w:val="330"/>
        </w:trPr>
        <w:tc>
          <w:tcPr>
            <w:tcW w:w="1153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DNASE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I,RNASE-FREE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BAGGED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D6621" w:rsidRPr="00DD31E8" w:rsidTr="000D6621">
        <w:trPr>
          <w:trHeight w:val="330"/>
        </w:trPr>
        <w:tc>
          <w:tcPr>
            <w:tcW w:w="1153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DNASE DIL SOLN 20 ML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D6621" w:rsidRPr="00DD31E8" w:rsidTr="000D6621">
        <w:trPr>
          <w:trHeight w:val="615"/>
        </w:trPr>
        <w:tc>
          <w:tcPr>
            <w:tcW w:w="1153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zestaw do analizy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qRT-PCR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SsoAdv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Univer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SYBR SMX 5000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D6621" w:rsidRPr="00DD31E8" w:rsidTr="000D6621">
        <w:trPr>
          <w:trHeight w:val="330"/>
        </w:trPr>
        <w:tc>
          <w:tcPr>
            <w:tcW w:w="1153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GOAT X RABBIT-HRP,EIA,1ML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D6621" w:rsidRPr="00DD31E8" w:rsidTr="000D6621">
        <w:trPr>
          <w:trHeight w:val="330"/>
        </w:trPr>
        <w:tc>
          <w:tcPr>
            <w:tcW w:w="1153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GOAT X MOUSE-HRP,EIA,2ML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D6621" w:rsidRPr="00DD31E8" w:rsidTr="000D6621">
        <w:trPr>
          <w:trHeight w:val="330"/>
        </w:trPr>
        <w:tc>
          <w:tcPr>
            <w:tcW w:w="1153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TMB SUBSTRATE KIT,1000ML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D6621" w:rsidRPr="005202EB" w:rsidTr="000D6621">
        <w:trPr>
          <w:trHeight w:val="615"/>
        </w:trPr>
        <w:tc>
          <w:tcPr>
            <w:tcW w:w="1153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0D6621" w:rsidRPr="00DD31E8" w:rsidRDefault="000D6621" w:rsidP="000D6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zestaw do analizy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qRT-PCR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iTaq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UniverSYBR</w:t>
            </w:r>
            <w:proofErr w:type="spellEnd"/>
            <w:r w:rsidRPr="00DD3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Green SMX 5000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D6621" w:rsidRPr="007B2445" w:rsidRDefault="000D6621" w:rsidP="000D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D31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</w:tbl>
    <w:p w:rsidR="000D6621" w:rsidRDefault="000D6621" w:rsidP="000D6621">
      <w:pPr>
        <w:spacing w:after="0" w:line="240" w:lineRule="atLeast"/>
        <w:ind w:left="720"/>
        <w:jc w:val="both"/>
        <w:rPr>
          <w:rFonts w:ascii="Times New Roman" w:hAnsi="Times New Roman"/>
          <w:sz w:val="24"/>
          <w:szCs w:val="24"/>
        </w:rPr>
      </w:pPr>
    </w:p>
    <w:p w:rsidR="000D6621" w:rsidRDefault="000D6621" w:rsidP="000D6621">
      <w:pPr>
        <w:spacing w:after="0" w:line="240" w:lineRule="atLeast"/>
        <w:ind w:left="720"/>
        <w:jc w:val="both"/>
        <w:rPr>
          <w:rFonts w:ascii="Times New Roman" w:hAnsi="Times New Roman"/>
          <w:sz w:val="24"/>
          <w:szCs w:val="24"/>
        </w:rPr>
      </w:pPr>
    </w:p>
    <w:p w:rsidR="000D6621" w:rsidRDefault="000D6621" w:rsidP="000D662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31B9E">
        <w:rPr>
          <w:rFonts w:ascii="Times New Roman" w:hAnsi="Times New Roman"/>
          <w:b/>
          <w:sz w:val="24"/>
          <w:szCs w:val="24"/>
          <w:u w:val="single"/>
        </w:rPr>
        <w:t xml:space="preserve">Pakiet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4 </w:t>
      </w:r>
    </w:p>
    <w:p w:rsidR="000D6621" w:rsidRPr="007B2445" w:rsidRDefault="000D6621" w:rsidP="000D6621">
      <w:pPr>
        <w:pStyle w:val="Akapitzlist"/>
        <w:numPr>
          <w:ilvl w:val="1"/>
          <w:numId w:val="3"/>
        </w:numPr>
        <w:tabs>
          <w:tab w:val="clear" w:pos="1440"/>
        </w:tabs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3992">
        <w:rPr>
          <w:rFonts w:ascii="Times New Roman" w:hAnsi="Times New Roman"/>
          <w:sz w:val="24"/>
          <w:szCs w:val="24"/>
          <w:u w:val="single"/>
        </w:rPr>
        <w:t>Mysie embrionalne fibroblasty</w:t>
      </w:r>
      <w:r>
        <w:rPr>
          <w:rFonts w:ascii="Times New Roman" w:hAnsi="Times New Roman"/>
          <w:sz w:val="24"/>
          <w:szCs w:val="24"/>
        </w:rPr>
        <w:t xml:space="preserve"> firmy </w:t>
      </w:r>
      <w:proofErr w:type="spellStart"/>
      <w:r>
        <w:rPr>
          <w:rFonts w:ascii="Times New Roman" w:hAnsi="Times New Roman"/>
          <w:sz w:val="24"/>
          <w:szCs w:val="24"/>
        </w:rPr>
        <w:t>MTI-GlobalStem</w:t>
      </w:r>
      <w:proofErr w:type="spellEnd"/>
      <w:r>
        <w:rPr>
          <w:rFonts w:ascii="Times New Roman" w:hAnsi="Times New Roman"/>
          <w:sz w:val="24"/>
          <w:szCs w:val="24"/>
        </w:rPr>
        <w:t xml:space="preserve">, linia pierwotna, nie inaktywowane mitomycyną-C lub przez napromienianie, pasaż 3,  stosowane do hodowli komórek macierzystych, utrzymujące stan </w:t>
      </w:r>
      <w:proofErr w:type="spellStart"/>
      <w:r>
        <w:rPr>
          <w:rFonts w:ascii="Times New Roman" w:hAnsi="Times New Roman"/>
          <w:sz w:val="24"/>
          <w:szCs w:val="24"/>
        </w:rPr>
        <w:t>pluripotencji</w:t>
      </w:r>
      <w:proofErr w:type="spellEnd"/>
      <w:r>
        <w:rPr>
          <w:rFonts w:ascii="Times New Roman" w:hAnsi="Times New Roman"/>
          <w:sz w:val="24"/>
          <w:szCs w:val="24"/>
        </w:rPr>
        <w:t xml:space="preserve"> komórek, nie wymagające użycia żelatyny, 4-5 milionów komórek na fiolkę. Wielkość opakowania  4-5 x 10</w:t>
      </w:r>
      <w:r>
        <w:rPr>
          <w:rFonts w:ascii="Times New Roman" w:hAnsi="Times New Roman"/>
          <w:sz w:val="24"/>
          <w:szCs w:val="24"/>
          <w:vertAlign w:val="superscript"/>
        </w:rPr>
        <w:t xml:space="preserve">6 </w:t>
      </w:r>
      <w:r>
        <w:rPr>
          <w:rFonts w:ascii="Times New Roman" w:hAnsi="Times New Roman"/>
          <w:sz w:val="24"/>
          <w:szCs w:val="24"/>
        </w:rPr>
        <w:t xml:space="preserve"> w ilości 25 sztuk.</w:t>
      </w:r>
    </w:p>
    <w:p w:rsidR="000D6621" w:rsidRDefault="000D6621" w:rsidP="000D6621">
      <w:pPr>
        <w:spacing w:after="0" w:line="240" w:lineRule="atLeast"/>
        <w:ind w:left="720"/>
        <w:jc w:val="both"/>
        <w:rPr>
          <w:rFonts w:ascii="Times New Roman" w:hAnsi="Times New Roman"/>
          <w:sz w:val="24"/>
          <w:szCs w:val="24"/>
        </w:rPr>
      </w:pPr>
    </w:p>
    <w:p w:rsidR="000D6621" w:rsidRDefault="000D6621" w:rsidP="000D6621">
      <w:pPr>
        <w:spacing w:after="0" w:line="240" w:lineRule="atLeast"/>
        <w:ind w:left="720"/>
        <w:jc w:val="both"/>
        <w:rPr>
          <w:rFonts w:ascii="Times New Roman" w:hAnsi="Times New Roman"/>
          <w:sz w:val="24"/>
          <w:szCs w:val="24"/>
        </w:rPr>
      </w:pPr>
    </w:p>
    <w:p w:rsidR="000D6621" w:rsidRPr="00A63992" w:rsidRDefault="000D6621" w:rsidP="000D6621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531B9E">
        <w:rPr>
          <w:rFonts w:ascii="Times New Roman" w:hAnsi="Times New Roman"/>
          <w:b/>
          <w:sz w:val="24"/>
          <w:szCs w:val="24"/>
          <w:u w:val="single"/>
        </w:rPr>
        <w:t xml:space="preserve">Pakiet 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3992">
        <w:rPr>
          <w:rFonts w:ascii="Times New Roman" w:hAnsi="Times New Roman"/>
          <w:sz w:val="24"/>
          <w:szCs w:val="24"/>
          <w:u w:val="single"/>
        </w:rPr>
        <w:t xml:space="preserve">Szkło laboratoryjne </w:t>
      </w:r>
    </w:p>
    <w:p w:rsidR="000D6621" w:rsidRPr="007B2445" w:rsidRDefault="000D6621" w:rsidP="000D6621">
      <w:pPr>
        <w:pStyle w:val="Akapitzlist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7B2445">
        <w:rPr>
          <w:rFonts w:ascii="Times New Roman" w:hAnsi="Times New Roman"/>
          <w:sz w:val="24"/>
          <w:szCs w:val="24"/>
        </w:rPr>
        <w:t>1. Szkło laboratoryjne:</w:t>
      </w:r>
    </w:p>
    <w:p w:rsidR="000D6621" w:rsidRPr="007B2445" w:rsidRDefault="000D6621" w:rsidP="000D662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B2445">
        <w:rPr>
          <w:rFonts w:ascii="Times New Roman" w:hAnsi="Times New Roman"/>
          <w:sz w:val="24"/>
          <w:szCs w:val="24"/>
        </w:rPr>
        <w:t xml:space="preserve">1.1  Kolby stożkowe </w:t>
      </w:r>
      <w:proofErr w:type="spellStart"/>
      <w:r w:rsidRPr="007B2445">
        <w:rPr>
          <w:rFonts w:ascii="Times New Roman" w:hAnsi="Times New Roman"/>
          <w:sz w:val="24"/>
          <w:szCs w:val="24"/>
        </w:rPr>
        <w:t>Erlenmeyera</w:t>
      </w:r>
      <w:proofErr w:type="spellEnd"/>
      <w:r w:rsidRPr="007B2445">
        <w:rPr>
          <w:rFonts w:ascii="Times New Roman" w:hAnsi="Times New Roman"/>
          <w:sz w:val="24"/>
          <w:szCs w:val="24"/>
        </w:rPr>
        <w:t xml:space="preserve">, wykonane ze szkła boro krzemowego, o pojemności 100ml,  wysokość: 100-105mm, średnica  ok. 65mm, szerokość szyi ok. 35mm   - </w:t>
      </w:r>
      <w:r w:rsidRPr="007B2445">
        <w:rPr>
          <w:rFonts w:ascii="Times New Roman" w:hAnsi="Times New Roman"/>
          <w:b/>
          <w:sz w:val="24"/>
          <w:szCs w:val="24"/>
        </w:rPr>
        <w:t>w ilości 10sztuk</w:t>
      </w:r>
      <w:r w:rsidRPr="007B2445">
        <w:rPr>
          <w:rFonts w:ascii="Times New Roman" w:hAnsi="Times New Roman"/>
          <w:sz w:val="24"/>
          <w:szCs w:val="24"/>
        </w:rPr>
        <w:t>.</w:t>
      </w:r>
    </w:p>
    <w:p w:rsidR="00CE09B9" w:rsidRDefault="00CE09B9" w:rsidP="000D6621">
      <w:pPr>
        <w:pStyle w:val="Akapitzlist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551A18" w:rsidRDefault="00551A18" w:rsidP="00CE09B9">
      <w:pPr>
        <w:spacing w:after="0" w:line="240" w:lineRule="atLeast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E09B9" w:rsidRPr="00A63992" w:rsidRDefault="00CE09B9" w:rsidP="00CE09B9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531B9E">
        <w:rPr>
          <w:rFonts w:ascii="Times New Roman" w:hAnsi="Times New Roman"/>
          <w:b/>
          <w:sz w:val="24"/>
          <w:szCs w:val="24"/>
          <w:u w:val="single"/>
        </w:rPr>
        <w:t xml:space="preserve">Pakiet 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</w:rPr>
        <w:t xml:space="preserve"> M</w:t>
      </w:r>
      <w:r w:rsidRPr="00A63992">
        <w:rPr>
          <w:rFonts w:ascii="Times New Roman" w:hAnsi="Times New Roman"/>
          <w:sz w:val="24"/>
          <w:szCs w:val="24"/>
          <w:u w:val="single"/>
        </w:rPr>
        <w:t>ieszadło magnetyczne</w:t>
      </w:r>
    </w:p>
    <w:p w:rsidR="000D6621" w:rsidRDefault="000D6621" w:rsidP="001E051E">
      <w:pPr>
        <w:pStyle w:val="Akapitzlist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7B2445">
        <w:rPr>
          <w:rFonts w:ascii="Times New Roman" w:hAnsi="Times New Roman"/>
          <w:sz w:val="24"/>
          <w:szCs w:val="24"/>
        </w:rPr>
        <w:t xml:space="preserve">Mieszadło magnetyczne – </w:t>
      </w:r>
      <w:r w:rsidRPr="007B2445">
        <w:rPr>
          <w:rFonts w:ascii="Times New Roman" w:hAnsi="Times New Roman"/>
          <w:b/>
          <w:sz w:val="24"/>
          <w:szCs w:val="24"/>
        </w:rPr>
        <w:t>w ilości 2 sztuki</w:t>
      </w:r>
    </w:p>
    <w:p w:rsidR="001E051E" w:rsidRDefault="001E051E" w:rsidP="001E051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3799"/>
        <w:gridCol w:w="2565"/>
        <w:gridCol w:w="2693"/>
      </w:tblGrid>
      <w:tr w:rsidR="00E14865" w:rsidTr="005018BB">
        <w:tc>
          <w:tcPr>
            <w:tcW w:w="9057" w:type="dxa"/>
            <w:gridSpan w:val="3"/>
          </w:tcPr>
          <w:p w:rsidR="00E14865" w:rsidRDefault="00E14865" w:rsidP="005018BB">
            <w:pPr>
              <w:tabs>
                <w:tab w:val="left" w:pos="0"/>
                <w:tab w:val="left" w:pos="426"/>
              </w:tabs>
              <w:spacing w:line="100" w:lineRule="atLeast"/>
              <w:rPr>
                <w:rFonts w:cs="Arial"/>
              </w:rPr>
            </w:pPr>
            <w:r>
              <w:rPr>
                <w:b/>
                <w:bCs/>
                <w:iCs/>
              </w:rPr>
              <w:t>Model/typ:</w:t>
            </w:r>
          </w:p>
        </w:tc>
      </w:tr>
      <w:tr w:rsidR="00E14865" w:rsidTr="005018BB">
        <w:tc>
          <w:tcPr>
            <w:tcW w:w="9057" w:type="dxa"/>
            <w:gridSpan w:val="3"/>
          </w:tcPr>
          <w:p w:rsidR="00E14865" w:rsidRDefault="00E14865" w:rsidP="005018BB">
            <w:pPr>
              <w:tabs>
                <w:tab w:val="left" w:pos="0"/>
                <w:tab w:val="left" w:pos="426"/>
              </w:tabs>
              <w:spacing w:line="100" w:lineRule="atLeast"/>
              <w:rPr>
                <w:rFonts w:cs="Arial"/>
              </w:rPr>
            </w:pPr>
            <w:r>
              <w:rPr>
                <w:b/>
                <w:bCs/>
                <w:iCs/>
              </w:rPr>
              <w:t>Nazwa producenta/kraj:</w:t>
            </w:r>
          </w:p>
        </w:tc>
      </w:tr>
      <w:tr w:rsidR="00E14865" w:rsidTr="005018BB">
        <w:tc>
          <w:tcPr>
            <w:tcW w:w="9057" w:type="dxa"/>
            <w:gridSpan w:val="3"/>
          </w:tcPr>
          <w:p w:rsidR="00E14865" w:rsidRDefault="00E14865" w:rsidP="005018BB">
            <w:pPr>
              <w:tabs>
                <w:tab w:val="left" w:pos="0"/>
                <w:tab w:val="left" w:pos="426"/>
              </w:tabs>
              <w:spacing w:line="100" w:lineRule="atLeast"/>
              <w:rPr>
                <w:rFonts w:cs="Arial"/>
              </w:rPr>
            </w:pPr>
            <w:r>
              <w:rPr>
                <w:b/>
                <w:bCs/>
                <w:iCs/>
              </w:rPr>
              <w:t xml:space="preserve">Rok produkcji nie </w:t>
            </w:r>
            <w:r w:rsidRPr="00E14865">
              <w:rPr>
                <w:b/>
                <w:bCs/>
                <w:iCs/>
              </w:rPr>
              <w:t>wcześniej niż 2015r:</w:t>
            </w:r>
          </w:p>
        </w:tc>
      </w:tr>
      <w:tr w:rsidR="00E14865" w:rsidTr="005018BB">
        <w:tc>
          <w:tcPr>
            <w:tcW w:w="9057" w:type="dxa"/>
            <w:gridSpan w:val="3"/>
          </w:tcPr>
          <w:p w:rsidR="00E14865" w:rsidRDefault="00E14865" w:rsidP="005018BB">
            <w:pPr>
              <w:tabs>
                <w:tab w:val="left" w:pos="0"/>
                <w:tab w:val="left" w:pos="426"/>
              </w:tabs>
              <w:spacing w:line="100" w:lineRule="atLeast"/>
              <w:rPr>
                <w:rFonts w:cs="Arial"/>
              </w:rPr>
            </w:pPr>
            <w:r>
              <w:rPr>
                <w:b/>
                <w:bCs/>
                <w:iCs/>
              </w:rPr>
              <w:t>Urządzenie fabrycznie nowe:</w:t>
            </w:r>
          </w:p>
        </w:tc>
      </w:tr>
      <w:tr w:rsidR="001E051E" w:rsidTr="00E14865">
        <w:tc>
          <w:tcPr>
            <w:tcW w:w="3799" w:type="dxa"/>
          </w:tcPr>
          <w:p w:rsidR="001E051E" w:rsidRPr="00951547" w:rsidRDefault="001E051E" w:rsidP="005018BB">
            <w:pPr>
              <w:tabs>
                <w:tab w:val="left" w:pos="0"/>
                <w:tab w:val="left" w:pos="426"/>
              </w:tabs>
              <w:spacing w:line="100" w:lineRule="atLeast"/>
              <w:rPr>
                <w:rFonts w:cs="Arial"/>
              </w:rPr>
            </w:pPr>
            <w:r>
              <w:rPr>
                <w:rFonts w:cs="Arial"/>
              </w:rPr>
              <w:t>Oceniany parametr</w:t>
            </w:r>
          </w:p>
        </w:tc>
        <w:tc>
          <w:tcPr>
            <w:tcW w:w="2565" w:type="dxa"/>
          </w:tcPr>
          <w:p w:rsidR="001E051E" w:rsidRDefault="001E051E" w:rsidP="005018BB">
            <w:pPr>
              <w:tabs>
                <w:tab w:val="left" w:pos="0"/>
                <w:tab w:val="left" w:pos="426"/>
              </w:tabs>
              <w:spacing w:line="100" w:lineRule="atLeast"/>
              <w:rPr>
                <w:rFonts w:cs="Arial"/>
              </w:rPr>
            </w:pPr>
            <w:r>
              <w:rPr>
                <w:rFonts w:cs="Arial"/>
              </w:rPr>
              <w:t>Spełnienie warunku</w:t>
            </w:r>
          </w:p>
        </w:tc>
        <w:tc>
          <w:tcPr>
            <w:tcW w:w="2693" w:type="dxa"/>
          </w:tcPr>
          <w:p w:rsidR="001E051E" w:rsidRPr="000D3033" w:rsidRDefault="001E051E" w:rsidP="001E051E">
            <w:pPr>
              <w:jc w:val="both"/>
            </w:pPr>
            <w:r w:rsidRPr="000D3033">
              <w:t xml:space="preserve">Potwierdzenie spełnienia wymogu </w:t>
            </w:r>
          </w:p>
          <w:p w:rsidR="001E051E" w:rsidRDefault="001E051E" w:rsidP="001E051E">
            <w:pPr>
              <w:tabs>
                <w:tab w:val="left" w:pos="0"/>
                <w:tab w:val="left" w:pos="426"/>
              </w:tabs>
              <w:spacing w:line="100" w:lineRule="atLeast"/>
              <w:rPr>
                <w:rFonts w:cs="Arial"/>
              </w:rPr>
            </w:pPr>
            <w:r w:rsidRPr="000D3033">
              <w:t xml:space="preserve"> ( wypełnia Wykonawca)</w:t>
            </w:r>
          </w:p>
        </w:tc>
      </w:tr>
      <w:tr w:rsidR="001E051E" w:rsidTr="00E14865">
        <w:tc>
          <w:tcPr>
            <w:tcW w:w="3799" w:type="dxa"/>
          </w:tcPr>
          <w:p w:rsidR="001E051E" w:rsidRDefault="001E051E" w:rsidP="005018BB">
            <w:pPr>
              <w:tabs>
                <w:tab w:val="left" w:pos="0"/>
                <w:tab w:val="left" w:pos="426"/>
              </w:tabs>
              <w:spacing w:line="100" w:lineRule="atLeast"/>
              <w:rPr>
                <w:rFonts w:cs="Arial"/>
              </w:rPr>
            </w:pPr>
            <w:r>
              <w:rPr>
                <w:rFonts w:cs="Arial"/>
              </w:rPr>
              <w:t>1.</w:t>
            </w:r>
            <w:r w:rsidRPr="00951547">
              <w:rPr>
                <w:rFonts w:cs="Arial"/>
              </w:rPr>
              <w:t>Zakres regulacji obrotów</w:t>
            </w:r>
            <w:r>
              <w:rPr>
                <w:rFonts w:cs="Arial"/>
              </w:rPr>
              <w:t>:</w:t>
            </w:r>
            <w:r w:rsidRPr="00951547">
              <w:rPr>
                <w:rFonts w:cs="Arial"/>
              </w:rPr>
              <w:t xml:space="preserve"> 50 – 1000 </w:t>
            </w:r>
            <w:proofErr w:type="spellStart"/>
            <w:r w:rsidRPr="00951547">
              <w:rPr>
                <w:rFonts w:cs="Arial"/>
              </w:rPr>
              <w:t>obr</w:t>
            </w:r>
            <w:proofErr w:type="spellEnd"/>
            <w:r w:rsidRPr="00951547">
              <w:rPr>
                <w:rFonts w:cs="Arial"/>
              </w:rPr>
              <w:t>/min (do</w:t>
            </w:r>
            <w:r>
              <w:rPr>
                <w:rFonts w:cs="Arial"/>
              </w:rPr>
              <w:t xml:space="preserve">puszczalnie 0 – 1500 </w:t>
            </w:r>
            <w:proofErr w:type="spellStart"/>
            <w:r>
              <w:rPr>
                <w:rFonts w:cs="Arial"/>
              </w:rPr>
              <w:t>obr</w:t>
            </w:r>
            <w:proofErr w:type="spellEnd"/>
            <w:r>
              <w:rPr>
                <w:rFonts w:cs="Arial"/>
              </w:rPr>
              <w:t>/min)</w:t>
            </w:r>
          </w:p>
        </w:tc>
        <w:tc>
          <w:tcPr>
            <w:tcW w:w="2565" w:type="dxa"/>
          </w:tcPr>
          <w:p w:rsidR="001E051E" w:rsidRDefault="00E14865" w:rsidP="005018BB">
            <w:pPr>
              <w:tabs>
                <w:tab w:val="left" w:pos="0"/>
                <w:tab w:val="left" w:pos="426"/>
              </w:tabs>
              <w:spacing w:line="100" w:lineRule="atLeast"/>
              <w:rPr>
                <w:rFonts w:cs="Arial"/>
              </w:rPr>
            </w:pPr>
            <w:r>
              <w:rPr>
                <w:rFonts w:cs="Arial"/>
              </w:rPr>
              <w:t xml:space="preserve"> TAK</w:t>
            </w:r>
          </w:p>
        </w:tc>
        <w:tc>
          <w:tcPr>
            <w:tcW w:w="2693" w:type="dxa"/>
          </w:tcPr>
          <w:p w:rsidR="001E051E" w:rsidRDefault="001E051E" w:rsidP="005018BB">
            <w:pPr>
              <w:tabs>
                <w:tab w:val="left" w:pos="0"/>
                <w:tab w:val="left" w:pos="426"/>
              </w:tabs>
              <w:spacing w:line="100" w:lineRule="atLeast"/>
              <w:rPr>
                <w:rFonts w:cs="Arial"/>
              </w:rPr>
            </w:pPr>
          </w:p>
        </w:tc>
      </w:tr>
      <w:tr w:rsidR="001E051E" w:rsidTr="00E14865">
        <w:tc>
          <w:tcPr>
            <w:tcW w:w="3799" w:type="dxa"/>
          </w:tcPr>
          <w:p w:rsidR="001E051E" w:rsidRPr="00951547" w:rsidRDefault="001E051E" w:rsidP="005018BB">
            <w:pPr>
              <w:tabs>
                <w:tab w:val="left" w:pos="0"/>
                <w:tab w:val="left" w:pos="426"/>
              </w:tabs>
              <w:spacing w:line="100" w:lineRule="atLeast"/>
              <w:rPr>
                <w:rFonts w:cs="Arial"/>
              </w:rPr>
            </w:pPr>
            <w:r>
              <w:rPr>
                <w:rFonts w:cs="Arial"/>
              </w:rPr>
              <w:t xml:space="preserve">2.Zakres temperatura: 50-300°C </w:t>
            </w:r>
            <w:r>
              <w:rPr>
                <w:rFonts w:cs="Arial"/>
              </w:rPr>
              <w:lastRenderedPageBreak/>
              <w:t>(dopuszczalnie 50-500°C)</w:t>
            </w:r>
          </w:p>
        </w:tc>
        <w:tc>
          <w:tcPr>
            <w:tcW w:w="2565" w:type="dxa"/>
          </w:tcPr>
          <w:p w:rsidR="001E051E" w:rsidRPr="00951547" w:rsidRDefault="00E14865" w:rsidP="005018BB">
            <w:pPr>
              <w:tabs>
                <w:tab w:val="left" w:pos="0"/>
                <w:tab w:val="left" w:pos="426"/>
              </w:tabs>
              <w:spacing w:line="100" w:lineRule="atLeast"/>
              <w:rPr>
                <w:rFonts w:cs="Arial"/>
              </w:rPr>
            </w:pPr>
            <w:r>
              <w:rPr>
                <w:rFonts w:cs="Arial"/>
              </w:rPr>
              <w:lastRenderedPageBreak/>
              <w:t>TAK</w:t>
            </w:r>
          </w:p>
        </w:tc>
        <w:tc>
          <w:tcPr>
            <w:tcW w:w="2693" w:type="dxa"/>
          </w:tcPr>
          <w:p w:rsidR="001E051E" w:rsidRPr="00951547" w:rsidRDefault="001E051E" w:rsidP="005018BB">
            <w:pPr>
              <w:tabs>
                <w:tab w:val="left" w:pos="0"/>
                <w:tab w:val="left" w:pos="426"/>
              </w:tabs>
              <w:spacing w:line="100" w:lineRule="atLeast"/>
              <w:rPr>
                <w:rFonts w:cs="Arial"/>
              </w:rPr>
            </w:pPr>
          </w:p>
        </w:tc>
      </w:tr>
      <w:tr w:rsidR="001E051E" w:rsidTr="00E14865">
        <w:tc>
          <w:tcPr>
            <w:tcW w:w="3799" w:type="dxa"/>
          </w:tcPr>
          <w:p w:rsidR="001E051E" w:rsidRDefault="001E051E" w:rsidP="005018BB">
            <w:pPr>
              <w:tabs>
                <w:tab w:val="left" w:pos="0"/>
                <w:tab w:val="left" w:pos="426"/>
              </w:tabs>
              <w:spacing w:line="100" w:lineRule="atLeast"/>
              <w:rPr>
                <w:rFonts w:cs="Arial"/>
              </w:rPr>
            </w:pPr>
            <w:r>
              <w:rPr>
                <w:rFonts w:cs="Arial"/>
              </w:rPr>
              <w:lastRenderedPageBreak/>
              <w:t>3. Klasa bezpieczeństwa: IP21 lub lepsza</w:t>
            </w:r>
          </w:p>
        </w:tc>
        <w:tc>
          <w:tcPr>
            <w:tcW w:w="2565" w:type="dxa"/>
          </w:tcPr>
          <w:p w:rsidR="001E051E" w:rsidRDefault="00E14865" w:rsidP="005018BB">
            <w:pPr>
              <w:tabs>
                <w:tab w:val="left" w:pos="0"/>
                <w:tab w:val="left" w:pos="426"/>
              </w:tabs>
              <w:spacing w:line="100" w:lineRule="atLeast"/>
              <w:rPr>
                <w:rFonts w:cs="Arial"/>
              </w:rPr>
            </w:pPr>
            <w:r>
              <w:rPr>
                <w:rFonts w:cs="Arial"/>
              </w:rPr>
              <w:t>IP21-29 – 1 pkt.</w:t>
            </w:r>
          </w:p>
          <w:p w:rsidR="00E14865" w:rsidRDefault="00E14865" w:rsidP="005018BB">
            <w:pPr>
              <w:tabs>
                <w:tab w:val="left" w:pos="0"/>
                <w:tab w:val="left" w:pos="426"/>
              </w:tabs>
              <w:spacing w:line="100" w:lineRule="atLeast"/>
              <w:rPr>
                <w:rFonts w:cs="Arial"/>
              </w:rPr>
            </w:pPr>
            <w:r>
              <w:rPr>
                <w:rFonts w:cs="Arial"/>
              </w:rPr>
              <w:t>IP31-39  oraz IP41 – 2pkt.</w:t>
            </w:r>
          </w:p>
          <w:p w:rsidR="00E14865" w:rsidRDefault="00E14865" w:rsidP="005018BB">
            <w:pPr>
              <w:tabs>
                <w:tab w:val="left" w:pos="0"/>
                <w:tab w:val="left" w:pos="426"/>
              </w:tabs>
              <w:spacing w:line="100" w:lineRule="atLeast"/>
              <w:rPr>
                <w:rFonts w:cs="Arial"/>
              </w:rPr>
            </w:pPr>
            <w:r>
              <w:rPr>
                <w:rFonts w:cs="Arial"/>
              </w:rPr>
              <w:t>IP42 lub lepiej – 4 pkt.</w:t>
            </w:r>
          </w:p>
        </w:tc>
        <w:tc>
          <w:tcPr>
            <w:tcW w:w="2693" w:type="dxa"/>
          </w:tcPr>
          <w:p w:rsidR="001E051E" w:rsidRDefault="001E051E" w:rsidP="005018BB">
            <w:pPr>
              <w:tabs>
                <w:tab w:val="left" w:pos="0"/>
                <w:tab w:val="left" w:pos="426"/>
              </w:tabs>
              <w:spacing w:line="100" w:lineRule="atLeast"/>
              <w:rPr>
                <w:rFonts w:cs="Arial"/>
              </w:rPr>
            </w:pPr>
          </w:p>
        </w:tc>
      </w:tr>
      <w:tr w:rsidR="001E051E" w:rsidTr="00E14865">
        <w:tc>
          <w:tcPr>
            <w:tcW w:w="3799" w:type="dxa"/>
          </w:tcPr>
          <w:p w:rsidR="001E051E" w:rsidRDefault="001E051E" w:rsidP="005018BB">
            <w:pPr>
              <w:tabs>
                <w:tab w:val="left" w:pos="0"/>
                <w:tab w:val="left" w:pos="426"/>
              </w:tabs>
              <w:spacing w:line="100" w:lineRule="atLeast"/>
              <w:rPr>
                <w:rFonts w:cs="Arial"/>
              </w:rPr>
            </w:pPr>
            <w:r>
              <w:rPr>
                <w:rFonts w:cs="Arial"/>
              </w:rPr>
              <w:t xml:space="preserve">4.Maksymalny objętość płynu: </w:t>
            </w:r>
            <w:r>
              <w:rPr>
                <w:rFonts w:cs="Arial"/>
              </w:rPr>
              <w:tab/>
              <w:t>5L</w:t>
            </w:r>
          </w:p>
        </w:tc>
        <w:tc>
          <w:tcPr>
            <w:tcW w:w="2565" w:type="dxa"/>
          </w:tcPr>
          <w:p w:rsidR="001E051E" w:rsidRDefault="00E14865" w:rsidP="005018BB">
            <w:pPr>
              <w:tabs>
                <w:tab w:val="left" w:pos="0"/>
                <w:tab w:val="left" w:pos="426"/>
              </w:tabs>
              <w:spacing w:line="100" w:lineRule="atLeast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2693" w:type="dxa"/>
          </w:tcPr>
          <w:p w:rsidR="001E051E" w:rsidRDefault="001E051E" w:rsidP="005018BB">
            <w:pPr>
              <w:tabs>
                <w:tab w:val="left" w:pos="0"/>
                <w:tab w:val="left" w:pos="426"/>
              </w:tabs>
              <w:spacing w:line="100" w:lineRule="atLeast"/>
              <w:rPr>
                <w:rFonts w:cs="Arial"/>
              </w:rPr>
            </w:pPr>
          </w:p>
        </w:tc>
      </w:tr>
      <w:tr w:rsidR="001E051E" w:rsidTr="00E14865">
        <w:tc>
          <w:tcPr>
            <w:tcW w:w="3799" w:type="dxa"/>
          </w:tcPr>
          <w:p w:rsidR="001E051E" w:rsidRDefault="001E051E" w:rsidP="005018BB">
            <w:pPr>
              <w:tabs>
                <w:tab w:val="left" w:pos="0"/>
                <w:tab w:val="left" w:pos="426"/>
              </w:tabs>
              <w:spacing w:line="100" w:lineRule="atLeast"/>
              <w:rPr>
                <w:rFonts w:cs="Arial"/>
              </w:rPr>
            </w:pPr>
            <w:r>
              <w:rPr>
                <w:rFonts w:cs="Arial"/>
              </w:rPr>
              <w:t>5.Wymiary (</w:t>
            </w:r>
            <w:proofErr w:type="spellStart"/>
            <w:r>
              <w:rPr>
                <w:rFonts w:cs="Arial"/>
              </w:rPr>
              <w:t>szer</w:t>
            </w:r>
            <w:proofErr w:type="spellEnd"/>
            <w:r>
              <w:rPr>
                <w:rFonts w:cs="Arial"/>
              </w:rPr>
              <w:t xml:space="preserve"> x </w:t>
            </w:r>
            <w:proofErr w:type="spellStart"/>
            <w:r>
              <w:rPr>
                <w:rFonts w:cs="Arial"/>
              </w:rPr>
              <w:t>głęb</w:t>
            </w:r>
            <w:proofErr w:type="spellEnd"/>
            <w:r>
              <w:rPr>
                <w:rFonts w:cs="Arial"/>
              </w:rPr>
              <w:t xml:space="preserve"> x </w:t>
            </w:r>
            <w:proofErr w:type="spellStart"/>
            <w:r>
              <w:rPr>
                <w:rFonts w:cs="Arial"/>
              </w:rPr>
              <w:t>wys</w:t>
            </w:r>
            <w:proofErr w:type="spellEnd"/>
            <w:r>
              <w:rPr>
                <w:rFonts w:cs="Arial"/>
              </w:rPr>
              <w:t>):</w:t>
            </w:r>
            <w:r>
              <w:rPr>
                <w:rFonts w:cs="Arial"/>
              </w:rPr>
              <w:tab/>
              <w:t>20 x 20 x 15 cm</w:t>
            </w:r>
          </w:p>
        </w:tc>
        <w:tc>
          <w:tcPr>
            <w:tcW w:w="2565" w:type="dxa"/>
          </w:tcPr>
          <w:p w:rsidR="001E051E" w:rsidRDefault="00E14865" w:rsidP="005018BB">
            <w:pPr>
              <w:tabs>
                <w:tab w:val="left" w:pos="0"/>
                <w:tab w:val="left" w:pos="426"/>
              </w:tabs>
              <w:spacing w:line="100" w:lineRule="atLeast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2693" w:type="dxa"/>
          </w:tcPr>
          <w:p w:rsidR="001E051E" w:rsidRDefault="001E051E" w:rsidP="005018BB">
            <w:pPr>
              <w:tabs>
                <w:tab w:val="left" w:pos="0"/>
                <w:tab w:val="left" w:pos="426"/>
              </w:tabs>
              <w:spacing w:line="100" w:lineRule="atLeast"/>
              <w:rPr>
                <w:rFonts w:cs="Arial"/>
              </w:rPr>
            </w:pPr>
          </w:p>
        </w:tc>
      </w:tr>
      <w:tr w:rsidR="001E051E" w:rsidTr="00E14865">
        <w:tc>
          <w:tcPr>
            <w:tcW w:w="3799" w:type="dxa"/>
          </w:tcPr>
          <w:p w:rsidR="001E051E" w:rsidRDefault="001E051E" w:rsidP="005018BB">
            <w:pPr>
              <w:tabs>
                <w:tab w:val="left" w:pos="0"/>
                <w:tab w:val="left" w:pos="426"/>
              </w:tabs>
              <w:spacing w:line="100" w:lineRule="atLeast"/>
              <w:rPr>
                <w:rFonts w:cs="Arial"/>
              </w:rPr>
            </w:pPr>
            <w:r>
              <w:rPr>
                <w:rFonts w:cs="Arial"/>
              </w:rPr>
              <w:t>6.Mieszadełko magnetyczne (pręciki magnetyczne): 5 szt.</w:t>
            </w:r>
          </w:p>
        </w:tc>
        <w:tc>
          <w:tcPr>
            <w:tcW w:w="2565" w:type="dxa"/>
          </w:tcPr>
          <w:p w:rsidR="001E051E" w:rsidRDefault="00E14865" w:rsidP="005018BB">
            <w:pPr>
              <w:tabs>
                <w:tab w:val="left" w:pos="0"/>
                <w:tab w:val="left" w:pos="426"/>
              </w:tabs>
              <w:spacing w:line="100" w:lineRule="atLeast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2693" w:type="dxa"/>
          </w:tcPr>
          <w:p w:rsidR="001E051E" w:rsidRDefault="001E051E" w:rsidP="005018BB">
            <w:pPr>
              <w:tabs>
                <w:tab w:val="left" w:pos="0"/>
                <w:tab w:val="left" w:pos="426"/>
              </w:tabs>
              <w:spacing w:line="100" w:lineRule="atLeast"/>
              <w:rPr>
                <w:rFonts w:cs="Arial"/>
              </w:rPr>
            </w:pPr>
          </w:p>
        </w:tc>
      </w:tr>
    </w:tbl>
    <w:p w:rsidR="001E051E" w:rsidRDefault="001E051E" w:rsidP="001E051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1E051E" w:rsidRDefault="001E051E" w:rsidP="001E051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0D6621" w:rsidRDefault="00B75796" w:rsidP="00B7579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Mieszadło magnetyczne w klasie bezpieczeństwa min. IP21- z ochroną przed wnikaniem wody</w:t>
      </w:r>
      <w:r w:rsidR="00E14865">
        <w:rPr>
          <w:rFonts w:ascii="Times New Roman" w:hAnsi="Times New Roman"/>
          <w:sz w:val="24"/>
          <w:szCs w:val="24"/>
        </w:rPr>
        <w:t>.</w:t>
      </w:r>
    </w:p>
    <w:p w:rsidR="00B75796" w:rsidRDefault="00B75796" w:rsidP="00B7579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Ocena jakościowa: </w:t>
      </w:r>
    </w:p>
    <w:p w:rsidR="00B75796" w:rsidRDefault="00B75796" w:rsidP="00B7579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mieszadło magnetyczne w klasie bezpieczeństwa IP21-29 – 1 pkt.</w:t>
      </w:r>
    </w:p>
    <w:p w:rsidR="00B75796" w:rsidRDefault="00B75796" w:rsidP="00B7579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mieszadło magnetyczne w klasie bezpieczeństwa IP31-39 oraz IP41 – 2 pkt.</w:t>
      </w:r>
    </w:p>
    <w:p w:rsidR="00B75796" w:rsidRDefault="00B75796" w:rsidP="00B7579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mieszadło magnetyczne w klasie bezpieczeństwa IP42 lub lepszej  – 4 pkt.</w:t>
      </w:r>
    </w:p>
    <w:p w:rsidR="00B75796" w:rsidRDefault="00B75796" w:rsidP="000D6621">
      <w:pPr>
        <w:spacing w:after="0" w:line="240" w:lineRule="atLeast"/>
        <w:ind w:left="720"/>
        <w:jc w:val="both"/>
        <w:rPr>
          <w:rFonts w:ascii="Times New Roman" w:hAnsi="Times New Roman"/>
          <w:sz w:val="24"/>
          <w:szCs w:val="24"/>
        </w:rPr>
      </w:pPr>
    </w:p>
    <w:p w:rsidR="00B75796" w:rsidRDefault="00B75796" w:rsidP="00B7579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 minimum IP21. Klasy IP20, IP30, IP40, IP50 i IP60 wykluczone ze względu na brak ochrony przed wnikaniem wody</w:t>
      </w:r>
    </w:p>
    <w:p w:rsidR="00B75796" w:rsidRDefault="00B75796" w:rsidP="00B7579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75796" w:rsidRDefault="00B75796" w:rsidP="000D6621">
      <w:pPr>
        <w:spacing w:after="0" w:line="240" w:lineRule="atLeast"/>
        <w:ind w:left="720"/>
        <w:jc w:val="both"/>
        <w:rPr>
          <w:rFonts w:ascii="Times New Roman" w:hAnsi="Times New Roman"/>
          <w:sz w:val="24"/>
          <w:szCs w:val="24"/>
        </w:rPr>
      </w:pPr>
    </w:p>
    <w:p w:rsidR="000D6621" w:rsidRDefault="000D6621" w:rsidP="000D6621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551A18" w:rsidRPr="002F6092" w:rsidRDefault="00551A18" w:rsidP="00551A1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F6092">
        <w:rPr>
          <w:rFonts w:ascii="Times New Roman" w:hAnsi="Times New Roman"/>
          <w:b/>
          <w:sz w:val="24"/>
          <w:szCs w:val="24"/>
          <w:u w:val="single"/>
        </w:rPr>
        <w:t xml:space="preserve">Pakiet 7 Szkiełka mikroskopowe podstawowe adhezyjne do badań histopatologicznych, </w:t>
      </w:r>
    </w:p>
    <w:p w:rsidR="00551A18" w:rsidRDefault="00551A18" w:rsidP="00551A18">
      <w:pPr>
        <w:pStyle w:val="NormalnyWeb"/>
        <w:spacing w:after="0" w:line="102" w:lineRule="atLeast"/>
        <w:rPr>
          <w:rFonts w:ascii="Arial" w:hAnsi="Arial" w:cs="Arial"/>
          <w:sz w:val="22"/>
          <w:szCs w:val="22"/>
        </w:rPr>
      </w:pPr>
      <w:r w:rsidRPr="009C64B8">
        <w:rPr>
          <w:rFonts w:ascii="Arial" w:hAnsi="Arial" w:cs="Arial"/>
          <w:sz w:val="22"/>
          <w:szCs w:val="22"/>
        </w:rPr>
        <w:t>Szkiełka mikroskopowe podstawowe adhezyjne, o wymiarach 25-26 x 75-76</w:t>
      </w:r>
      <w:r>
        <w:rPr>
          <w:rFonts w:ascii="Arial" w:hAnsi="Arial" w:cs="Arial"/>
          <w:sz w:val="22"/>
          <w:szCs w:val="22"/>
        </w:rPr>
        <w:t xml:space="preserve"> x 1mm -</w:t>
      </w:r>
      <w:r w:rsidRPr="009C64B8">
        <w:rPr>
          <w:rFonts w:ascii="Arial" w:hAnsi="Arial" w:cs="Arial"/>
          <w:sz w:val="22"/>
          <w:szCs w:val="22"/>
        </w:rPr>
        <w:t xml:space="preserve"> jakość </w:t>
      </w:r>
      <w:proofErr w:type="spellStart"/>
      <w:r w:rsidRPr="009C64B8">
        <w:rPr>
          <w:rFonts w:ascii="Arial" w:hAnsi="Arial" w:cs="Arial"/>
          <w:sz w:val="22"/>
          <w:szCs w:val="22"/>
        </w:rPr>
        <w:t>wg</w:t>
      </w:r>
      <w:proofErr w:type="spellEnd"/>
      <w:r w:rsidRPr="009C64B8">
        <w:rPr>
          <w:rFonts w:ascii="Arial" w:hAnsi="Arial" w:cs="Arial"/>
          <w:sz w:val="22"/>
          <w:szCs w:val="22"/>
        </w:rPr>
        <w:t xml:space="preserve">. </w:t>
      </w:r>
      <w:r w:rsidRPr="009C64B8">
        <w:rPr>
          <w:rFonts w:ascii="Arial" w:hAnsi="Arial" w:cs="Arial"/>
          <w:b/>
          <w:bCs/>
          <w:sz w:val="22"/>
          <w:szCs w:val="22"/>
        </w:rPr>
        <w:t>ISO Norm 8037-1:1986</w:t>
      </w:r>
      <w:r w:rsidRPr="009C64B8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9C64B8">
        <w:rPr>
          <w:rFonts w:ascii="Arial" w:hAnsi="Arial" w:cs="Arial"/>
          <w:sz w:val="22"/>
          <w:szCs w:val="22"/>
        </w:rPr>
        <w:t>Optics</w:t>
      </w:r>
      <w:proofErr w:type="spellEnd"/>
      <w:r w:rsidRPr="009C64B8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9C64B8">
        <w:rPr>
          <w:rFonts w:ascii="Arial" w:hAnsi="Arial" w:cs="Arial"/>
          <w:sz w:val="22"/>
          <w:szCs w:val="22"/>
        </w:rPr>
        <w:t>optical</w:t>
      </w:r>
      <w:proofErr w:type="spellEnd"/>
      <w:r w:rsidRPr="009C64B8">
        <w:rPr>
          <w:rFonts w:ascii="Arial" w:hAnsi="Arial" w:cs="Arial"/>
          <w:sz w:val="22"/>
          <w:szCs w:val="22"/>
        </w:rPr>
        <w:t xml:space="preserve"> instruments -- </w:t>
      </w:r>
      <w:proofErr w:type="spellStart"/>
      <w:r w:rsidRPr="009C64B8">
        <w:rPr>
          <w:rFonts w:ascii="Arial" w:hAnsi="Arial" w:cs="Arial"/>
          <w:sz w:val="22"/>
          <w:szCs w:val="22"/>
        </w:rPr>
        <w:t>Microscopes</w:t>
      </w:r>
      <w:proofErr w:type="spellEnd"/>
      <w:r w:rsidRPr="009C64B8">
        <w:rPr>
          <w:rFonts w:ascii="Arial" w:hAnsi="Arial" w:cs="Arial"/>
          <w:sz w:val="22"/>
          <w:szCs w:val="22"/>
        </w:rPr>
        <w:t xml:space="preserve"> -- </w:t>
      </w:r>
      <w:proofErr w:type="spellStart"/>
      <w:r w:rsidRPr="009C64B8">
        <w:rPr>
          <w:rFonts w:ascii="Arial" w:hAnsi="Arial" w:cs="Arial"/>
          <w:sz w:val="22"/>
          <w:szCs w:val="22"/>
        </w:rPr>
        <w:t>Slides</w:t>
      </w:r>
      <w:proofErr w:type="spellEnd"/>
      <w:r w:rsidRPr="009C64B8">
        <w:rPr>
          <w:rFonts w:ascii="Arial" w:hAnsi="Arial" w:cs="Arial"/>
          <w:sz w:val="22"/>
          <w:szCs w:val="22"/>
        </w:rPr>
        <w:t xml:space="preserve"> -- Part 1: </w:t>
      </w:r>
      <w:proofErr w:type="spellStart"/>
      <w:r w:rsidRPr="009C64B8">
        <w:rPr>
          <w:rFonts w:ascii="Arial" w:hAnsi="Arial" w:cs="Arial"/>
          <w:sz w:val="22"/>
          <w:szCs w:val="22"/>
        </w:rPr>
        <w:t>Dimensions</w:t>
      </w:r>
      <w:proofErr w:type="spellEnd"/>
      <w:r w:rsidRPr="009C64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C64B8">
        <w:rPr>
          <w:rFonts w:ascii="Arial" w:hAnsi="Arial" w:cs="Arial"/>
          <w:sz w:val="22"/>
          <w:szCs w:val="22"/>
        </w:rPr>
        <w:t>optical</w:t>
      </w:r>
      <w:proofErr w:type="spellEnd"/>
      <w:r w:rsidRPr="009C64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64B8">
        <w:rPr>
          <w:rFonts w:ascii="Arial" w:hAnsi="Arial" w:cs="Arial"/>
          <w:sz w:val="22"/>
          <w:szCs w:val="22"/>
        </w:rPr>
        <w:t>properties</w:t>
      </w:r>
      <w:proofErr w:type="spellEnd"/>
      <w:r w:rsidRPr="009C64B8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9C64B8">
        <w:rPr>
          <w:rFonts w:ascii="Arial" w:hAnsi="Arial" w:cs="Arial"/>
          <w:sz w:val="22"/>
          <w:szCs w:val="22"/>
        </w:rPr>
        <w:t>marking</w:t>
      </w:r>
      <w:proofErr w:type="spellEnd"/>
      <w:r w:rsidRPr="009C64B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8B222B">
        <w:rPr>
          <w:rFonts w:ascii="Arial" w:hAnsi="Arial" w:cs="Arial"/>
          <w:sz w:val="22"/>
          <w:szCs w:val="22"/>
        </w:rPr>
        <w:t>lub równoważne .</w:t>
      </w:r>
      <w:r w:rsidRPr="009C64B8">
        <w:rPr>
          <w:rFonts w:ascii="Arial" w:hAnsi="Arial" w:cs="Arial"/>
          <w:sz w:val="22"/>
          <w:szCs w:val="22"/>
        </w:rPr>
        <w:t xml:space="preserve"> </w:t>
      </w:r>
    </w:p>
    <w:p w:rsidR="00551A18" w:rsidRDefault="00551A18" w:rsidP="00551A18">
      <w:pPr>
        <w:pStyle w:val="NormalnyWeb"/>
        <w:spacing w:after="0" w:line="102" w:lineRule="atLeast"/>
        <w:rPr>
          <w:rFonts w:ascii="Arial" w:hAnsi="Arial" w:cs="Arial"/>
          <w:sz w:val="22"/>
          <w:szCs w:val="22"/>
        </w:rPr>
      </w:pPr>
      <w:r w:rsidRPr="009C64B8">
        <w:rPr>
          <w:rFonts w:ascii="Arial" w:hAnsi="Arial" w:cs="Arial"/>
          <w:sz w:val="22"/>
          <w:szCs w:val="22"/>
        </w:rPr>
        <w:t xml:space="preserve">Szkiełka ze szkła </w:t>
      </w:r>
      <w:r w:rsidRPr="005018BB">
        <w:rPr>
          <w:rFonts w:ascii="Arial" w:hAnsi="Arial" w:cs="Arial"/>
          <w:sz w:val="22"/>
          <w:szCs w:val="22"/>
        </w:rPr>
        <w:t>białego,  białe pole na jednej stronie do opisywanie preparatu, o wymiarach 18 – 20 mm długości i 25 – 26 mm w szerokości (cała szerokości szkiełka).</w:t>
      </w:r>
      <w:r w:rsidRPr="009C64B8">
        <w:rPr>
          <w:rFonts w:ascii="Arial" w:hAnsi="Arial" w:cs="Arial"/>
          <w:sz w:val="22"/>
          <w:szCs w:val="22"/>
        </w:rPr>
        <w:t xml:space="preserve">  </w:t>
      </w:r>
    </w:p>
    <w:p w:rsidR="00551A18" w:rsidRDefault="00551A18" w:rsidP="00551A18">
      <w:pPr>
        <w:pStyle w:val="NormalnyWeb"/>
        <w:spacing w:after="0" w:line="102" w:lineRule="atLeast"/>
        <w:rPr>
          <w:rStyle w:val="Pogrubienie"/>
          <w:rFonts w:ascii="Arial" w:hAnsi="Arial" w:cs="Arial"/>
          <w:sz w:val="22"/>
          <w:szCs w:val="22"/>
        </w:rPr>
      </w:pPr>
      <w:r w:rsidRPr="009C64B8">
        <w:rPr>
          <w:rFonts w:ascii="Arial" w:hAnsi="Arial" w:cs="Arial"/>
          <w:b/>
          <w:bCs/>
          <w:sz w:val="22"/>
          <w:szCs w:val="22"/>
        </w:rPr>
        <w:t xml:space="preserve">Szkiełka przeznaczono do użycia w automatach DAKO PT Link, DAKO </w:t>
      </w:r>
      <w:proofErr w:type="spellStart"/>
      <w:r w:rsidRPr="009C64B8">
        <w:rPr>
          <w:rFonts w:ascii="Arial" w:hAnsi="Arial" w:cs="Arial"/>
          <w:b/>
          <w:bCs/>
          <w:sz w:val="22"/>
          <w:szCs w:val="22"/>
        </w:rPr>
        <w:t>Autostainer</w:t>
      </w:r>
      <w:proofErr w:type="spellEnd"/>
      <w:r w:rsidRPr="009C64B8">
        <w:rPr>
          <w:rFonts w:ascii="Arial" w:hAnsi="Arial" w:cs="Arial"/>
          <w:b/>
          <w:bCs/>
          <w:sz w:val="22"/>
          <w:szCs w:val="22"/>
        </w:rPr>
        <w:t xml:space="preserve"> Link 48, DAKO </w:t>
      </w:r>
      <w:proofErr w:type="spellStart"/>
      <w:r w:rsidRPr="009C64B8">
        <w:rPr>
          <w:rFonts w:ascii="Arial" w:hAnsi="Arial" w:cs="Arial"/>
          <w:b/>
          <w:bCs/>
          <w:sz w:val="22"/>
          <w:szCs w:val="22"/>
        </w:rPr>
        <w:t>Omnis</w:t>
      </w:r>
      <w:proofErr w:type="spellEnd"/>
      <w:r w:rsidRPr="009C64B8">
        <w:rPr>
          <w:rFonts w:ascii="Arial" w:hAnsi="Arial" w:cs="Arial"/>
          <w:b/>
          <w:bCs/>
          <w:sz w:val="22"/>
          <w:szCs w:val="22"/>
        </w:rPr>
        <w:t xml:space="preserve"> i </w:t>
      </w:r>
      <w:proofErr w:type="spellStart"/>
      <w:r w:rsidRPr="009C64B8">
        <w:rPr>
          <w:rFonts w:ascii="Arial" w:hAnsi="Arial" w:cs="Arial"/>
          <w:b/>
          <w:bCs/>
          <w:sz w:val="22"/>
          <w:szCs w:val="22"/>
        </w:rPr>
        <w:t>Ventana</w:t>
      </w:r>
      <w:proofErr w:type="spellEnd"/>
      <w:r w:rsidRPr="009C64B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C64B8">
        <w:rPr>
          <w:rFonts w:ascii="Arial" w:hAnsi="Arial" w:cs="Arial"/>
          <w:b/>
          <w:bCs/>
          <w:sz w:val="22"/>
          <w:szCs w:val="22"/>
        </w:rPr>
        <w:t>BenchMark</w:t>
      </w:r>
      <w:proofErr w:type="spellEnd"/>
      <w:r w:rsidRPr="009C64B8">
        <w:rPr>
          <w:rFonts w:ascii="Arial" w:hAnsi="Arial" w:cs="Arial"/>
          <w:b/>
          <w:bCs/>
          <w:sz w:val="22"/>
          <w:szCs w:val="22"/>
        </w:rPr>
        <w:t xml:space="preserve"> Ultra</w:t>
      </w:r>
      <w:r w:rsidRPr="00BF59F4">
        <w:rPr>
          <w:rFonts w:ascii="Arial" w:hAnsi="Arial" w:cs="Arial"/>
          <w:b/>
          <w:bCs/>
          <w:sz w:val="22"/>
          <w:szCs w:val="22"/>
        </w:rPr>
        <w:t>. N</w:t>
      </w:r>
      <w:r w:rsidRPr="00BF59F4">
        <w:rPr>
          <w:rStyle w:val="Pogrubienie"/>
          <w:rFonts w:ascii="Arial" w:hAnsi="Arial" w:cs="Arial"/>
          <w:sz w:val="22"/>
          <w:szCs w:val="22"/>
        </w:rPr>
        <w:t xml:space="preserve">a potwierdzenie tego wymogu, Oferent dołączy pozytywną opinię firm lub szpitali, które zajmują się diagnostyką histopatologiczną i korzystają z automatów DAKO i </w:t>
      </w:r>
      <w:proofErr w:type="spellStart"/>
      <w:r w:rsidRPr="00BF59F4">
        <w:rPr>
          <w:rStyle w:val="Pogrubienie"/>
          <w:rFonts w:ascii="Arial" w:hAnsi="Arial" w:cs="Arial"/>
          <w:sz w:val="22"/>
          <w:szCs w:val="22"/>
        </w:rPr>
        <w:t>Ventana</w:t>
      </w:r>
      <w:proofErr w:type="spellEnd"/>
      <w:r w:rsidRPr="00BF59F4">
        <w:rPr>
          <w:rStyle w:val="Pogrubienie"/>
          <w:rFonts w:ascii="Arial" w:hAnsi="Arial" w:cs="Arial"/>
          <w:sz w:val="22"/>
          <w:szCs w:val="22"/>
        </w:rPr>
        <w:t>.</w:t>
      </w:r>
      <w:r>
        <w:rPr>
          <w:rStyle w:val="Pogrubienie"/>
          <w:rFonts w:ascii="Arial" w:hAnsi="Arial" w:cs="Arial"/>
          <w:sz w:val="22"/>
          <w:szCs w:val="22"/>
        </w:rPr>
        <w:t xml:space="preserve"> </w:t>
      </w:r>
    </w:p>
    <w:p w:rsidR="00551A18" w:rsidRDefault="00551A18" w:rsidP="00551A18">
      <w:pPr>
        <w:pStyle w:val="NormalnyWeb"/>
        <w:spacing w:after="0" w:line="102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Wymagane jest </w:t>
      </w:r>
      <w:r w:rsidRPr="005D30A9">
        <w:rPr>
          <w:rFonts w:ascii="Arial" w:hAnsi="Arial" w:cs="Arial"/>
          <w:sz w:val="22"/>
          <w:szCs w:val="22"/>
        </w:rPr>
        <w:t xml:space="preserve">złożenie wraz z ofertą na szkiełka certyfikatu </w:t>
      </w:r>
      <w:r w:rsidRPr="005D30A9">
        <w:rPr>
          <w:rFonts w:ascii="Arial" w:hAnsi="Arial" w:cs="Arial"/>
          <w:b/>
          <w:bCs/>
          <w:sz w:val="22"/>
          <w:szCs w:val="22"/>
        </w:rPr>
        <w:t xml:space="preserve"> CE (IVD) </w:t>
      </w:r>
      <w:r>
        <w:rPr>
          <w:rFonts w:ascii="Arial" w:hAnsi="Arial" w:cs="Arial"/>
          <w:sz w:val="22"/>
          <w:szCs w:val="22"/>
        </w:rPr>
        <w:t>.</w:t>
      </w:r>
    </w:p>
    <w:p w:rsidR="00551A18" w:rsidRPr="00711C5A" w:rsidRDefault="00551A18" w:rsidP="00551A18">
      <w:pPr>
        <w:pStyle w:val="NormalnyWeb"/>
        <w:spacing w:after="0" w:line="102" w:lineRule="atLeast"/>
        <w:rPr>
          <w:rFonts w:ascii="Arial" w:hAnsi="Arial" w:cs="Arial"/>
          <w:b/>
        </w:rPr>
      </w:pPr>
      <w:r w:rsidRPr="00C26EF5">
        <w:rPr>
          <w:rFonts w:ascii="Arial" w:hAnsi="Arial" w:cs="Arial"/>
          <w:b/>
          <w:sz w:val="22"/>
          <w:szCs w:val="22"/>
          <w:u w:val="single"/>
        </w:rPr>
        <w:t>Ilość sztuk   - 100</w:t>
      </w:r>
      <w:r w:rsidRPr="00711C5A">
        <w:rPr>
          <w:rFonts w:ascii="Arial" w:hAnsi="Arial" w:cs="Arial"/>
          <w:b/>
          <w:sz w:val="22"/>
          <w:szCs w:val="22"/>
          <w:u w:val="single"/>
        </w:rPr>
        <w:t xml:space="preserve"> 800 szt.</w:t>
      </w:r>
      <w:r w:rsidRPr="00711C5A">
        <w:rPr>
          <w:rFonts w:ascii="Arial" w:hAnsi="Arial" w:cs="Arial"/>
          <w:b/>
          <w:sz w:val="22"/>
          <w:szCs w:val="22"/>
        </w:rPr>
        <w:t xml:space="preserve"> </w:t>
      </w:r>
    </w:p>
    <w:p w:rsidR="002F6092" w:rsidRPr="00094E83" w:rsidRDefault="00551A18" w:rsidP="002F6092">
      <w:pPr>
        <w:rPr>
          <w:rFonts w:ascii="Arial" w:hAnsi="Arial" w:cs="Arial"/>
        </w:rPr>
      </w:pPr>
      <w:r w:rsidRPr="009C64B8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  <w:color w:val="000000"/>
        </w:rPr>
        <w:t xml:space="preserve">W związku z tym, że przy ocenie ofert zostanie  przeprowadzone </w:t>
      </w:r>
      <w:r w:rsidRPr="009C64B8">
        <w:rPr>
          <w:rFonts w:ascii="Arial" w:hAnsi="Arial" w:cs="Arial"/>
          <w:b/>
          <w:bCs/>
          <w:color w:val="000000"/>
        </w:rPr>
        <w:t>Badani</w:t>
      </w:r>
      <w:r>
        <w:rPr>
          <w:rFonts w:ascii="Arial" w:hAnsi="Arial" w:cs="Arial"/>
          <w:b/>
          <w:bCs/>
          <w:color w:val="000000"/>
        </w:rPr>
        <w:t>a</w:t>
      </w:r>
      <w:r w:rsidRPr="009C64B8">
        <w:rPr>
          <w:rFonts w:ascii="Arial" w:hAnsi="Arial" w:cs="Arial"/>
          <w:b/>
          <w:bCs/>
          <w:color w:val="000000"/>
        </w:rPr>
        <w:t xml:space="preserve"> jakościow</w:t>
      </w:r>
      <w:r>
        <w:rPr>
          <w:rFonts w:ascii="Arial" w:hAnsi="Arial" w:cs="Arial"/>
          <w:b/>
          <w:bCs/>
          <w:color w:val="000000"/>
        </w:rPr>
        <w:t xml:space="preserve">e, zamawiający wymaga złożenia wraz z ofertą próbek w ilości </w:t>
      </w:r>
      <w:r>
        <w:rPr>
          <w:rFonts w:ascii="Arial" w:hAnsi="Arial" w:cs="Arial"/>
          <w:b/>
          <w:bCs/>
          <w:color w:val="000000"/>
          <w:u w:val="single"/>
        </w:rPr>
        <w:t>100</w:t>
      </w:r>
      <w:r w:rsidRPr="00C26EF5">
        <w:rPr>
          <w:rFonts w:ascii="Arial" w:hAnsi="Arial" w:cs="Arial"/>
          <w:b/>
          <w:bCs/>
          <w:color w:val="000000"/>
          <w:u w:val="single"/>
        </w:rPr>
        <w:t xml:space="preserve">  sztuk.</w:t>
      </w:r>
      <w:r w:rsidRPr="00C26EF5">
        <w:rPr>
          <w:rFonts w:ascii="Arial" w:hAnsi="Arial" w:cs="Arial"/>
          <w:b/>
          <w:bCs/>
          <w:color w:val="000000"/>
          <w:u w:val="single"/>
        </w:rPr>
        <w:br/>
      </w:r>
      <w:r w:rsidRPr="009C64B8">
        <w:rPr>
          <w:rFonts w:ascii="Arial" w:hAnsi="Arial" w:cs="Arial"/>
          <w:color w:val="000000"/>
        </w:rPr>
        <w:t>Szkiełka każdego oferenta będą przebadane w następujący sposób:</w:t>
      </w:r>
      <w:r w:rsidRPr="009C64B8">
        <w:rPr>
          <w:rFonts w:ascii="Arial" w:hAnsi="Arial" w:cs="Arial"/>
          <w:color w:val="000000"/>
        </w:rPr>
        <w:br/>
      </w:r>
      <w:r w:rsidRPr="009C64B8">
        <w:rPr>
          <w:rFonts w:ascii="Arial" w:hAnsi="Arial" w:cs="Arial"/>
          <w:color w:val="000000"/>
        </w:rPr>
        <w:br/>
      </w:r>
      <w:r w:rsidR="002F6092">
        <w:rPr>
          <w:rFonts w:ascii="Arial" w:hAnsi="Arial" w:cs="Arial"/>
        </w:rPr>
        <w:t>Szkiełka zostaną porównane  -</w:t>
      </w:r>
      <w:r w:rsidR="002F6092" w:rsidRPr="00094E83">
        <w:rPr>
          <w:rFonts w:ascii="Arial" w:hAnsi="Arial" w:cs="Arial"/>
        </w:rPr>
        <w:t xml:space="preserve"> szkiełka </w:t>
      </w:r>
      <w:r w:rsidR="002F6092">
        <w:rPr>
          <w:rFonts w:ascii="Arial" w:hAnsi="Arial" w:cs="Arial"/>
        </w:rPr>
        <w:t>zostaną</w:t>
      </w:r>
      <w:r w:rsidR="002F6092" w:rsidRPr="00094E83">
        <w:rPr>
          <w:rFonts w:ascii="Arial" w:hAnsi="Arial" w:cs="Arial"/>
        </w:rPr>
        <w:t xml:space="preserve"> </w:t>
      </w:r>
      <w:r w:rsidR="002F6092">
        <w:rPr>
          <w:rFonts w:ascii="Arial" w:hAnsi="Arial" w:cs="Arial"/>
        </w:rPr>
        <w:t xml:space="preserve">użyte w badaniach </w:t>
      </w:r>
      <w:r w:rsidR="002F6092" w:rsidRPr="00094E83">
        <w:rPr>
          <w:rFonts w:ascii="Arial" w:hAnsi="Arial" w:cs="Arial"/>
        </w:rPr>
        <w:t xml:space="preserve"> immunohistochemicznych (IMH) na </w:t>
      </w:r>
      <w:r w:rsidR="002F6092" w:rsidRPr="00094E83">
        <w:rPr>
          <w:rFonts w:ascii="Arial" w:hAnsi="Arial" w:cs="Arial"/>
          <w:color w:val="000000"/>
        </w:rPr>
        <w:t>Her 2, Ki 67 i na obecność receptorów estrogenowych</w:t>
      </w:r>
      <w:r w:rsidR="002F6092">
        <w:rPr>
          <w:rFonts w:ascii="Arial" w:hAnsi="Arial" w:cs="Arial"/>
        </w:rPr>
        <w:t>. Reakcje</w:t>
      </w:r>
      <w:r w:rsidR="002F6092" w:rsidRPr="00094E83">
        <w:rPr>
          <w:rFonts w:ascii="Arial" w:hAnsi="Arial" w:cs="Arial"/>
        </w:rPr>
        <w:t xml:space="preserve"> będą wykonane w automatach do barwienia IMH, </w:t>
      </w:r>
      <w:proofErr w:type="spellStart"/>
      <w:r w:rsidR="002F6092" w:rsidRPr="00094E83">
        <w:rPr>
          <w:rFonts w:ascii="Arial" w:hAnsi="Arial" w:cs="Arial"/>
        </w:rPr>
        <w:t>Dako</w:t>
      </w:r>
      <w:proofErr w:type="spellEnd"/>
      <w:r w:rsidR="002F6092" w:rsidRPr="00094E83">
        <w:rPr>
          <w:rFonts w:ascii="Arial" w:hAnsi="Arial" w:cs="Arial"/>
        </w:rPr>
        <w:t xml:space="preserve"> </w:t>
      </w:r>
      <w:proofErr w:type="spellStart"/>
      <w:r w:rsidR="002F6092" w:rsidRPr="00094E83">
        <w:rPr>
          <w:rFonts w:ascii="Arial" w:hAnsi="Arial" w:cs="Arial"/>
        </w:rPr>
        <w:t>Autostainer</w:t>
      </w:r>
      <w:proofErr w:type="spellEnd"/>
      <w:r w:rsidR="002F6092" w:rsidRPr="00094E83">
        <w:rPr>
          <w:rFonts w:ascii="Arial" w:hAnsi="Arial" w:cs="Arial"/>
        </w:rPr>
        <w:t xml:space="preserve">, </w:t>
      </w:r>
      <w:proofErr w:type="spellStart"/>
      <w:r w:rsidR="002F6092" w:rsidRPr="00094E83">
        <w:rPr>
          <w:rFonts w:ascii="Arial" w:hAnsi="Arial" w:cs="Arial"/>
        </w:rPr>
        <w:t>Dako</w:t>
      </w:r>
      <w:proofErr w:type="spellEnd"/>
      <w:r w:rsidR="002F6092" w:rsidRPr="00094E83">
        <w:rPr>
          <w:rFonts w:ascii="Arial" w:hAnsi="Arial" w:cs="Arial"/>
        </w:rPr>
        <w:t xml:space="preserve"> </w:t>
      </w:r>
      <w:proofErr w:type="spellStart"/>
      <w:r w:rsidR="002F6092" w:rsidRPr="00094E83">
        <w:rPr>
          <w:rFonts w:ascii="Arial" w:hAnsi="Arial" w:cs="Arial"/>
        </w:rPr>
        <w:t>Omnis</w:t>
      </w:r>
      <w:proofErr w:type="spellEnd"/>
      <w:r w:rsidR="002F6092" w:rsidRPr="00094E83">
        <w:rPr>
          <w:rFonts w:ascii="Arial" w:hAnsi="Arial" w:cs="Arial"/>
        </w:rPr>
        <w:t xml:space="preserve"> i </w:t>
      </w:r>
      <w:proofErr w:type="spellStart"/>
      <w:r w:rsidR="002F6092" w:rsidRPr="00094E83">
        <w:rPr>
          <w:rFonts w:ascii="Arial" w:hAnsi="Arial" w:cs="Arial"/>
        </w:rPr>
        <w:t>Ventana</w:t>
      </w:r>
      <w:proofErr w:type="spellEnd"/>
      <w:r w:rsidR="002F6092" w:rsidRPr="00094E83">
        <w:rPr>
          <w:rFonts w:ascii="Arial" w:hAnsi="Arial" w:cs="Arial"/>
        </w:rPr>
        <w:t xml:space="preserve"> </w:t>
      </w:r>
      <w:proofErr w:type="spellStart"/>
      <w:r w:rsidR="002F6092" w:rsidRPr="00094E83">
        <w:rPr>
          <w:rFonts w:ascii="Arial" w:hAnsi="Arial" w:cs="Arial"/>
        </w:rPr>
        <w:t>Benchmark</w:t>
      </w:r>
      <w:proofErr w:type="spellEnd"/>
      <w:r w:rsidR="002F6092" w:rsidRPr="00094E83">
        <w:rPr>
          <w:rFonts w:ascii="Arial" w:hAnsi="Arial" w:cs="Arial"/>
        </w:rPr>
        <w:t>.  Po barwieni</w:t>
      </w:r>
      <w:r w:rsidR="002F6092">
        <w:rPr>
          <w:rFonts w:ascii="Arial" w:hAnsi="Arial" w:cs="Arial"/>
        </w:rPr>
        <w:t>u</w:t>
      </w:r>
      <w:r w:rsidR="002F6092" w:rsidRPr="00094E83">
        <w:rPr>
          <w:rFonts w:ascii="Arial" w:hAnsi="Arial" w:cs="Arial"/>
        </w:rPr>
        <w:t xml:space="preserve">, wszystkie preparaty zostają zeskanowane </w:t>
      </w:r>
      <w:r w:rsidR="002F6092">
        <w:rPr>
          <w:rFonts w:ascii="Arial" w:hAnsi="Arial" w:cs="Arial"/>
        </w:rPr>
        <w:t>a</w:t>
      </w:r>
      <w:r w:rsidR="002F6092" w:rsidRPr="00094E83">
        <w:rPr>
          <w:rFonts w:ascii="Arial" w:hAnsi="Arial" w:cs="Arial"/>
        </w:rPr>
        <w:t xml:space="preserve"> </w:t>
      </w:r>
      <w:proofErr w:type="spellStart"/>
      <w:r w:rsidR="002F6092" w:rsidRPr="00094E83">
        <w:rPr>
          <w:rFonts w:ascii="Arial" w:hAnsi="Arial" w:cs="Arial"/>
        </w:rPr>
        <w:t>skany</w:t>
      </w:r>
      <w:proofErr w:type="spellEnd"/>
      <w:r w:rsidR="002F6092" w:rsidRPr="00094E83">
        <w:rPr>
          <w:rFonts w:ascii="Arial" w:hAnsi="Arial" w:cs="Arial"/>
        </w:rPr>
        <w:t xml:space="preserve"> poddane analiz</w:t>
      </w:r>
      <w:r w:rsidR="002F6092">
        <w:rPr>
          <w:rFonts w:ascii="Arial" w:hAnsi="Arial" w:cs="Arial"/>
        </w:rPr>
        <w:t>ie obrazu komputerowego</w:t>
      </w:r>
      <w:r w:rsidR="002F6092" w:rsidRPr="00094E83">
        <w:rPr>
          <w:rFonts w:ascii="Arial" w:hAnsi="Arial" w:cs="Arial"/>
        </w:rPr>
        <w:t>:</w:t>
      </w:r>
    </w:p>
    <w:p w:rsidR="00031593" w:rsidRPr="00031593" w:rsidRDefault="00551A18" w:rsidP="002F6092">
      <w:pPr>
        <w:pStyle w:val="NormalnyWeb"/>
        <w:spacing w:before="0" w:beforeAutospacing="0" w:after="240"/>
        <w:rPr>
          <w:u w:val="single"/>
        </w:rPr>
      </w:pPr>
      <w:r w:rsidRPr="009C64B8">
        <w:rPr>
          <w:rFonts w:ascii="Arial" w:hAnsi="Arial" w:cs="Arial"/>
          <w:color w:val="000000"/>
          <w:sz w:val="22"/>
          <w:szCs w:val="22"/>
        </w:rPr>
        <w:lastRenderedPageBreak/>
        <w:t>Po reakcji, każdy preparat będzie oceniony pod kątem</w:t>
      </w:r>
      <w:r w:rsidR="008B222B">
        <w:rPr>
          <w:rFonts w:ascii="Arial" w:hAnsi="Arial" w:cs="Arial"/>
          <w:color w:val="000000"/>
          <w:sz w:val="22"/>
          <w:szCs w:val="22"/>
        </w:rPr>
        <w:t xml:space="preserve"> </w:t>
      </w:r>
      <w:r w:rsidRPr="009C64B8">
        <w:rPr>
          <w:rFonts w:ascii="Arial" w:hAnsi="Arial" w:cs="Arial"/>
          <w:color w:val="000000"/>
          <w:sz w:val="22"/>
          <w:szCs w:val="22"/>
        </w:rPr>
        <w:t xml:space="preserve"> </w:t>
      </w:r>
      <w:r w:rsidR="008B222B">
        <w:rPr>
          <w:rFonts w:ascii="Arial" w:hAnsi="Arial" w:cs="Arial"/>
          <w:color w:val="000000"/>
          <w:sz w:val="22"/>
          <w:szCs w:val="22"/>
        </w:rPr>
        <w:t>trzech</w:t>
      </w:r>
      <w:r w:rsidRPr="009C64B8">
        <w:rPr>
          <w:rFonts w:ascii="Arial" w:hAnsi="Arial" w:cs="Arial"/>
          <w:color w:val="000000"/>
          <w:sz w:val="22"/>
          <w:szCs w:val="22"/>
        </w:rPr>
        <w:t xml:space="preserve"> parametrów: </w:t>
      </w:r>
      <w:r w:rsidRPr="009C64B8">
        <w:rPr>
          <w:rFonts w:ascii="Arial" w:hAnsi="Arial" w:cs="Arial"/>
          <w:color w:val="000000"/>
          <w:sz w:val="22"/>
          <w:szCs w:val="22"/>
        </w:rPr>
        <w:br/>
      </w:r>
    </w:p>
    <w:p w:rsidR="005018BB" w:rsidRPr="002F6092" w:rsidRDefault="002F6092" w:rsidP="00551A18">
      <w:pPr>
        <w:pStyle w:val="NormalnyWeb"/>
        <w:spacing w:before="0" w:beforeAutospacing="0" w:after="240"/>
        <w:ind w:firstLine="567"/>
        <w:rPr>
          <w:rFonts w:ascii="Arial" w:hAnsi="Arial" w:cs="Arial"/>
          <w:color w:val="000000"/>
          <w:sz w:val="22"/>
          <w:szCs w:val="22"/>
          <w:u w:val="single"/>
        </w:rPr>
      </w:pPr>
      <w:r w:rsidRPr="002F6092">
        <w:rPr>
          <w:rFonts w:ascii="Arial" w:hAnsi="Arial" w:cs="Arial"/>
          <w:color w:val="000000"/>
          <w:sz w:val="22"/>
          <w:szCs w:val="22"/>
          <w:u w:val="single"/>
        </w:rPr>
        <w:t xml:space="preserve">Ocena parametrów </w:t>
      </w:r>
      <w:r>
        <w:rPr>
          <w:rFonts w:ascii="Arial" w:hAnsi="Arial" w:cs="Arial"/>
          <w:color w:val="000000"/>
          <w:sz w:val="22"/>
          <w:szCs w:val="22"/>
          <w:u w:val="single"/>
        </w:rPr>
        <w:t>:</w:t>
      </w:r>
    </w:p>
    <w:tbl>
      <w:tblPr>
        <w:tblStyle w:val="Tabela-Siatka"/>
        <w:tblW w:w="0" w:type="auto"/>
        <w:tblLook w:val="04A0"/>
      </w:tblPr>
      <w:tblGrid>
        <w:gridCol w:w="1104"/>
        <w:gridCol w:w="1745"/>
        <w:gridCol w:w="2410"/>
        <w:gridCol w:w="3822"/>
      </w:tblGrid>
      <w:tr w:rsidR="005018BB" w:rsidRPr="001C1757" w:rsidTr="002F6092">
        <w:tc>
          <w:tcPr>
            <w:tcW w:w="1104" w:type="dxa"/>
          </w:tcPr>
          <w:p w:rsidR="005018BB" w:rsidRPr="001C1757" w:rsidRDefault="005018BB" w:rsidP="005018BB">
            <w:pPr>
              <w:rPr>
                <w:rFonts w:ascii="Arial" w:hAnsi="Arial" w:cs="Arial"/>
              </w:rPr>
            </w:pPr>
            <w:r w:rsidRPr="001C1757">
              <w:rPr>
                <w:rFonts w:ascii="Arial" w:hAnsi="Arial" w:cs="Arial"/>
              </w:rPr>
              <w:t>Lp.</w:t>
            </w:r>
          </w:p>
        </w:tc>
        <w:tc>
          <w:tcPr>
            <w:tcW w:w="1745" w:type="dxa"/>
          </w:tcPr>
          <w:p w:rsidR="005018BB" w:rsidRPr="001C1757" w:rsidRDefault="005018BB" w:rsidP="005018BB">
            <w:pPr>
              <w:rPr>
                <w:rFonts w:ascii="Arial" w:hAnsi="Arial" w:cs="Arial"/>
              </w:rPr>
            </w:pPr>
            <w:r w:rsidRPr="001C1757">
              <w:rPr>
                <w:rFonts w:ascii="Arial" w:hAnsi="Arial" w:cs="Arial"/>
              </w:rPr>
              <w:t>Parametr / Wymagania</w:t>
            </w:r>
          </w:p>
        </w:tc>
        <w:tc>
          <w:tcPr>
            <w:tcW w:w="2410" w:type="dxa"/>
          </w:tcPr>
          <w:p w:rsidR="005018BB" w:rsidRPr="001C1757" w:rsidRDefault="005018BB" w:rsidP="005018BB">
            <w:pPr>
              <w:rPr>
                <w:rFonts w:ascii="Arial" w:hAnsi="Arial" w:cs="Arial"/>
              </w:rPr>
            </w:pPr>
            <w:r w:rsidRPr="001C1757">
              <w:rPr>
                <w:rFonts w:ascii="Arial" w:hAnsi="Arial" w:cs="Arial"/>
              </w:rPr>
              <w:t>Opis</w:t>
            </w:r>
          </w:p>
        </w:tc>
        <w:tc>
          <w:tcPr>
            <w:tcW w:w="3822" w:type="dxa"/>
          </w:tcPr>
          <w:p w:rsidR="005018BB" w:rsidRPr="001C1757" w:rsidRDefault="005018BB" w:rsidP="005018BB">
            <w:pPr>
              <w:rPr>
                <w:rFonts w:ascii="Arial" w:hAnsi="Arial" w:cs="Arial"/>
              </w:rPr>
            </w:pPr>
            <w:r w:rsidRPr="001C1757">
              <w:rPr>
                <w:rFonts w:ascii="Arial" w:hAnsi="Arial" w:cs="Arial"/>
              </w:rPr>
              <w:t>Ocena</w:t>
            </w:r>
          </w:p>
        </w:tc>
      </w:tr>
      <w:tr w:rsidR="005018BB" w:rsidRPr="001C1757" w:rsidTr="002F6092">
        <w:tc>
          <w:tcPr>
            <w:tcW w:w="1104" w:type="dxa"/>
          </w:tcPr>
          <w:p w:rsidR="005018BB" w:rsidRPr="001C1757" w:rsidRDefault="005018BB" w:rsidP="005018BB">
            <w:pPr>
              <w:rPr>
                <w:rFonts w:ascii="Arial" w:hAnsi="Arial" w:cs="Arial"/>
              </w:rPr>
            </w:pPr>
            <w:r w:rsidRPr="001C1757">
              <w:rPr>
                <w:rFonts w:ascii="Arial" w:hAnsi="Arial" w:cs="Arial"/>
              </w:rPr>
              <w:t>1.</w:t>
            </w:r>
          </w:p>
        </w:tc>
        <w:tc>
          <w:tcPr>
            <w:tcW w:w="1745" w:type="dxa"/>
          </w:tcPr>
          <w:p w:rsidR="005018BB" w:rsidRPr="001C1757" w:rsidRDefault="005018BB" w:rsidP="005018BB">
            <w:pPr>
              <w:rPr>
                <w:rFonts w:ascii="Arial" w:hAnsi="Arial" w:cs="Arial"/>
              </w:rPr>
            </w:pPr>
            <w:r w:rsidRPr="001C1757">
              <w:rPr>
                <w:rFonts w:ascii="Arial" w:hAnsi="Arial" w:cs="Arial"/>
              </w:rPr>
              <w:t>Czy szkiełka są zmienione (kolorystycznie) przez procedurę IMH</w:t>
            </w:r>
          </w:p>
        </w:tc>
        <w:tc>
          <w:tcPr>
            <w:tcW w:w="2410" w:type="dxa"/>
          </w:tcPr>
          <w:p w:rsidR="005018BB" w:rsidRPr="001C1757" w:rsidRDefault="005018BB" w:rsidP="005018BB">
            <w:pPr>
              <w:rPr>
                <w:rFonts w:ascii="Arial" w:hAnsi="Arial" w:cs="Arial"/>
              </w:rPr>
            </w:pPr>
            <w:proofErr w:type="spellStart"/>
            <w:r w:rsidRPr="001C1757">
              <w:rPr>
                <w:rFonts w:ascii="Arial" w:hAnsi="Arial" w:cs="Arial"/>
              </w:rPr>
              <w:t>Skany</w:t>
            </w:r>
            <w:proofErr w:type="spellEnd"/>
            <w:r w:rsidRPr="001C1757">
              <w:rPr>
                <w:rFonts w:ascii="Arial" w:hAnsi="Arial" w:cs="Arial"/>
              </w:rPr>
              <w:t xml:space="preserve"> szkiełka będą wykonane przed i po barwieniu. Obrazy takie będziemy porównywać, szukając zmiany w barwie tła.</w:t>
            </w:r>
          </w:p>
        </w:tc>
        <w:tc>
          <w:tcPr>
            <w:tcW w:w="3822" w:type="dxa"/>
          </w:tcPr>
          <w:p w:rsidR="005018BB" w:rsidRPr="001C1757" w:rsidRDefault="005018BB" w:rsidP="005018BB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C1757">
              <w:rPr>
                <w:rFonts w:ascii="Arial" w:hAnsi="Arial" w:cs="Arial"/>
              </w:rPr>
              <w:t>Tło bez zmian lub najmniejsza zmiana: 10 pkt.</w:t>
            </w:r>
          </w:p>
          <w:p w:rsidR="005018BB" w:rsidRPr="001C1757" w:rsidRDefault="005018BB" w:rsidP="005018BB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C1757">
              <w:rPr>
                <w:rFonts w:ascii="Arial" w:hAnsi="Arial" w:cs="Arial"/>
              </w:rPr>
              <w:t>Tło zabiera barwy z odczynnika używane w reakcji IMH w stopniu umiarkowany: 5 pkt.</w:t>
            </w:r>
          </w:p>
          <w:p w:rsidR="005018BB" w:rsidRPr="001C1757" w:rsidRDefault="005018BB" w:rsidP="005018BB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C1757">
              <w:rPr>
                <w:rFonts w:ascii="Arial" w:hAnsi="Arial" w:cs="Arial"/>
              </w:rPr>
              <w:t>Tło znacznie zmienione (niski poziom kontrastu między zabarwionym preparatem i tłem) lub największa zmiana: 0 pkt.</w:t>
            </w:r>
          </w:p>
        </w:tc>
      </w:tr>
      <w:tr w:rsidR="005018BB" w:rsidRPr="001C1757" w:rsidTr="002F6092">
        <w:tc>
          <w:tcPr>
            <w:tcW w:w="1104" w:type="dxa"/>
          </w:tcPr>
          <w:p w:rsidR="005018BB" w:rsidRPr="001C1757" w:rsidRDefault="005018BB" w:rsidP="005018BB">
            <w:pPr>
              <w:rPr>
                <w:rFonts w:ascii="Arial" w:hAnsi="Arial" w:cs="Arial"/>
              </w:rPr>
            </w:pPr>
            <w:r w:rsidRPr="001C1757">
              <w:rPr>
                <w:rFonts w:ascii="Arial" w:hAnsi="Arial" w:cs="Arial"/>
              </w:rPr>
              <w:t>2.</w:t>
            </w:r>
          </w:p>
        </w:tc>
        <w:tc>
          <w:tcPr>
            <w:tcW w:w="1745" w:type="dxa"/>
          </w:tcPr>
          <w:p w:rsidR="005018BB" w:rsidRPr="001C1757" w:rsidRDefault="005018BB" w:rsidP="005018BB">
            <w:pPr>
              <w:rPr>
                <w:rFonts w:ascii="Arial" w:hAnsi="Arial" w:cs="Arial"/>
              </w:rPr>
            </w:pPr>
            <w:r w:rsidRPr="001C1757">
              <w:rPr>
                <w:rFonts w:ascii="Arial" w:hAnsi="Arial" w:cs="Arial"/>
              </w:rPr>
              <w:t>Straty w materiałach do badań.</w:t>
            </w:r>
          </w:p>
        </w:tc>
        <w:tc>
          <w:tcPr>
            <w:tcW w:w="2410" w:type="dxa"/>
          </w:tcPr>
          <w:p w:rsidR="005018BB" w:rsidRPr="001C1757" w:rsidRDefault="005018BB" w:rsidP="005018BB">
            <w:pPr>
              <w:rPr>
                <w:rFonts w:ascii="Arial" w:hAnsi="Arial" w:cs="Arial"/>
              </w:rPr>
            </w:pPr>
            <w:r w:rsidRPr="001C1757">
              <w:rPr>
                <w:rFonts w:ascii="Arial" w:hAnsi="Arial" w:cs="Arial"/>
                <w:color w:val="000000"/>
              </w:rPr>
              <w:t>Badana będzie jakość materiału podczas reakcji IMH (materiał spływa lub jest podnoszony lub pofałdowany pod wpływem odczynników lub warunkach w automatach)</w:t>
            </w:r>
          </w:p>
        </w:tc>
        <w:tc>
          <w:tcPr>
            <w:tcW w:w="3822" w:type="dxa"/>
          </w:tcPr>
          <w:p w:rsidR="005018BB" w:rsidRPr="001C1757" w:rsidRDefault="005018BB" w:rsidP="005018BB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C1757">
              <w:rPr>
                <w:rFonts w:ascii="Arial" w:hAnsi="Arial" w:cs="Arial"/>
              </w:rPr>
              <w:t>Brak strat materiału: 10 pkt.</w:t>
            </w:r>
          </w:p>
          <w:p w:rsidR="005018BB" w:rsidRPr="001C1757" w:rsidRDefault="005018BB" w:rsidP="005018BB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C1757">
              <w:rPr>
                <w:rFonts w:ascii="Arial" w:hAnsi="Arial" w:cs="Arial"/>
              </w:rPr>
              <w:t>Materiał częściowo spływa lub jest podnoszony lub pofałdowany pod wpływem odczynników IMH: 5 pkt.</w:t>
            </w:r>
          </w:p>
          <w:p w:rsidR="005018BB" w:rsidRPr="001C1757" w:rsidRDefault="005018BB" w:rsidP="005018BB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C1757">
              <w:rPr>
                <w:rFonts w:ascii="Arial" w:hAnsi="Arial" w:cs="Arial"/>
              </w:rPr>
              <w:t>Strata materiał ponad 50%: 0 pkt.</w:t>
            </w:r>
          </w:p>
        </w:tc>
      </w:tr>
      <w:tr w:rsidR="005018BB" w:rsidRPr="001C1757" w:rsidTr="002F6092">
        <w:tc>
          <w:tcPr>
            <w:tcW w:w="1104" w:type="dxa"/>
          </w:tcPr>
          <w:p w:rsidR="005018BB" w:rsidRPr="001C1757" w:rsidRDefault="005018BB" w:rsidP="005018BB">
            <w:pPr>
              <w:rPr>
                <w:rFonts w:ascii="Arial" w:hAnsi="Arial" w:cs="Arial"/>
              </w:rPr>
            </w:pPr>
            <w:r w:rsidRPr="001C1757">
              <w:rPr>
                <w:rFonts w:ascii="Arial" w:hAnsi="Arial" w:cs="Arial"/>
              </w:rPr>
              <w:t>3.</w:t>
            </w:r>
          </w:p>
        </w:tc>
        <w:tc>
          <w:tcPr>
            <w:tcW w:w="1745" w:type="dxa"/>
          </w:tcPr>
          <w:p w:rsidR="005018BB" w:rsidRPr="001C1757" w:rsidRDefault="005018BB" w:rsidP="005018BB">
            <w:pPr>
              <w:rPr>
                <w:rFonts w:ascii="Arial" w:hAnsi="Arial" w:cs="Arial"/>
              </w:rPr>
            </w:pPr>
            <w:r w:rsidRPr="001C1757">
              <w:rPr>
                <w:rFonts w:ascii="Arial" w:hAnsi="Arial" w:cs="Arial"/>
              </w:rPr>
              <w:t>Równomierne barwienie.</w:t>
            </w:r>
          </w:p>
        </w:tc>
        <w:tc>
          <w:tcPr>
            <w:tcW w:w="2410" w:type="dxa"/>
          </w:tcPr>
          <w:p w:rsidR="005018BB" w:rsidRPr="001C1757" w:rsidRDefault="005018BB" w:rsidP="005018BB">
            <w:pPr>
              <w:rPr>
                <w:rFonts w:ascii="Arial" w:hAnsi="Arial" w:cs="Arial"/>
                <w:color w:val="000000"/>
              </w:rPr>
            </w:pPr>
            <w:r w:rsidRPr="001C1757">
              <w:rPr>
                <w:rFonts w:ascii="Arial" w:hAnsi="Arial" w:cs="Arial"/>
                <w:color w:val="000000"/>
              </w:rPr>
              <w:t>Czy obraz mikroskopowy pokazuje równomierne barwienie, czy są, np. kropki lub paski zbyt mocno zabarwione lub niezabarwione.</w:t>
            </w:r>
          </w:p>
        </w:tc>
        <w:tc>
          <w:tcPr>
            <w:tcW w:w="3822" w:type="dxa"/>
          </w:tcPr>
          <w:p w:rsidR="005018BB" w:rsidRPr="001C1757" w:rsidRDefault="005018BB" w:rsidP="005018BB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C1757">
              <w:rPr>
                <w:rFonts w:ascii="Arial" w:hAnsi="Arial" w:cs="Arial"/>
              </w:rPr>
              <w:t>Barwienie równomierne: 10 pkt.</w:t>
            </w:r>
          </w:p>
          <w:p w:rsidR="005018BB" w:rsidRPr="001C1757" w:rsidRDefault="005018BB" w:rsidP="005018BB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C1757">
              <w:rPr>
                <w:rFonts w:ascii="Arial" w:hAnsi="Arial" w:cs="Arial"/>
              </w:rPr>
              <w:t>Barwienie nierówne</w:t>
            </w:r>
            <w:bookmarkStart w:id="0" w:name="_GoBack"/>
            <w:bookmarkEnd w:id="0"/>
            <w:r w:rsidRPr="001C1757">
              <w:rPr>
                <w:rFonts w:ascii="Arial" w:hAnsi="Arial" w:cs="Arial"/>
              </w:rPr>
              <w:t xml:space="preserve">: paski, kropki, brak kontrastu między odczynnik DAB i </w:t>
            </w:r>
            <w:proofErr w:type="spellStart"/>
            <w:r w:rsidRPr="001C1757">
              <w:rPr>
                <w:rFonts w:ascii="Arial" w:hAnsi="Arial" w:cs="Arial"/>
              </w:rPr>
              <w:t>hematoksylina</w:t>
            </w:r>
            <w:proofErr w:type="spellEnd"/>
            <w:r w:rsidRPr="001C1757">
              <w:rPr>
                <w:rFonts w:ascii="Arial" w:hAnsi="Arial" w:cs="Arial"/>
              </w:rPr>
              <w:t>, inne uchybienia: 5 pkt.</w:t>
            </w:r>
          </w:p>
          <w:p w:rsidR="005018BB" w:rsidRPr="001C1757" w:rsidRDefault="005018BB" w:rsidP="005018BB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C1757">
              <w:rPr>
                <w:rFonts w:ascii="Arial" w:hAnsi="Arial" w:cs="Arial"/>
              </w:rPr>
              <w:t>Brak barwienie: 0 pkt.</w:t>
            </w:r>
          </w:p>
        </w:tc>
      </w:tr>
    </w:tbl>
    <w:p w:rsidR="002F6092" w:rsidRDefault="002F6092" w:rsidP="00551A18">
      <w:pPr>
        <w:rPr>
          <w:rFonts w:ascii="Arial" w:hAnsi="Arial" w:cs="Arial"/>
          <w:color w:val="000000"/>
        </w:rPr>
      </w:pPr>
    </w:p>
    <w:p w:rsidR="00551A18" w:rsidRDefault="00551A18" w:rsidP="00551A18">
      <w:pPr>
        <w:pStyle w:val="NormalnyWeb"/>
        <w:spacing w:after="0" w:line="102" w:lineRule="atLeast"/>
        <w:rPr>
          <w:rFonts w:ascii="Arial" w:hAnsi="Arial" w:cs="Arial"/>
          <w:sz w:val="22"/>
          <w:szCs w:val="22"/>
        </w:rPr>
      </w:pPr>
    </w:p>
    <w:p w:rsidR="00551A18" w:rsidRPr="002F6092" w:rsidRDefault="00551A18" w:rsidP="00551A18">
      <w:pPr>
        <w:spacing w:after="0" w:line="240" w:lineRule="auto"/>
        <w:ind w:left="720" w:hanging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F6092">
        <w:rPr>
          <w:rFonts w:ascii="Times New Roman" w:hAnsi="Times New Roman"/>
          <w:b/>
          <w:sz w:val="24"/>
          <w:szCs w:val="24"/>
          <w:u w:val="single"/>
        </w:rPr>
        <w:t xml:space="preserve">Pakiet  8 Szkiełka nakrywkowe przeznaczone do użycia w </w:t>
      </w:r>
      <w:proofErr w:type="spellStart"/>
      <w:r w:rsidRPr="002F6092">
        <w:rPr>
          <w:rFonts w:ascii="Times New Roman" w:hAnsi="Times New Roman"/>
          <w:b/>
          <w:sz w:val="24"/>
          <w:szCs w:val="24"/>
          <w:u w:val="single"/>
        </w:rPr>
        <w:t>nakrywarce</w:t>
      </w:r>
      <w:proofErr w:type="spellEnd"/>
      <w:r w:rsidRPr="002F6092">
        <w:rPr>
          <w:rFonts w:ascii="Times New Roman" w:hAnsi="Times New Roman"/>
          <w:b/>
          <w:sz w:val="24"/>
          <w:szCs w:val="24"/>
          <w:u w:val="single"/>
        </w:rPr>
        <w:t xml:space="preserve"> automatycznej (LEICA CV 3050)</w:t>
      </w:r>
    </w:p>
    <w:p w:rsidR="00551A18" w:rsidRPr="005D30A9" w:rsidRDefault="00551A18" w:rsidP="00551A18">
      <w:pPr>
        <w:spacing w:after="0" w:line="240" w:lineRule="atLeast"/>
        <w:jc w:val="both"/>
        <w:rPr>
          <w:rFonts w:ascii="Arial" w:hAnsi="Arial" w:cs="Arial"/>
        </w:rPr>
      </w:pPr>
    </w:p>
    <w:p w:rsidR="00551A18" w:rsidRPr="005D30A9" w:rsidRDefault="00551A18" w:rsidP="00551A18">
      <w:pPr>
        <w:rPr>
          <w:rFonts w:ascii="Arial" w:hAnsi="Arial" w:cs="Arial"/>
        </w:rPr>
      </w:pPr>
      <w:r w:rsidRPr="005D30A9">
        <w:rPr>
          <w:rFonts w:ascii="Arial" w:hAnsi="Arial" w:cs="Arial"/>
        </w:rPr>
        <w:t xml:space="preserve">Szkiełka nakrywkowe, </w:t>
      </w:r>
      <w:r w:rsidRPr="005D30A9">
        <w:rPr>
          <w:rFonts w:ascii="Arial" w:hAnsi="Arial" w:cs="Arial"/>
          <w:b/>
          <w:bCs/>
        </w:rPr>
        <w:t xml:space="preserve">przeznaczone do użycia w </w:t>
      </w:r>
      <w:proofErr w:type="spellStart"/>
      <w:r w:rsidRPr="005D30A9">
        <w:rPr>
          <w:rFonts w:ascii="Arial" w:hAnsi="Arial" w:cs="Arial"/>
          <w:b/>
          <w:bCs/>
        </w:rPr>
        <w:t>nakrywarce</w:t>
      </w:r>
      <w:proofErr w:type="spellEnd"/>
      <w:r w:rsidRPr="005D30A9">
        <w:rPr>
          <w:rFonts w:ascii="Arial" w:hAnsi="Arial" w:cs="Arial"/>
          <w:b/>
          <w:bCs/>
        </w:rPr>
        <w:t xml:space="preserve"> automatycznej (</w:t>
      </w:r>
      <w:proofErr w:type="spellStart"/>
      <w:r w:rsidRPr="005D30A9">
        <w:rPr>
          <w:rFonts w:ascii="Arial" w:hAnsi="Arial" w:cs="Arial"/>
          <w:b/>
          <w:bCs/>
        </w:rPr>
        <w:t>Leica</w:t>
      </w:r>
      <w:proofErr w:type="spellEnd"/>
      <w:r w:rsidRPr="005D30A9">
        <w:rPr>
          <w:rFonts w:ascii="Arial" w:hAnsi="Arial" w:cs="Arial"/>
          <w:b/>
          <w:bCs/>
        </w:rPr>
        <w:t xml:space="preserve"> CV 3050)</w:t>
      </w:r>
      <w:r w:rsidRPr="005D30A9">
        <w:rPr>
          <w:rFonts w:ascii="Arial" w:hAnsi="Arial" w:cs="Arial"/>
        </w:rPr>
        <w:t xml:space="preserve">, do badań histopatologicznych, cytologicznych, immunohistochemicznych i do badań molekularnych.  </w:t>
      </w:r>
      <w:r w:rsidRPr="005D30A9">
        <w:rPr>
          <w:rFonts w:ascii="Arial" w:hAnsi="Arial" w:cs="Arial"/>
        </w:rPr>
        <w:br/>
        <w:t>Wymagania:</w:t>
      </w:r>
    </w:p>
    <w:p w:rsidR="00551A18" w:rsidRPr="005D30A9" w:rsidRDefault="00551A18" w:rsidP="00551A18">
      <w:pPr>
        <w:widowControl w:val="0"/>
        <w:numPr>
          <w:ilvl w:val="3"/>
          <w:numId w:val="4"/>
        </w:numPr>
        <w:tabs>
          <w:tab w:val="clear" w:pos="360"/>
          <w:tab w:val="left" w:pos="1134"/>
        </w:tabs>
        <w:suppressAutoHyphens/>
        <w:spacing w:after="0" w:line="240" w:lineRule="auto"/>
        <w:ind w:left="1134" w:hanging="283"/>
        <w:rPr>
          <w:rFonts w:ascii="Arial" w:hAnsi="Arial" w:cs="Arial"/>
          <w:lang w:val="en-GB"/>
        </w:rPr>
      </w:pPr>
      <w:proofErr w:type="spellStart"/>
      <w:r w:rsidRPr="005D30A9">
        <w:rPr>
          <w:rFonts w:ascii="Arial" w:hAnsi="Arial" w:cs="Arial"/>
          <w:lang w:val="en-GB"/>
        </w:rPr>
        <w:t>Rozmiary</w:t>
      </w:r>
      <w:proofErr w:type="spellEnd"/>
      <w:r w:rsidRPr="005D30A9">
        <w:rPr>
          <w:rFonts w:ascii="Arial" w:hAnsi="Arial" w:cs="Arial"/>
          <w:lang w:val="en-GB"/>
        </w:rPr>
        <w:t xml:space="preserve"> – </w:t>
      </w:r>
      <w:r w:rsidRPr="005D30A9">
        <w:rPr>
          <w:rFonts w:ascii="Arial" w:hAnsi="Arial" w:cs="Arial"/>
          <w:b/>
          <w:bCs/>
          <w:lang w:val="en-GB"/>
        </w:rPr>
        <w:t>50 x 24</w:t>
      </w:r>
      <w:r w:rsidRPr="005D30A9">
        <w:rPr>
          <w:rFonts w:ascii="Arial" w:hAnsi="Arial" w:cs="Arial"/>
          <w:lang w:val="en-GB"/>
        </w:rPr>
        <w:t xml:space="preserve"> mm </w:t>
      </w:r>
      <w:proofErr w:type="spellStart"/>
      <w:r w:rsidRPr="005D30A9">
        <w:rPr>
          <w:rFonts w:ascii="Arial" w:hAnsi="Arial" w:cs="Arial"/>
          <w:lang w:val="en-GB"/>
        </w:rPr>
        <w:t>wg</w:t>
      </w:r>
      <w:proofErr w:type="spellEnd"/>
      <w:r w:rsidRPr="005D30A9">
        <w:rPr>
          <w:rFonts w:ascii="Arial" w:hAnsi="Arial" w:cs="Arial"/>
          <w:lang w:val="en-GB"/>
        </w:rPr>
        <w:t xml:space="preserve">. ISO 8255-1:2011 (Optics and optical instruments -- Microscopes -- Cover Glasses -- Part 1: Dimensional tolerances, thickness and optical properties) </w:t>
      </w:r>
      <w:proofErr w:type="spellStart"/>
      <w:r w:rsidR="008B222B">
        <w:rPr>
          <w:rFonts w:ascii="Arial" w:hAnsi="Arial" w:cs="Arial"/>
          <w:lang w:val="en-GB"/>
        </w:rPr>
        <w:t>lub</w:t>
      </w:r>
      <w:proofErr w:type="spellEnd"/>
      <w:r w:rsidR="008B222B">
        <w:rPr>
          <w:rFonts w:ascii="Arial" w:hAnsi="Arial" w:cs="Arial"/>
          <w:lang w:val="en-GB"/>
        </w:rPr>
        <w:t xml:space="preserve">  </w:t>
      </w:r>
      <w:proofErr w:type="spellStart"/>
      <w:r w:rsidR="008B222B">
        <w:rPr>
          <w:rFonts w:ascii="Arial" w:hAnsi="Arial" w:cs="Arial"/>
          <w:lang w:val="en-GB"/>
        </w:rPr>
        <w:t>równoważne</w:t>
      </w:r>
      <w:proofErr w:type="spellEnd"/>
      <w:r w:rsidRPr="005D30A9">
        <w:rPr>
          <w:rFonts w:ascii="Arial" w:hAnsi="Arial" w:cs="Arial"/>
          <w:lang w:val="en-GB"/>
        </w:rPr>
        <w:br/>
      </w:r>
    </w:p>
    <w:p w:rsidR="00551A18" w:rsidRPr="005D30A9" w:rsidRDefault="00551A18" w:rsidP="00551A18">
      <w:pPr>
        <w:widowControl w:val="0"/>
        <w:numPr>
          <w:ilvl w:val="3"/>
          <w:numId w:val="4"/>
        </w:numPr>
        <w:tabs>
          <w:tab w:val="clear" w:pos="360"/>
          <w:tab w:val="left" w:pos="865"/>
          <w:tab w:val="num" w:pos="1134"/>
        </w:tabs>
        <w:suppressAutoHyphens/>
        <w:spacing w:after="0" w:line="240" w:lineRule="auto"/>
        <w:ind w:left="1134" w:hanging="283"/>
        <w:rPr>
          <w:rFonts w:ascii="Arial" w:hAnsi="Arial" w:cs="Arial"/>
          <w:lang w:val="en-GB"/>
        </w:rPr>
      </w:pPr>
      <w:proofErr w:type="spellStart"/>
      <w:r w:rsidRPr="005D30A9">
        <w:rPr>
          <w:rFonts w:ascii="Arial" w:hAnsi="Arial" w:cs="Arial"/>
          <w:lang w:val="en-GB"/>
        </w:rPr>
        <w:t>Jakości</w:t>
      </w:r>
      <w:proofErr w:type="spellEnd"/>
      <w:r w:rsidRPr="005D30A9">
        <w:rPr>
          <w:rFonts w:ascii="Arial" w:hAnsi="Arial" w:cs="Arial"/>
          <w:lang w:val="en-GB"/>
        </w:rPr>
        <w:t xml:space="preserve"> - </w:t>
      </w:r>
      <w:proofErr w:type="spellStart"/>
      <w:r w:rsidRPr="005D30A9">
        <w:rPr>
          <w:rFonts w:ascii="Arial" w:hAnsi="Arial" w:cs="Arial"/>
          <w:lang w:val="en-GB"/>
        </w:rPr>
        <w:t>wg</w:t>
      </w:r>
      <w:proofErr w:type="spellEnd"/>
      <w:r w:rsidRPr="005D30A9">
        <w:rPr>
          <w:rFonts w:ascii="Arial" w:hAnsi="Arial" w:cs="Arial"/>
          <w:lang w:val="en-GB"/>
        </w:rPr>
        <w:t xml:space="preserve">. ISO 8255-2:2013 (Optics and optical instruments -- Microscopes -- Cover Glasses -- Part 2: Quality of material, standards of finish and mode of packaging.) </w:t>
      </w:r>
      <w:proofErr w:type="spellStart"/>
      <w:r w:rsidR="008B222B">
        <w:rPr>
          <w:rFonts w:ascii="Arial" w:hAnsi="Arial" w:cs="Arial"/>
          <w:lang w:val="en-GB"/>
        </w:rPr>
        <w:t>lub</w:t>
      </w:r>
      <w:proofErr w:type="spellEnd"/>
      <w:r w:rsidR="008B222B">
        <w:rPr>
          <w:rFonts w:ascii="Arial" w:hAnsi="Arial" w:cs="Arial"/>
          <w:lang w:val="en-GB"/>
        </w:rPr>
        <w:t xml:space="preserve"> </w:t>
      </w:r>
      <w:proofErr w:type="spellStart"/>
      <w:r w:rsidR="008B222B">
        <w:rPr>
          <w:rFonts w:ascii="Arial" w:hAnsi="Arial" w:cs="Arial"/>
          <w:lang w:val="en-GB"/>
        </w:rPr>
        <w:t>równoważne</w:t>
      </w:r>
      <w:proofErr w:type="spellEnd"/>
    </w:p>
    <w:p w:rsidR="00551A18" w:rsidRPr="005D30A9" w:rsidRDefault="00551A18" w:rsidP="00551A18">
      <w:pPr>
        <w:widowControl w:val="0"/>
        <w:numPr>
          <w:ilvl w:val="3"/>
          <w:numId w:val="4"/>
        </w:numPr>
        <w:tabs>
          <w:tab w:val="clear" w:pos="360"/>
          <w:tab w:val="left" w:pos="865"/>
          <w:tab w:val="num" w:pos="1134"/>
        </w:tabs>
        <w:suppressAutoHyphens/>
        <w:spacing w:after="0" w:line="240" w:lineRule="auto"/>
        <w:ind w:left="1134" w:hanging="283"/>
        <w:rPr>
          <w:rFonts w:ascii="Arial" w:hAnsi="Arial" w:cs="Arial"/>
        </w:rPr>
      </w:pPr>
      <w:r w:rsidRPr="005D30A9">
        <w:rPr>
          <w:rFonts w:ascii="Arial" w:hAnsi="Arial" w:cs="Arial"/>
        </w:rPr>
        <w:lastRenderedPageBreak/>
        <w:t>Certyfikat CE – IVD</w:t>
      </w:r>
      <w:r w:rsidR="008B222B">
        <w:rPr>
          <w:rFonts w:ascii="Arial" w:hAnsi="Arial" w:cs="Arial"/>
        </w:rPr>
        <w:t xml:space="preserve"> </w:t>
      </w:r>
      <w:r w:rsidRPr="005D30A9">
        <w:rPr>
          <w:rFonts w:ascii="Arial" w:hAnsi="Arial" w:cs="Arial"/>
        </w:rPr>
        <w:t>– wymagane złożenie wraz z ofertą</w:t>
      </w:r>
    </w:p>
    <w:p w:rsidR="00551A18" w:rsidRDefault="00551A18" w:rsidP="00551A18">
      <w:pPr>
        <w:pStyle w:val="NormalnyWeb"/>
        <w:spacing w:after="0" w:line="102" w:lineRule="atLeast"/>
        <w:rPr>
          <w:rStyle w:val="Pogrubienie"/>
          <w:rFonts w:ascii="Arial" w:hAnsi="Arial" w:cs="Arial"/>
          <w:sz w:val="22"/>
          <w:szCs w:val="22"/>
        </w:rPr>
      </w:pPr>
      <w:r w:rsidRPr="005D30A9">
        <w:rPr>
          <w:rFonts w:ascii="Arial" w:hAnsi="Arial" w:cs="Arial"/>
          <w:b/>
          <w:bCs/>
          <w:sz w:val="22"/>
          <w:szCs w:val="22"/>
        </w:rPr>
        <w:t xml:space="preserve">Szkiełka przeznaczono do użycia w </w:t>
      </w:r>
      <w:proofErr w:type="spellStart"/>
      <w:r w:rsidRPr="005D30A9">
        <w:rPr>
          <w:rFonts w:ascii="Arial" w:hAnsi="Arial" w:cs="Arial"/>
          <w:b/>
          <w:bCs/>
          <w:sz w:val="22"/>
          <w:szCs w:val="22"/>
        </w:rPr>
        <w:t>nakrywarce</w:t>
      </w:r>
      <w:proofErr w:type="spellEnd"/>
      <w:r w:rsidRPr="005D30A9">
        <w:rPr>
          <w:rFonts w:ascii="Arial" w:hAnsi="Arial" w:cs="Arial"/>
          <w:b/>
          <w:bCs/>
          <w:sz w:val="22"/>
          <w:szCs w:val="22"/>
        </w:rPr>
        <w:t xml:space="preserve"> automatycznej LEICA CV 3050. N</w:t>
      </w:r>
      <w:r w:rsidRPr="005D30A9">
        <w:rPr>
          <w:rStyle w:val="Pogrubienie"/>
          <w:rFonts w:ascii="Arial" w:hAnsi="Arial" w:cs="Arial"/>
          <w:sz w:val="22"/>
          <w:szCs w:val="22"/>
        </w:rPr>
        <w:t>a</w:t>
      </w:r>
      <w:r w:rsidRPr="00BF59F4">
        <w:rPr>
          <w:rStyle w:val="Pogrubienie"/>
          <w:rFonts w:ascii="Arial" w:hAnsi="Arial" w:cs="Arial"/>
          <w:sz w:val="22"/>
          <w:szCs w:val="22"/>
        </w:rPr>
        <w:t xml:space="preserve"> potwierdzenie tego wymogu, Oferent dołączy pozytywną opinię firm lub szpitali, które zajmują się diagnostyką histopatologiczną i korzystają z </w:t>
      </w:r>
      <w:proofErr w:type="spellStart"/>
      <w:r w:rsidR="00510D52">
        <w:rPr>
          <w:rStyle w:val="Pogrubienie"/>
          <w:rFonts w:ascii="Arial" w:hAnsi="Arial" w:cs="Arial"/>
          <w:sz w:val="22"/>
          <w:szCs w:val="22"/>
        </w:rPr>
        <w:t>nak</w:t>
      </w:r>
      <w:r>
        <w:rPr>
          <w:rStyle w:val="Pogrubienie"/>
          <w:rFonts w:ascii="Arial" w:hAnsi="Arial" w:cs="Arial"/>
          <w:sz w:val="22"/>
          <w:szCs w:val="22"/>
        </w:rPr>
        <w:t>rywarki</w:t>
      </w:r>
      <w:proofErr w:type="spellEnd"/>
      <w:r>
        <w:rPr>
          <w:rStyle w:val="Pogrubienie"/>
          <w:rFonts w:ascii="Arial" w:hAnsi="Arial" w:cs="Arial"/>
          <w:sz w:val="22"/>
          <w:szCs w:val="22"/>
        </w:rPr>
        <w:t xml:space="preserve"> automatycznej LEICA CV 3050</w:t>
      </w:r>
      <w:r w:rsidRPr="00BF59F4">
        <w:rPr>
          <w:rStyle w:val="Pogrubienie"/>
          <w:rFonts w:ascii="Arial" w:hAnsi="Arial" w:cs="Arial"/>
          <w:sz w:val="22"/>
          <w:szCs w:val="22"/>
        </w:rPr>
        <w:t>.</w:t>
      </w:r>
      <w:r>
        <w:rPr>
          <w:rStyle w:val="Pogrubienie"/>
          <w:rFonts w:ascii="Arial" w:hAnsi="Arial" w:cs="Arial"/>
          <w:sz w:val="22"/>
          <w:szCs w:val="22"/>
        </w:rPr>
        <w:t xml:space="preserve"> </w:t>
      </w:r>
    </w:p>
    <w:p w:rsidR="00551A18" w:rsidRPr="00E0344A" w:rsidRDefault="00551A18" w:rsidP="00551A18">
      <w:pPr>
        <w:widowControl w:val="0"/>
        <w:tabs>
          <w:tab w:val="left" w:pos="865"/>
        </w:tabs>
        <w:suppressAutoHyphens/>
        <w:spacing w:after="0" w:line="240" w:lineRule="auto"/>
        <w:ind w:left="283"/>
        <w:rPr>
          <w:rFonts w:ascii="Arial" w:hAnsi="Arial" w:cs="Arial"/>
          <w:highlight w:val="yellow"/>
        </w:rPr>
      </w:pPr>
    </w:p>
    <w:p w:rsidR="00551A18" w:rsidRDefault="00551A18" w:rsidP="00551A18">
      <w:pPr>
        <w:rPr>
          <w:rFonts w:ascii="Arial" w:hAnsi="Arial" w:cs="Arial"/>
          <w:b/>
          <w:bCs/>
        </w:rPr>
      </w:pPr>
      <w:r w:rsidRPr="00707ED1">
        <w:rPr>
          <w:rFonts w:ascii="Arial" w:hAnsi="Arial" w:cs="Arial"/>
        </w:rPr>
        <w:br/>
        <w:t xml:space="preserve">Opakowania: 100 </w:t>
      </w:r>
      <w:proofErr w:type="spellStart"/>
      <w:r w:rsidRPr="00707ED1">
        <w:rPr>
          <w:rFonts w:ascii="Arial" w:hAnsi="Arial" w:cs="Arial"/>
        </w:rPr>
        <w:t>szt</w:t>
      </w:r>
      <w:proofErr w:type="spellEnd"/>
      <w:r w:rsidRPr="00707ED1">
        <w:rPr>
          <w:rFonts w:ascii="Arial" w:hAnsi="Arial" w:cs="Arial"/>
        </w:rPr>
        <w:t xml:space="preserve"> = 1 opak.</w:t>
      </w:r>
      <w:r w:rsidRPr="00707ED1">
        <w:rPr>
          <w:rFonts w:ascii="Arial" w:hAnsi="Arial" w:cs="Arial"/>
        </w:rPr>
        <w:br/>
      </w:r>
      <w:r w:rsidRPr="00707ED1">
        <w:rPr>
          <w:rFonts w:ascii="Arial" w:hAnsi="Arial" w:cs="Arial"/>
          <w:b/>
          <w:bCs/>
          <w:u w:val="single"/>
        </w:rPr>
        <w:t>2200 opak (220 000 szt.)</w:t>
      </w:r>
      <w:r w:rsidRPr="00707ED1">
        <w:rPr>
          <w:rFonts w:ascii="Arial" w:hAnsi="Arial" w:cs="Arial"/>
          <w:b/>
          <w:bCs/>
        </w:rPr>
        <w:tab/>
      </w:r>
      <w:r w:rsidRPr="00707ED1">
        <w:rPr>
          <w:rFonts w:ascii="Arial" w:hAnsi="Arial" w:cs="Arial"/>
          <w:b/>
          <w:bCs/>
        </w:rPr>
        <w:br/>
      </w:r>
    </w:p>
    <w:p w:rsidR="00551A18" w:rsidRDefault="00551A18" w:rsidP="00551A18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W związku z tym, że przy ocenie ofert zostanie  przeprowadzone </w:t>
      </w:r>
      <w:r w:rsidRPr="009C64B8">
        <w:rPr>
          <w:rFonts w:ascii="Arial" w:hAnsi="Arial" w:cs="Arial"/>
          <w:b/>
          <w:bCs/>
          <w:color w:val="000000"/>
        </w:rPr>
        <w:t>Badani</w:t>
      </w:r>
      <w:r>
        <w:rPr>
          <w:rFonts w:ascii="Arial" w:hAnsi="Arial" w:cs="Arial"/>
          <w:b/>
          <w:bCs/>
          <w:color w:val="000000"/>
        </w:rPr>
        <w:t>a</w:t>
      </w:r>
      <w:r w:rsidRPr="009C64B8">
        <w:rPr>
          <w:rFonts w:ascii="Arial" w:hAnsi="Arial" w:cs="Arial"/>
          <w:b/>
          <w:bCs/>
          <w:color w:val="000000"/>
        </w:rPr>
        <w:t xml:space="preserve"> jakościow</w:t>
      </w:r>
      <w:r>
        <w:rPr>
          <w:rFonts w:ascii="Arial" w:hAnsi="Arial" w:cs="Arial"/>
          <w:b/>
          <w:bCs/>
          <w:color w:val="000000"/>
        </w:rPr>
        <w:t xml:space="preserve">e, zamawiający wymaga złożenia wraz z ofertą próbek w ilości </w:t>
      </w:r>
      <w:r>
        <w:rPr>
          <w:rFonts w:ascii="Arial" w:hAnsi="Arial" w:cs="Arial"/>
          <w:b/>
          <w:bCs/>
          <w:color w:val="000000"/>
          <w:u w:val="single"/>
        </w:rPr>
        <w:t>100</w:t>
      </w:r>
      <w:r w:rsidRPr="00C26EF5">
        <w:rPr>
          <w:rFonts w:ascii="Arial" w:hAnsi="Arial" w:cs="Arial"/>
          <w:b/>
          <w:bCs/>
          <w:color w:val="000000"/>
          <w:u w:val="single"/>
        </w:rPr>
        <w:t xml:space="preserve">  sztuk.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 w:rsidRPr="00C26EF5">
        <w:rPr>
          <w:rFonts w:ascii="Arial" w:hAnsi="Arial" w:cs="Arial"/>
          <w:b/>
          <w:bCs/>
          <w:color w:val="000000"/>
          <w:u w:val="single"/>
        </w:rPr>
        <w:br/>
      </w:r>
    </w:p>
    <w:p w:rsidR="00551A18" w:rsidRPr="00707ED1" w:rsidRDefault="00551A18" w:rsidP="00551A18">
      <w:pPr>
        <w:rPr>
          <w:rFonts w:ascii="Arial" w:hAnsi="Arial" w:cs="Arial"/>
          <w:b/>
          <w:bCs/>
        </w:rPr>
      </w:pPr>
      <w:r w:rsidRPr="009C64B8">
        <w:rPr>
          <w:rFonts w:ascii="Arial" w:hAnsi="Arial" w:cs="Arial"/>
          <w:color w:val="000000"/>
        </w:rPr>
        <w:t>Szkiełka każdego oferenta będą przebadane w następujący sposób:</w:t>
      </w:r>
      <w:r w:rsidRPr="009C64B8">
        <w:rPr>
          <w:rFonts w:ascii="Arial" w:hAnsi="Arial" w:cs="Arial"/>
          <w:color w:val="000000"/>
        </w:rPr>
        <w:br/>
      </w:r>
      <w:r w:rsidRPr="00707ED1">
        <w:rPr>
          <w:rFonts w:ascii="Arial" w:hAnsi="Arial" w:cs="Arial"/>
          <w:b/>
          <w:bCs/>
        </w:rPr>
        <w:t>Badanie jakościow</w:t>
      </w:r>
      <w:r>
        <w:rPr>
          <w:rFonts w:ascii="Arial" w:hAnsi="Arial" w:cs="Arial"/>
          <w:b/>
          <w:bCs/>
        </w:rPr>
        <w:t>e</w:t>
      </w:r>
    </w:p>
    <w:tbl>
      <w:tblPr>
        <w:tblW w:w="96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09"/>
        <w:gridCol w:w="3708"/>
        <w:gridCol w:w="2409"/>
        <w:gridCol w:w="2431"/>
      </w:tblGrid>
      <w:tr w:rsidR="00551A18" w:rsidRPr="00707ED1" w:rsidTr="005018BB">
        <w:trPr>
          <w:tblHeader/>
        </w:trPr>
        <w:tc>
          <w:tcPr>
            <w:tcW w:w="1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A18" w:rsidRPr="00707ED1" w:rsidRDefault="00551A18" w:rsidP="005018BB">
            <w:pPr>
              <w:pStyle w:val="TableHeading"/>
              <w:snapToGrid w:val="0"/>
            </w:pPr>
            <w:r w:rsidRPr="00707ED1">
              <w:t>Lp.</w:t>
            </w:r>
          </w:p>
          <w:p w:rsidR="00551A18" w:rsidRPr="00707ED1" w:rsidRDefault="00551A18" w:rsidP="005018BB">
            <w:pPr>
              <w:pStyle w:val="TableHeading"/>
            </w:pPr>
            <w:r w:rsidRPr="00707ED1">
              <w:t>I</w:t>
            </w:r>
          </w:p>
        </w:tc>
        <w:tc>
          <w:tcPr>
            <w:tcW w:w="3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A18" w:rsidRPr="00707ED1" w:rsidRDefault="00551A18" w:rsidP="005018BB">
            <w:pPr>
              <w:pStyle w:val="TableHeading"/>
              <w:snapToGrid w:val="0"/>
            </w:pPr>
            <w:r w:rsidRPr="00707ED1">
              <w:t>Wymagania</w:t>
            </w:r>
          </w:p>
          <w:p w:rsidR="00551A18" w:rsidRPr="00707ED1" w:rsidRDefault="00551A18" w:rsidP="005018BB">
            <w:pPr>
              <w:pStyle w:val="TableHeading"/>
            </w:pPr>
            <w:r w:rsidRPr="00707ED1">
              <w:t>II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A18" w:rsidRPr="00707ED1" w:rsidRDefault="00551A18" w:rsidP="005018BB">
            <w:pPr>
              <w:pStyle w:val="TableHeading"/>
              <w:snapToGrid w:val="0"/>
            </w:pPr>
            <w:r w:rsidRPr="00707ED1">
              <w:t>Opis</w:t>
            </w:r>
          </w:p>
          <w:p w:rsidR="00551A18" w:rsidRPr="00707ED1" w:rsidRDefault="00551A18" w:rsidP="005018BB">
            <w:pPr>
              <w:pStyle w:val="TableHeading"/>
            </w:pPr>
            <w:r w:rsidRPr="00707ED1">
              <w:t>III</w:t>
            </w:r>
          </w:p>
        </w:tc>
        <w:tc>
          <w:tcPr>
            <w:tcW w:w="2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A18" w:rsidRPr="00707ED1" w:rsidRDefault="00551A18" w:rsidP="005018BB">
            <w:pPr>
              <w:pStyle w:val="TableHeading"/>
              <w:snapToGrid w:val="0"/>
            </w:pPr>
            <w:r w:rsidRPr="00707ED1">
              <w:t>Ocena</w:t>
            </w:r>
            <w:r w:rsidRPr="00707ED1">
              <w:br/>
              <w:t>IV</w:t>
            </w:r>
          </w:p>
        </w:tc>
      </w:tr>
      <w:tr w:rsidR="00551A18" w:rsidRPr="00707ED1" w:rsidTr="005018BB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A18" w:rsidRPr="00707ED1" w:rsidRDefault="00551A18" w:rsidP="005018BB">
            <w:pPr>
              <w:pStyle w:val="TableContents"/>
              <w:snapToGrid w:val="0"/>
              <w:jc w:val="center"/>
            </w:pPr>
            <w:r w:rsidRPr="00707ED1">
              <w:t>1.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A18" w:rsidRPr="00707ED1" w:rsidRDefault="00551A18" w:rsidP="005018BB">
            <w:pPr>
              <w:pStyle w:val="TableContents"/>
              <w:snapToGrid w:val="0"/>
            </w:pPr>
            <w:r w:rsidRPr="00707ED1">
              <w:t>szkiełka o wymiarach jak w opisie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A18" w:rsidRPr="00707ED1" w:rsidRDefault="00551A18" w:rsidP="005018BB">
            <w:pPr>
              <w:pStyle w:val="TableContents"/>
              <w:snapToGrid w:val="0"/>
              <w:jc w:val="center"/>
            </w:pPr>
            <w:r w:rsidRPr="00707ED1">
              <w:t xml:space="preserve">Wymagania: </w:t>
            </w:r>
          </w:p>
          <w:p w:rsidR="00551A18" w:rsidRPr="00707ED1" w:rsidRDefault="00551A18" w:rsidP="005018BB">
            <w:pPr>
              <w:pStyle w:val="TableContents"/>
              <w:snapToGrid w:val="0"/>
              <w:jc w:val="center"/>
            </w:pPr>
            <w:r w:rsidRPr="00707ED1">
              <w:t>tolerancja +/- 0,5 mm</w:t>
            </w:r>
          </w:p>
        </w:tc>
        <w:tc>
          <w:tcPr>
            <w:tcW w:w="24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A18" w:rsidRDefault="00551A18" w:rsidP="005018BB">
            <w:pPr>
              <w:pStyle w:val="TableContents"/>
              <w:snapToGrid w:val="0"/>
            </w:pPr>
          </w:p>
          <w:p w:rsidR="00551A18" w:rsidRPr="00707ED1" w:rsidRDefault="00551A18" w:rsidP="005018BB">
            <w:pPr>
              <w:pStyle w:val="TableContents"/>
              <w:snapToGrid w:val="0"/>
            </w:pPr>
            <w:r>
              <w:t>Warunek wymagany, nie podlegający ocenie</w:t>
            </w:r>
            <w:r w:rsidRPr="00707ED1">
              <w:t xml:space="preserve"> </w:t>
            </w:r>
          </w:p>
        </w:tc>
      </w:tr>
      <w:tr w:rsidR="00551A18" w:rsidRPr="00707ED1" w:rsidTr="005018BB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A18" w:rsidRPr="00707ED1" w:rsidRDefault="00551A18" w:rsidP="005018BB">
            <w:pPr>
              <w:pStyle w:val="TableContents"/>
              <w:snapToGrid w:val="0"/>
              <w:jc w:val="center"/>
            </w:pPr>
            <w:r w:rsidRPr="00707ED1">
              <w:t>2.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A18" w:rsidRPr="00707ED1" w:rsidRDefault="00551A18" w:rsidP="005018BB">
            <w:pPr>
              <w:pStyle w:val="TableContents"/>
              <w:snapToGrid w:val="0"/>
            </w:pPr>
            <w:r w:rsidRPr="00707ED1">
              <w:t xml:space="preserve">ilość szkiełek odrzucono przez automat </w:t>
            </w:r>
            <w:proofErr w:type="spellStart"/>
            <w:r w:rsidRPr="00707ED1">
              <w:t>Leica</w:t>
            </w:r>
            <w:proofErr w:type="spellEnd"/>
            <w:r w:rsidRPr="00707ED1">
              <w:t xml:space="preserve"> CV 5030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A18" w:rsidRPr="00707ED1" w:rsidRDefault="00551A18" w:rsidP="005018BB">
            <w:pPr>
              <w:pStyle w:val="TableContents"/>
              <w:snapToGrid w:val="0"/>
              <w:jc w:val="center"/>
            </w:pPr>
            <w:r>
              <w:t>Na podstawie dostarczonych próbek</w:t>
            </w:r>
          </w:p>
        </w:tc>
        <w:tc>
          <w:tcPr>
            <w:tcW w:w="24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A18" w:rsidRPr="00707ED1" w:rsidRDefault="00551A18" w:rsidP="005018BB">
            <w:pPr>
              <w:pStyle w:val="TableContents"/>
              <w:snapToGrid w:val="0"/>
            </w:pPr>
            <w:r w:rsidRPr="00707ED1">
              <w:t>0 - 1% = 10 pkt.</w:t>
            </w:r>
            <w:r w:rsidRPr="00707ED1">
              <w:br/>
              <w:t xml:space="preserve">1-10% =  2 </w:t>
            </w:r>
            <w:proofErr w:type="spellStart"/>
            <w:r w:rsidRPr="00707ED1">
              <w:t>pkt</w:t>
            </w:r>
            <w:proofErr w:type="spellEnd"/>
          </w:p>
          <w:p w:rsidR="00551A18" w:rsidRPr="00707ED1" w:rsidRDefault="00551A18" w:rsidP="005018BB">
            <w:pPr>
              <w:pStyle w:val="TableContents"/>
              <w:snapToGrid w:val="0"/>
            </w:pPr>
            <w:r w:rsidRPr="00707ED1">
              <w:t xml:space="preserve">&gt;10% = 0 </w:t>
            </w:r>
            <w:proofErr w:type="spellStart"/>
            <w:r w:rsidRPr="00707ED1">
              <w:t>pkt</w:t>
            </w:r>
            <w:proofErr w:type="spellEnd"/>
          </w:p>
        </w:tc>
      </w:tr>
      <w:tr w:rsidR="00551A18" w:rsidRPr="00707ED1" w:rsidTr="005018BB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A18" w:rsidRPr="00707ED1" w:rsidRDefault="00551A18" w:rsidP="005018BB">
            <w:pPr>
              <w:pStyle w:val="TableContents"/>
              <w:snapToGrid w:val="0"/>
              <w:jc w:val="center"/>
            </w:pPr>
            <w:r w:rsidRPr="00707ED1">
              <w:t>3.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A18" w:rsidRPr="00707ED1" w:rsidRDefault="00551A18" w:rsidP="005018BB">
            <w:pPr>
              <w:pStyle w:val="TableContents"/>
              <w:snapToGrid w:val="0"/>
            </w:pPr>
            <w:r w:rsidRPr="00707ED1">
              <w:t xml:space="preserve">blokada maszyny </w:t>
            </w:r>
            <w:proofErr w:type="spellStart"/>
            <w:r w:rsidRPr="00707ED1">
              <w:t>Leica</w:t>
            </w:r>
            <w:proofErr w:type="spellEnd"/>
            <w:r w:rsidRPr="00707ED1">
              <w:t xml:space="preserve"> CV 5030 z interwencją użytkownika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A18" w:rsidRPr="00707ED1" w:rsidRDefault="00551A18" w:rsidP="005018BB">
            <w:pPr>
              <w:pStyle w:val="TableContents"/>
              <w:snapToGrid w:val="0"/>
              <w:jc w:val="center"/>
            </w:pPr>
            <w:r>
              <w:t>Na podstawie dostarczonych próbek</w:t>
            </w:r>
          </w:p>
        </w:tc>
        <w:tc>
          <w:tcPr>
            <w:tcW w:w="24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A18" w:rsidRPr="00707ED1" w:rsidRDefault="00551A18" w:rsidP="005018BB">
            <w:pPr>
              <w:pStyle w:val="TableContents"/>
              <w:snapToGrid w:val="0"/>
            </w:pPr>
            <w:r w:rsidRPr="00707ED1">
              <w:t xml:space="preserve">0 razy = 5 </w:t>
            </w:r>
            <w:proofErr w:type="spellStart"/>
            <w:r w:rsidRPr="00707ED1">
              <w:t>pkt</w:t>
            </w:r>
            <w:proofErr w:type="spellEnd"/>
          </w:p>
          <w:p w:rsidR="00551A18" w:rsidRPr="00707ED1" w:rsidRDefault="00551A18" w:rsidP="005018BB">
            <w:pPr>
              <w:pStyle w:val="TableContents"/>
              <w:snapToGrid w:val="0"/>
            </w:pPr>
            <w:r w:rsidRPr="00707ED1">
              <w:t>1-2 razy = 2pkt</w:t>
            </w:r>
            <w:r w:rsidRPr="00707ED1">
              <w:br/>
              <w:t>&gt;2 razy = 0 pkt.</w:t>
            </w:r>
          </w:p>
        </w:tc>
      </w:tr>
      <w:tr w:rsidR="00551A18" w:rsidRPr="00707ED1" w:rsidTr="005018BB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A18" w:rsidRPr="00707ED1" w:rsidRDefault="00551A18" w:rsidP="005018BB">
            <w:pPr>
              <w:pStyle w:val="TableContents"/>
              <w:snapToGrid w:val="0"/>
              <w:jc w:val="center"/>
            </w:pPr>
            <w:r w:rsidRPr="00707ED1">
              <w:t>4.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A18" w:rsidRPr="00707ED1" w:rsidRDefault="00551A18" w:rsidP="005018BB">
            <w:pPr>
              <w:pStyle w:val="TableContents"/>
              <w:snapToGrid w:val="0"/>
            </w:pPr>
            <w:r w:rsidRPr="00707ED1">
              <w:t>do wyrobów medycznych (</w:t>
            </w:r>
            <w:proofErr w:type="spellStart"/>
            <w:r w:rsidRPr="00707ED1">
              <w:t>CE-IVD</w:t>
            </w:r>
            <w:proofErr w:type="spellEnd"/>
            <w:r w:rsidRPr="00707ED1">
              <w:t>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A18" w:rsidRPr="00707ED1" w:rsidRDefault="00551A18" w:rsidP="005018BB">
            <w:pPr>
              <w:pStyle w:val="TableContents"/>
              <w:snapToGrid w:val="0"/>
              <w:jc w:val="center"/>
            </w:pPr>
            <w:r>
              <w:t xml:space="preserve">Na podstawie załączonych do oferty dokumentów </w:t>
            </w:r>
          </w:p>
        </w:tc>
        <w:tc>
          <w:tcPr>
            <w:tcW w:w="24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A18" w:rsidRDefault="00551A18" w:rsidP="005018BB">
            <w:pPr>
              <w:pStyle w:val="TableContents"/>
              <w:snapToGrid w:val="0"/>
            </w:pPr>
          </w:p>
          <w:p w:rsidR="00551A18" w:rsidRPr="00707ED1" w:rsidRDefault="00551A18" w:rsidP="005018BB">
            <w:pPr>
              <w:pStyle w:val="TableContents"/>
              <w:snapToGrid w:val="0"/>
            </w:pPr>
            <w:r>
              <w:t>Warunek wymagany, nie podlegający ocenie</w:t>
            </w:r>
            <w:r w:rsidRPr="00707ED1">
              <w:t xml:space="preserve"> </w:t>
            </w:r>
          </w:p>
        </w:tc>
      </w:tr>
      <w:tr w:rsidR="00551A18" w:rsidTr="005018BB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A18" w:rsidRPr="00707ED1" w:rsidRDefault="00551A18" w:rsidP="005018BB">
            <w:pPr>
              <w:pStyle w:val="TableContents"/>
              <w:snapToGrid w:val="0"/>
              <w:jc w:val="center"/>
            </w:pPr>
            <w:r w:rsidRPr="00707ED1">
              <w:t>5.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A18" w:rsidRPr="00707ED1" w:rsidRDefault="00551A18" w:rsidP="005018BB">
            <w:pPr>
              <w:pStyle w:val="TableContents"/>
              <w:snapToGrid w:val="0"/>
            </w:pPr>
            <w:r>
              <w:t>p</w:t>
            </w:r>
            <w:r w:rsidRPr="00707ED1">
              <w:t xml:space="preserve">rzeznaczenie do użycia w </w:t>
            </w:r>
            <w:proofErr w:type="spellStart"/>
            <w:r w:rsidRPr="00707ED1">
              <w:t>nakrywarce</w:t>
            </w:r>
            <w:proofErr w:type="spellEnd"/>
            <w:r w:rsidRPr="00707ED1">
              <w:t xml:space="preserve"> automatycznej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A18" w:rsidRDefault="00551A18" w:rsidP="005018BB">
            <w:pPr>
              <w:pStyle w:val="TableContents"/>
              <w:snapToGrid w:val="0"/>
              <w:jc w:val="center"/>
            </w:pPr>
            <w:r>
              <w:t>Poświadczone załączonym dokumentem</w:t>
            </w:r>
          </w:p>
        </w:tc>
        <w:tc>
          <w:tcPr>
            <w:tcW w:w="24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A18" w:rsidRDefault="00551A18" w:rsidP="005018BB">
            <w:pPr>
              <w:pStyle w:val="TableContents"/>
              <w:snapToGrid w:val="0"/>
            </w:pPr>
          </w:p>
          <w:p w:rsidR="00551A18" w:rsidRPr="00707ED1" w:rsidRDefault="00551A18" w:rsidP="005018BB">
            <w:pPr>
              <w:pStyle w:val="TableContents"/>
              <w:snapToGrid w:val="0"/>
            </w:pPr>
            <w:r>
              <w:t>Warunek wymagany, nie podlegający ocenie</w:t>
            </w:r>
            <w:r w:rsidRPr="00707ED1">
              <w:t xml:space="preserve"> </w:t>
            </w:r>
          </w:p>
        </w:tc>
      </w:tr>
    </w:tbl>
    <w:p w:rsidR="00551A18" w:rsidRDefault="00551A18" w:rsidP="00551A18">
      <w:pPr>
        <w:tabs>
          <w:tab w:val="left" w:pos="15"/>
        </w:tabs>
      </w:pPr>
    </w:p>
    <w:p w:rsidR="00551A18" w:rsidRDefault="00551A18" w:rsidP="00551A18">
      <w:pPr>
        <w:spacing w:after="0" w:line="240" w:lineRule="atLeast"/>
        <w:jc w:val="both"/>
      </w:pPr>
    </w:p>
    <w:p w:rsidR="00551A18" w:rsidRDefault="00551A18" w:rsidP="00551A18">
      <w:pPr>
        <w:spacing w:after="0" w:line="240" w:lineRule="atLeast"/>
        <w:jc w:val="both"/>
      </w:pPr>
    </w:p>
    <w:p w:rsidR="00551A18" w:rsidRPr="008B222B" w:rsidRDefault="00551A18" w:rsidP="002F6092">
      <w:pPr>
        <w:tabs>
          <w:tab w:val="left" w:pos="865"/>
        </w:tabs>
        <w:spacing w:after="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8B222B">
        <w:rPr>
          <w:rFonts w:ascii="Times New Roman" w:hAnsi="Times New Roman"/>
          <w:b/>
          <w:sz w:val="24"/>
          <w:szCs w:val="24"/>
          <w:u w:val="single"/>
        </w:rPr>
        <w:t>Pakiet  9 Szkiełka nakrywkowe, do badań histopatologicznych, cytologicznych, immunohistochemicznych i do badań molekularnych.</w:t>
      </w:r>
    </w:p>
    <w:p w:rsidR="00551A18" w:rsidRPr="008B222B" w:rsidRDefault="00551A18" w:rsidP="002F6092">
      <w:pPr>
        <w:widowControl w:val="0"/>
        <w:numPr>
          <w:ilvl w:val="3"/>
          <w:numId w:val="4"/>
        </w:numPr>
        <w:tabs>
          <w:tab w:val="clear" w:pos="360"/>
          <w:tab w:val="left" w:pos="1134"/>
        </w:tabs>
        <w:suppressAutoHyphens/>
        <w:spacing w:after="0" w:line="240" w:lineRule="atLeast"/>
        <w:ind w:left="1134" w:hanging="283"/>
        <w:rPr>
          <w:rFonts w:ascii="Arial" w:hAnsi="Arial" w:cs="Arial"/>
          <w:lang w:val="en-GB"/>
        </w:rPr>
      </w:pPr>
      <w:proofErr w:type="spellStart"/>
      <w:r w:rsidRPr="008B222B">
        <w:rPr>
          <w:rFonts w:ascii="Arial" w:hAnsi="Arial" w:cs="Arial"/>
          <w:lang w:val="en-GB"/>
        </w:rPr>
        <w:t>Rozmiary</w:t>
      </w:r>
      <w:proofErr w:type="spellEnd"/>
      <w:r w:rsidRPr="008B222B">
        <w:rPr>
          <w:rFonts w:ascii="Arial" w:hAnsi="Arial" w:cs="Arial"/>
          <w:lang w:val="en-GB"/>
        </w:rPr>
        <w:t xml:space="preserve"> – </w:t>
      </w:r>
      <w:r w:rsidRPr="008B222B">
        <w:rPr>
          <w:rFonts w:ascii="Arial" w:hAnsi="Arial" w:cs="Arial"/>
          <w:b/>
          <w:bCs/>
          <w:lang w:val="en-GB"/>
        </w:rPr>
        <w:t>40 x 24</w:t>
      </w:r>
      <w:r w:rsidRPr="008B222B">
        <w:rPr>
          <w:rFonts w:ascii="Arial" w:hAnsi="Arial" w:cs="Arial"/>
          <w:lang w:val="en-GB"/>
        </w:rPr>
        <w:t xml:space="preserve"> mm </w:t>
      </w:r>
      <w:proofErr w:type="spellStart"/>
      <w:r w:rsidRPr="008B222B">
        <w:rPr>
          <w:rFonts w:ascii="Arial" w:hAnsi="Arial" w:cs="Arial"/>
          <w:lang w:val="en-GB"/>
        </w:rPr>
        <w:t>wg</w:t>
      </w:r>
      <w:proofErr w:type="spellEnd"/>
      <w:r w:rsidRPr="008B222B">
        <w:rPr>
          <w:rFonts w:ascii="Arial" w:hAnsi="Arial" w:cs="Arial"/>
          <w:lang w:val="en-GB"/>
        </w:rPr>
        <w:t xml:space="preserve">. ISO 8255-1:2011 (Optics and optical instruments -- Microscopes -- Cover Glasses -- Part 1: Dimensional tolerances, thickness and optical properties) </w:t>
      </w:r>
      <w:proofErr w:type="spellStart"/>
      <w:r w:rsidR="008B222B" w:rsidRPr="008B222B">
        <w:rPr>
          <w:rFonts w:ascii="Arial" w:hAnsi="Arial" w:cs="Arial"/>
          <w:lang w:val="en-GB"/>
        </w:rPr>
        <w:t>lub</w:t>
      </w:r>
      <w:proofErr w:type="spellEnd"/>
      <w:r w:rsidR="008B222B" w:rsidRPr="008B222B">
        <w:rPr>
          <w:rFonts w:ascii="Arial" w:hAnsi="Arial" w:cs="Arial"/>
          <w:lang w:val="en-GB"/>
        </w:rPr>
        <w:t xml:space="preserve"> </w:t>
      </w:r>
      <w:proofErr w:type="spellStart"/>
      <w:r w:rsidR="008B222B" w:rsidRPr="008B222B">
        <w:rPr>
          <w:rFonts w:ascii="Arial" w:hAnsi="Arial" w:cs="Arial"/>
          <w:lang w:val="en-GB"/>
        </w:rPr>
        <w:t>równoważne</w:t>
      </w:r>
      <w:proofErr w:type="spellEnd"/>
      <w:r w:rsidRPr="008B222B">
        <w:rPr>
          <w:rFonts w:ascii="Arial" w:hAnsi="Arial" w:cs="Arial"/>
          <w:lang w:val="en-GB"/>
        </w:rPr>
        <w:br/>
      </w:r>
    </w:p>
    <w:p w:rsidR="00551A18" w:rsidRPr="008B222B" w:rsidRDefault="00551A18" w:rsidP="002F6092">
      <w:pPr>
        <w:widowControl w:val="0"/>
        <w:numPr>
          <w:ilvl w:val="3"/>
          <w:numId w:val="4"/>
        </w:numPr>
        <w:tabs>
          <w:tab w:val="clear" w:pos="360"/>
          <w:tab w:val="left" w:pos="1134"/>
        </w:tabs>
        <w:suppressAutoHyphens/>
        <w:spacing w:after="0" w:line="240" w:lineRule="atLeast"/>
        <w:ind w:left="991" w:hanging="283"/>
        <w:rPr>
          <w:rFonts w:ascii="Arial" w:hAnsi="Arial" w:cs="Arial"/>
          <w:lang w:val="en-GB"/>
        </w:rPr>
      </w:pPr>
      <w:proofErr w:type="spellStart"/>
      <w:r w:rsidRPr="008B222B">
        <w:rPr>
          <w:rFonts w:ascii="Arial" w:hAnsi="Arial" w:cs="Arial"/>
          <w:lang w:val="en-GB"/>
        </w:rPr>
        <w:t>Jakość</w:t>
      </w:r>
      <w:proofErr w:type="spellEnd"/>
      <w:r w:rsidRPr="008B222B">
        <w:rPr>
          <w:rFonts w:ascii="Arial" w:hAnsi="Arial" w:cs="Arial"/>
          <w:lang w:val="en-GB"/>
        </w:rPr>
        <w:t xml:space="preserve"> - </w:t>
      </w:r>
      <w:proofErr w:type="spellStart"/>
      <w:r w:rsidRPr="008B222B">
        <w:rPr>
          <w:rFonts w:ascii="Arial" w:hAnsi="Arial" w:cs="Arial"/>
          <w:lang w:val="en-GB"/>
        </w:rPr>
        <w:t>wg</w:t>
      </w:r>
      <w:proofErr w:type="spellEnd"/>
      <w:r w:rsidRPr="008B222B">
        <w:rPr>
          <w:rFonts w:ascii="Arial" w:hAnsi="Arial" w:cs="Arial"/>
          <w:lang w:val="en-GB"/>
        </w:rPr>
        <w:t xml:space="preserve">. ISO 8255-2:2013 (Optics and optical instruments -- Microscopes -- Cover Glasses -- Part 2: Quality of material, standards of finish and mode of packaging.) </w:t>
      </w:r>
      <w:r w:rsidR="008B222B" w:rsidRPr="008B222B">
        <w:rPr>
          <w:rFonts w:ascii="Arial" w:hAnsi="Arial" w:cs="Arial"/>
          <w:lang w:val="en-GB"/>
        </w:rPr>
        <w:t xml:space="preserve"> </w:t>
      </w:r>
      <w:proofErr w:type="spellStart"/>
      <w:r w:rsidR="008B222B" w:rsidRPr="008B222B">
        <w:rPr>
          <w:rFonts w:ascii="Arial" w:hAnsi="Arial" w:cs="Arial"/>
          <w:lang w:val="en-GB"/>
        </w:rPr>
        <w:t>lub</w:t>
      </w:r>
      <w:proofErr w:type="spellEnd"/>
      <w:r w:rsidR="008B222B">
        <w:rPr>
          <w:rFonts w:ascii="Arial" w:hAnsi="Arial" w:cs="Arial"/>
          <w:lang w:val="en-GB"/>
        </w:rPr>
        <w:t xml:space="preserve"> </w:t>
      </w:r>
      <w:proofErr w:type="spellStart"/>
      <w:r w:rsidR="008B222B">
        <w:rPr>
          <w:rFonts w:ascii="Arial" w:hAnsi="Arial" w:cs="Arial"/>
          <w:lang w:val="en-GB"/>
        </w:rPr>
        <w:t>równoważne</w:t>
      </w:r>
      <w:proofErr w:type="spellEnd"/>
    </w:p>
    <w:p w:rsidR="00551A18" w:rsidRPr="005D30A9" w:rsidRDefault="00551A18" w:rsidP="002F6092">
      <w:pPr>
        <w:widowControl w:val="0"/>
        <w:numPr>
          <w:ilvl w:val="3"/>
          <w:numId w:val="4"/>
        </w:numPr>
        <w:tabs>
          <w:tab w:val="clear" w:pos="360"/>
          <w:tab w:val="left" w:pos="1134"/>
        </w:tabs>
        <w:suppressAutoHyphens/>
        <w:spacing w:after="0" w:line="240" w:lineRule="atLeast"/>
        <w:ind w:left="1134" w:hanging="283"/>
        <w:rPr>
          <w:rFonts w:ascii="Arial" w:hAnsi="Arial" w:cs="Arial"/>
        </w:rPr>
      </w:pPr>
      <w:r w:rsidRPr="005D30A9">
        <w:rPr>
          <w:rFonts w:ascii="Arial" w:hAnsi="Arial" w:cs="Arial"/>
        </w:rPr>
        <w:lastRenderedPageBreak/>
        <w:t xml:space="preserve">Certyfikat </w:t>
      </w:r>
      <w:proofErr w:type="spellStart"/>
      <w:r w:rsidRPr="005D30A9">
        <w:rPr>
          <w:rFonts w:ascii="Arial" w:hAnsi="Arial" w:cs="Arial"/>
        </w:rPr>
        <w:t>CE-IVD</w:t>
      </w:r>
      <w:proofErr w:type="spellEnd"/>
      <w:r w:rsidR="008B222B">
        <w:rPr>
          <w:rFonts w:ascii="Arial" w:hAnsi="Arial" w:cs="Arial"/>
        </w:rPr>
        <w:t xml:space="preserve"> </w:t>
      </w:r>
      <w:r w:rsidRPr="005D30A9">
        <w:rPr>
          <w:rFonts w:ascii="Arial" w:hAnsi="Arial" w:cs="Arial"/>
        </w:rPr>
        <w:t>– wymagane złożenie wraz z ofertą</w:t>
      </w:r>
    </w:p>
    <w:p w:rsidR="00551A18" w:rsidRDefault="00551A18" w:rsidP="002F6092">
      <w:pPr>
        <w:tabs>
          <w:tab w:val="left" w:pos="865"/>
        </w:tabs>
        <w:spacing w:after="0" w:line="240" w:lineRule="atLeast"/>
        <w:ind w:left="850"/>
        <w:rPr>
          <w:rFonts w:ascii="Arial" w:hAnsi="Arial" w:cs="Arial"/>
          <w:b/>
          <w:bCs/>
          <w:u w:val="single"/>
        </w:rPr>
      </w:pPr>
      <w:r w:rsidRPr="005D30A9">
        <w:rPr>
          <w:rFonts w:ascii="Arial" w:hAnsi="Arial" w:cs="Arial"/>
        </w:rPr>
        <w:br/>
        <w:t>Opakowania: 100 szt. = 1 opak.</w:t>
      </w:r>
      <w:r>
        <w:rPr>
          <w:rFonts w:ascii="Arial" w:hAnsi="Arial" w:cs="Arial"/>
        </w:rPr>
        <w:br/>
      </w:r>
    </w:p>
    <w:p w:rsidR="00551A18" w:rsidRPr="008B222B" w:rsidRDefault="00551A18" w:rsidP="002F6092">
      <w:pPr>
        <w:tabs>
          <w:tab w:val="left" w:pos="865"/>
        </w:tabs>
        <w:spacing w:after="0" w:line="240" w:lineRule="atLeast"/>
        <w:ind w:left="850"/>
        <w:rPr>
          <w:rFonts w:ascii="Arial" w:hAnsi="Arial" w:cs="Arial"/>
          <w:b/>
          <w:bCs/>
        </w:rPr>
      </w:pPr>
      <w:r w:rsidRPr="008B222B">
        <w:rPr>
          <w:rFonts w:ascii="Arial" w:hAnsi="Arial" w:cs="Arial"/>
          <w:b/>
          <w:bCs/>
          <w:u w:val="single"/>
        </w:rPr>
        <w:t>600 opak (60 000 szt.)</w:t>
      </w:r>
      <w:r w:rsidRPr="008B222B">
        <w:rPr>
          <w:rFonts w:ascii="Arial" w:hAnsi="Arial" w:cs="Arial"/>
          <w:b/>
          <w:bCs/>
          <w:u w:val="single"/>
        </w:rPr>
        <w:br/>
      </w:r>
      <w:r w:rsidRPr="008B222B">
        <w:rPr>
          <w:rFonts w:ascii="Arial" w:hAnsi="Arial" w:cs="Arial"/>
          <w:b/>
          <w:bCs/>
        </w:rPr>
        <w:tab/>
      </w:r>
      <w:r w:rsidRPr="008B222B">
        <w:rPr>
          <w:rFonts w:ascii="Arial" w:hAnsi="Arial" w:cs="Arial"/>
          <w:b/>
          <w:bCs/>
        </w:rPr>
        <w:tab/>
      </w:r>
      <w:r w:rsidRPr="008B222B">
        <w:rPr>
          <w:rFonts w:ascii="Arial" w:hAnsi="Arial" w:cs="Arial"/>
          <w:b/>
          <w:bCs/>
        </w:rPr>
        <w:tab/>
      </w:r>
      <w:r w:rsidRPr="008B222B">
        <w:rPr>
          <w:rFonts w:ascii="Arial" w:hAnsi="Arial" w:cs="Arial"/>
          <w:b/>
          <w:bCs/>
        </w:rPr>
        <w:tab/>
      </w:r>
    </w:p>
    <w:p w:rsidR="00551A18" w:rsidRPr="008B222B" w:rsidRDefault="00551A18" w:rsidP="00551A18">
      <w:pPr>
        <w:spacing w:after="0" w:line="240" w:lineRule="atLeast"/>
        <w:jc w:val="both"/>
        <w:rPr>
          <w:rFonts w:ascii="Arial" w:hAnsi="Arial" w:cs="Arial"/>
        </w:rPr>
      </w:pPr>
    </w:p>
    <w:p w:rsidR="00551A18" w:rsidRPr="002F6092" w:rsidRDefault="00551A18" w:rsidP="00551A18">
      <w:pPr>
        <w:spacing w:after="0" w:line="240" w:lineRule="auto"/>
        <w:ind w:left="720" w:hanging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B222B">
        <w:rPr>
          <w:rFonts w:ascii="Times New Roman" w:hAnsi="Times New Roman"/>
          <w:b/>
          <w:sz w:val="24"/>
          <w:szCs w:val="24"/>
          <w:u w:val="single"/>
        </w:rPr>
        <w:t>Pakiet 10 System do archiwizacji szkiełek.</w:t>
      </w:r>
    </w:p>
    <w:p w:rsidR="002F6092" w:rsidRDefault="002F6092" w:rsidP="00551A18">
      <w:pPr>
        <w:tabs>
          <w:tab w:val="left" w:pos="15"/>
        </w:tabs>
        <w:rPr>
          <w:rFonts w:ascii="Arial" w:hAnsi="Arial" w:cs="Arial"/>
        </w:rPr>
      </w:pPr>
    </w:p>
    <w:p w:rsidR="00551A18" w:rsidRPr="00A663F4" w:rsidRDefault="00551A18" w:rsidP="002F6092">
      <w:pPr>
        <w:tabs>
          <w:tab w:val="left" w:pos="15"/>
        </w:tabs>
        <w:spacing w:after="0" w:line="240" w:lineRule="atLeast"/>
        <w:rPr>
          <w:rFonts w:ascii="Arial" w:hAnsi="Arial" w:cs="Arial"/>
        </w:rPr>
      </w:pPr>
      <w:r w:rsidRPr="00A663F4">
        <w:rPr>
          <w:rFonts w:ascii="Arial" w:hAnsi="Arial" w:cs="Arial"/>
        </w:rPr>
        <w:t xml:space="preserve">Oferowany system do archiwizacji szkiełek winien być zgodny z poniższym opisem: </w:t>
      </w:r>
      <w:r w:rsidRPr="00A663F4">
        <w:rPr>
          <w:rFonts w:ascii="Arial" w:hAnsi="Arial" w:cs="Arial"/>
        </w:rPr>
        <w:br/>
        <w:t>Szafa na szkiełka mikroskopowe przeznaczona do przechowywania szkiełek o wymiarach ok.27mm x 75mm ( szer</w:t>
      </w:r>
      <w:r>
        <w:rPr>
          <w:rFonts w:ascii="Arial" w:hAnsi="Arial" w:cs="Arial"/>
        </w:rPr>
        <w:t>.</w:t>
      </w:r>
      <w:r w:rsidRPr="00A663F4">
        <w:rPr>
          <w:rFonts w:ascii="Arial" w:hAnsi="Arial" w:cs="Arial"/>
        </w:rPr>
        <w:t xml:space="preserve"> x wys</w:t>
      </w:r>
      <w:r>
        <w:rPr>
          <w:rFonts w:ascii="Arial" w:hAnsi="Arial" w:cs="Arial"/>
        </w:rPr>
        <w:t>.</w:t>
      </w:r>
      <w:r w:rsidRPr="00A663F4">
        <w:rPr>
          <w:rFonts w:ascii="Arial" w:hAnsi="Arial" w:cs="Arial"/>
        </w:rPr>
        <w:t xml:space="preserve">) wykonana z blachy stalowej o grubości </w:t>
      </w:r>
      <w:r w:rsidRPr="00A663F4">
        <w:rPr>
          <w:rFonts w:ascii="Arial" w:hAnsi="Arial" w:cs="Arial"/>
          <w:u w:val="single"/>
        </w:rPr>
        <w:t>min. 0,8mm,</w:t>
      </w:r>
      <w:r w:rsidRPr="00A663F4">
        <w:rPr>
          <w:rFonts w:ascii="Arial" w:hAnsi="Arial" w:cs="Arial"/>
        </w:rPr>
        <w:t xml:space="preserve"> pomalow</w:t>
      </w:r>
      <w:r>
        <w:rPr>
          <w:rFonts w:ascii="Arial" w:hAnsi="Arial" w:cs="Arial"/>
        </w:rPr>
        <w:t xml:space="preserve">anej farbą proszkową epoksydową  - </w:t>
      </w:r>
      <w:r w:rsidRPr="00A663F4">
        <w:rPr>
          <w:rFonts w:ascii="Arial" w:hAnsi="Arial" w:cs="Arial"/>
          <w:b/>
        </w:rPr>
        <w:t>5 zestawów.</w:t>
      </w:r>
      <w:r w:rsidRPr="00A663F4">
        <w:rPr>
          <w:rFonts w:ascii="Arial" w:hAnsi="Arial" w:cs="Arial"/>
        </w:rPr>
        <w:br/>
      </w:r>
      <w:r w:rsidRPr="00A663F4">
        <w:rPr>
          <w:rFonts w:ascii="Arial" w:hAnsi="Arial" w:cs="Arial"/>
        </w:rPr>
        <w:br/>
        <w:t>Szafa winna spełniać następujące warunki:</w:t>
      </w:r>
      <w:r w:rsidRPr="00A663F4">
        <w:rPr>
          <w:rFonts w:ascii="Arial" w:hAnsi="Arial" w:cs="Arial"/>
        </w:rPr>
        <w:br/>
        <w:t>1. zamawiający wymaga 1 podstawy, 1 przykrywy i 9 modułów z szufladami, dla każde</w:t>
      </w:r>
      <w:r>
        <w:rPr>
          <w:rFonts w:ascii="Arial" w:hAnsi="Arial" w:cs="Arial"/>
        </w:rPr>
        <w:t>j</w:t>
      </w:r>
      <w:r w:rsidRPr="00A663F4">
        <w:rPr>
          <w:rFonts w:ascii="Arial" w:hAnsi="Arial" w:cs="Arial"/>
        </w:rPr>
        <w:t xml:space="preserve"> z 5 </w:t>
      </w:r>
      <w:r w:rsidRPr="00D2139A">
        <w:rPr>
          <w:rFonts w:ascii="Arial" w:hAnsi="Arial" w:cs="Arial"/>
        </w:rPr>
        <w:t>szaf.</w:t>
      </w:r>
      <w:r w:rsidRPr="00D2139A">
        <w:rPr>
          <w:rFonts w:ascii="Arial" w:hAnsi="Arial" w:cs="Arial"/>
        </w:rPr>
        <w:br/>
      </w:r>
      <w:r w:rsidRPr="00A663F4">
        <w:rPr>
          <w:rFonts w:ascii="Arial" w:hAnsi="Arial" w:cs="Arial"/>
        </w:rPr>
        <w:t>2. modułowa budowa (możliwość piętrowego składania pojemników- segmentów)</w:t>
      </w:r>
    </w:p>
    <w:p w:rsidR="00551A18" w:rsidRDefault="00551A18" w:rsidP="002F6092">
      <w:pPr>
        <w:tabs>
          <w:tab w:val="left" w:pos="15"/>
        </w:tabs>
        <w:spacing w:after="0" w:line="240" w:lineRule="atLeast"/>
        <w:rPr>
          <w:rFonts w:ascii="Arial" w:hAnsi="Arial" w:cs="Arial"/>
        </w:rPr>
      </w:pPr>
      <w:r w:rsidRPr="00A663F4">
        <w:rPr>
          <w:rFonts w:ascii="Arial" w:hAnsi="Arial" w:cs="Arial"/>
        </w:rPr>
        <w:t>3. każdy pojemnik winien być wyposażony w 14 kaset- szufladek, których czoła winny być tak skonstruowane, by była możliwość opatrzenia ich naklejką umożliwiającą opis zawartości</w:t>
      </w:r>
    </w:p>
    <w:p w:rsidR="00551A18" w:rsidRDefault="00551A18" w:rsidP="002F6092">
      <w:pPr>
        <w:tabs>
          <w:tab w:val="left" w:pos="15"/>
        </w:tabs>
        <w:spacing w:after="0" w:line="240" w:lineRule="atLeast"/>
        <w:rPr>
          <w:rFonts w:ascii="Arial" w:hAnsi="Arial" w:cs="Arial"/>
        </w:rPr>
      </w:pPr>
      <w:r w:rsidRPr="00A663F4">
        <w:rPr>
          <w:rFonts w:ascii="Arial" w:hAnsi="Arial" w:cs="Arial"/>
        </w:rPr>
        <w:br/>
        <w:t>4. wymiary kaset-szufladek ok. 490 x 490 x 140mm</w:t>
      </w:r>
    </w:p>
    <w:p w:rsidR="00551A18" w:rsidRDefault="00551A18" w:rsidP="002F6092">
      <w:pPr>
        <w:tabs>
          <w:tab w:val="left" w:pos="15"/>
        </w:tabs>
        <w:spacing w:after="0" w:line="240" w:lineRule="atLeast"/>
        <w:rPr>
          <w:rFonts w:ascii="Arial" w:hAnsi="Arial" w:cs="Arial"/>
        </w:rPr>
      </w:pPr>
      <w:r w:rsidRPr="00A663F4">
        <w:rPr>
          <w:rFonts w:ascii="Arial" w:hAnsi="Arial" w:cs="Arial"/>
        </w:rPr>
        <w:br/>
        <w:t>5. czoła poszczególnych szufladek w segmencie powinny być wyposażone w uchwyty</w:t>
      </w:r>
    </w:p>
    <w:p w:rsidR="00551A18" w:rsidRPr="00A663F4" w:rsidRDefault="00551A18" w:rsidP="002F6092">
      <w:pPr>
        <w:tabs>
          <w:tab w:val="left" w:pos="15"/>
        </w:tabs>
        <w:spacing w:after="0" w:line="240" w:lineRule="atLeast"/>
        <w:rPr>
          <w:rFonts w:ascii="Arial" w:hAnsi="Arial" w:cs="Arial"/>
        </w:rPr>
      </w:pPr>
      <w:r w:rsidRPr="00A663F4">
        <w:rPr>
          <w:rFonts w:ascii="Arial" w:hAnsi="Arial" w:cs="Arial"/>
        </w:rPr>
        <w:br/>
        <w:t>6. pojemność kaset powinna umożliwić przechowywanie w szafie ok. 6000 szkiełek mikroskopowych</w:t>
      </w:r>
    </w:p>
    <w:p w:rsidR="00551A18" w:rsidRPr="00A663F4" w:rsidRDefault="00551A18" w:rsidP="002F6092">
      <w:pPr>
        <w:tabs>
          <w:tab w:val="left" w:pos="15"/>
        </w:tabs>
        <w:spacing w:after="0" w:line="240" w:lineRule="atLeast"/>
        <w:rPr>
          <w:rFonts w:ascii="Arial" w:hAnsi="Arial" w:cs="Arial"/>
        </w:rPr>
      </w:pPr>
      <w:r w:rsidRPr="00A663F4">
        <w:rPr>
          <w:rFonts w:ascii="Arial" w:hAnsi="Arial" w:cs="Arial"/>
        </w:rPr>
        <w:t xml:space="preserve">7. </w:t>
      </w:r>
      <w:r w:rsidRPr="005D30A9">
        <w:rPr>
          <w:rFonts w:ascii="Arial" w:hAnsi="Arial" w:cs="Arial"/>
        </w:rPr>
        <w:t>W całości kompatybiln</w:t>
      </w:r>
      <w:r w:rsidR="005D30A9">
        <w:rPr>
          <w:rFonts w:ascii="Arial" w:hAnsi="Arial" w:cs="Arial"/>
        </w:rPr>
        <w:t>a</w:t>
      </w:r>
      <w:r w:rsidRPr="005D30A9">
        <w:rPr>
          <w:rFonts w:ascii="Arial" w:hAnsi="Arial" w:cs="Arial"/>
        </w:rPr>
        <w:t xml:space="preserve"> z istniejącymi  szafami  w Zakładzie Patologii Nowotworów</w:t>
      </w:r>
      <w:r w:rsidR="005D30A9">
        <w:rPr>
          <w:rFonts w:ascii="Arial" w:hAnsi="Arial" w:cs="Arial"/>
        </w:rPr>
        <w:t xml:space="preserve">: </w:t>
      </w:r>
      <w:r w:rsidRPr="005D30A9">
        <w:rPr>
          <w:rFonts w:ascii="Arial" w:hAnsi="Arial" w:cs="Arial"/>
        </w:rPr>
        <w:t xml:space="preserve"> </w:t>
      </w:r>
      <w:r w:rsidR="005D30A9">
        <w:rPr>
          <w:rFonts w:ascii="Arial" w:hAnsi="Arial" w:cs="Arial"/>
        </w:rPr>
        <w:t xml:space="preserve">producentów </w:t>
      </w:r>
      <w:proofErr w:type="spellStart"/>
      <w:r w:rsidR="005D30A9">
        <w:rPr>
          <w:rFonts w:ascii="Arial" w:hAnsi="Arial" w:cs="Arial"/>
        </w:rPr>
        <w:t>Bio-Optica</w:t>
      </w:r>
      <w:proofErr w:type="spellEnd"/>
      <w:r w:rsidR="005D30A9">
        <w:rPr>
          <w:rFonts w:ascii="Arial" w:hAnsi="Arial" w:cs="Arial"/>
        </w:rPr>
        <w:t xml:space="preserve"> i Cito-Test</w:t>
      </w:r>
    </w:p>
    <w:p w:rsidR="000D6621" w:rsidRDefault="00551A18" w:rsidP="002F6092">
      <w:pPr>
        <w:tabs>
          <w:tab w:val="left" w:pos="15"/>
        </w:tabs>
        <w:spacing w:after="0" w:line="240" w:lineRule="atLeast"/>
        <w:rPr>
          <w:rFonts w:ascii="Times New Roman" w:hAnsi="Times New Roman"/>
          <w:b/>
        </w:rPr>
      </w:pPr>
      <w:r w:rsidRPr="00A663F4">
        <w:rPr>
          <w:rFonts w:ascii="Arial" w:hAnsi="Arial" w:cs="Arial"/>
        </w:rPr>
        <w:t>8. Certyfikat CE</w:t>
      </w:r>
      <w:r>
        <w:rPr>
          <w:rFonts w:ascii="Arial" w:hAnsi="Arial" w:cs="Arial"/>
        </w:rPr>
        <w:t xml:space="preserve">  </w:t>
      </w:r>
      <w:r w:rsidRPr="00A663F4">
        <w:rPr>
          <w:rFonts w:ascii="Arial" w:hAnsi="Arial" w:cs="Arial"/>
        </w:rPr>
        <w:br/>
      </w:r>
      <w:r w:rsidRPr="00A663F4">
        <w:rPr>
          <w:rFonts w:ascii="Arial" w:hAnsi="Arial" w:cs="Arial"/>
        </w:rPr>
        <w:br/>
      </w:r>
    </w:p>
    <w:p w:rsidR="000D6621" w:rsidRDefault="000D6621" w:rsidP="000D6621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0D6621" w:rsidRPr="009C64B8" w:rsidRDefault="000D6621" w:rsidP="000D6621">
      <w:pPr>
        <w:spacing w:after="0" w:line="240" w:lineRule="atLeast"/>
        <w:jc w:val="both"/>
        <w:rPr>
          <w:rFonts w:ascii="Times New Roman" w:hAnsi="Times New Roman"/>
          <w:b/>
          <w:u w:val="single"/>
        </w:rPr>
      </w:pPr>
      <w:r w:rsidRPr="009C64B8">
        <w:rPr>
          <w:rFonts w:ascii="Times New Roman" w:hAnsi="Times New Roman"/>
          <w:b/>
          <w:u w:val="single"/>
        </w:rPr>
        <w:t xml:space="preserve">Dla pakietów 2 </w:t>
      </w:r>
      <w:r w:rsidR="00D2139A">
        <w:rPr>
          <w:rFonts w:ascii="Times New Roman" w:hAnsi="Times New Roman"/>
          <w:b/>
          <w:u w:val="single"/>
        </w:rPr>
        <w:t>–</w:t>
      </w:r>
      <w:r w:rsidR="00CE09B9">
        <w:rPr>
          <w:rFonts w:ascii="Times New Roman" w:hAnsi="Times New Roman"/>
          <w:b/>
          <w:u w:val="single"/>
        </w:rPr>
        <w:t xml:space="preserve"> 5</w:t>
      </w:r>
      <w:r w:rsidR="00D2139A">
        <w:rPr>
          <w:rFonts w:ascii="Times New Roman" w:hAnsi="Times New Roman"/>
          <w:b/>
          <w:u w:val="single"/>
        </w:rPr>
        <w:t xml:space="preserve">, </w:t>
      </w:r>
      <w:r w:rsidR="00551A18">
        <w:rPr>
          <w:rFonts w:ascii="Times New Roman" w:hAnsi="Times New Roman"/>
          <w:b/>
          <w:u w:val="single"/>
        </w:rPr>
        <w:t>7</w:t>
      </w:r>
      <w:r w:rsidR="00CE09B9">
        <w:rPr>
          <w:rFonts w:ascii="Times New Roman" w:hAnsi="Times New Roman"/>
          <w:b/>
          <w:u w:val="single"/>
        </w:rPr>
        <w:t>-9</w:t>
      </w:r>
      <w:r w:rsidR="00D2139A">
        <w:rPr>
          <w:rFonts w:ascii="Times New Roman" w:hAnsi="Times New Roman"/>
          <w:b/>
          <w:u w:val="single"/>
        </w:rPr>
        <w:t>:</w:t>
      </w:r>
    </w:p>
    <w:p w:rsidR="000D6621" w:rsidRPr="00C31A89" w:rsidRDefault="000D6621" w:rsidP="000D6621">
      <w:pPr>
        <w:spacing w:after="0" w:line="240" w:lineRule="atLeast"/>
        <w:jc w:val="both"/>
        <w:rPr>
          <w:rFonts w:ascii="Times New Roman" w:hAnsi="Times New Roman"/>
          <w:b/>
        </w:rPr>
      </w:pPr>
      <w:r w:rsidRPr="00C31A89">
        <w:rPr>
          <w:rFonts w:ascii="Times New Roman" w:hAnsi="Times New Roman"/>
          <w:b/>
        </w:rPr>
        <w:t xml:space="preserve">Zamawiający zastrzega,  że szacunek ilościowy przedmiotu zamówienia został określony wyłącznie w celu oszacowania łącznej ceny za realizację zamówienia w całym  okresie objętym  umową. </w:t>
      </w:r>
    </w:p>
    <w:p w:rsidR="00BF50DF" w:rsidRDefault="000D6621" w:rsidP="002F6092">
      <w:pPr>
        <w:spacing w:after="0" w:line="240" w:lineRule="atLeast"/>
        <w:jc w:val="both"/>
      </w:pPr>
      <w:r w:rsidRPr="00C31A89">
        <w:rPr>
          <w:rFonts w:ascii="Times New Roman" w:hAnsi="Times New Roman"/>
          <w:b/>
        </w:rPr>
        <w:t>Zamawiający zastrzega, iż  liczba zamawianego asortymentu objętego przedmiotem zamówienia  uzależniona jest od bieżących potrzeb, jednak łączna wartość umowy nie może przekroczyć kwoty, jaką Wykonawca zaoferuje za realizację całości zamówienia w ofercie.</w:t>
      </w:r>
    </w:p>
    <w:sectPr w:rsidR="00BF50DF" w:rsidSect="00BF5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757" w:rsidRDefault="001C1757" w:rsidP="00C26EF5">
      <w:pPr>
        <w:spacing w:after="0" w:line="240" w:lineRule="auto"/>
      </w:pPr>
      <w:r>
        <w:separator/>
      </w:r>
    </w:p>
  </w:endnote>
  <w:endnote w:type="continuationSeparator" w:id="0">
    <w:p w:rsidR="001C1757" w:rsidRDefault="001C1757" w:rsidP="00C26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757" w:rsidRDefault="001C1757" w:rsidP="00C26EF5">
      <w:pPr>
        <w:spacing w:after="0" w:line="240" w:lineRule="auto"/>
      </w:pPr>
      <w:r>
        <w:separator/>
      </w:r>
    </w:p>
  </w:footnote>
  <w:footnote w:type="continuationSeparator" w:id="0">
    <w:p w:rsidR="001C1757" w:rsidRDefault="001C1757" w:rsidP="00C26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6FD355D"/>
    <w:multiLevelType w:val="hybridMultilevel"/>
    <w:tmpl w:val="1C8EE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F36AD"/>
    <w:multiLevelType w:val="hybridMultilevel"/>
    <w:tmpl w:val="B3741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F2C46"/>
    <w:multiLevelType w:val="hybridMultilevel"/>
    <w:tmpl w:val="6840F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1C5B4E"/>
    <w:multiLevelType w:val="hybridMultilevel"/>
    <w:tmpl w:val="BFA80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71901"/>
    <w:multiLevelType w:val="hybridMultilevel"/>
    <w:tmpl w:val="CC58D61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170C75"/>
    <w:multiLevelType w:val="hybridMultilevel"/>
    <w:tmpl w:val="24BCB45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FF8316F"/>
    <w:multiLevelType w:val="hybridMultilevel"/>
    <w:tmpl w:val="8BACB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621"/>
    <w:rsid w:val="00031593"/>
    <w:rsid w:val="0006756B"/>
    <w:rsid w:val="000C1A73"/>
    <w:rsid w:val="000D6621"/>
    <w:rsid w:val="001C1757"/>
    <w:rsid w:val="001E051E"/>
    <w:rsid w:val="002F52F0"/>
    <w:rsid w:val="002F6092"/>
    <w:rsid w:val="00393E26"/>
    <w:rsid w:val="003E3470"/>
    <w:rsid w:val="00497A04"/>
    <w:rsid w:val="005018BB"/>
    <w:rsid w:val="00510D52"/>
    <w:rsid w:val="00551A18"/>
    <w:rsid w:val="005D30A9"/>
    <w:rsid w:val="006006C5"/>
    <w:rsid w:val="00707ED1"/>
    <w:rsid w:val="00711C5A"/>
    <w:rsid w:val="007D584D"/>
    <w:rsid w:val="00813EE8"/>
    <w:rsid w:val="008B222B"/>
    <w:rsid w:val="009C64B8"/>
    <w:rsid w:val="00A663F4"/>
    <w:rsid w:val="00B75796"/>
    <w:rsid w:val="00BF50DF"/>
    <w:rsid w:val="00C01600"/>
    <w:rsid w:val="00C26EF5"/>
    <w:rsid w:val="00C46A02"/>
    <w:rsid w:val="00C549EE"/>
    <w:rsid w:val="00C87B87"/>
    <w:rsid w:val="00CE09B9"/>
    <w:rsid w:val="00D2139A"/>
    <w:rsid w:val="00D60C9D"/>
    <w:rsid w:val="00D85F49"/>
    <w:rsid w:val="00E0581B"/>
    <w:rsid w:val="00E14865"/>
    <w:rsid w:val="00E27929"/>
    <w:rsid w:val="00E93F58"/>
    <w:rsid w:val="00F47F41"/>
    <w:rsid w:val="00F5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66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0D6621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0D6621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3EE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13EE8"/>
    <w:rPr>
      <w:b/>
      <w:bCs/>
    </w:rPr>
  </w:style>
  <w:style w:type="paragraph" w:customStyle="1" w:styleId="TableContents">
    <w:name w:val="Table Contents"/>
    <w:basedOn w:val="Normalny"/>
    <w:rsid w:val="009C64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0"/>
    </w:rPr>
  </w:style>
  <w:style w:type="paragraph" w:customStyle="1" w:styleId="TableHeading">
    <w:name w:val="Table Heading"/>
    <w:basedOn w:val="TableContents"/>
    <w:rsid w:val="009C64B8"/>
    <w:pPr>
      <w:jc w:val="center"/>
    </w:pPr>
    <w:rPr>
      <w:b/>
      <w:bCs/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4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4B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C64B8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C64B8"/>
    <w:rPr>
      <w:rFonts w:ascii="Times New Roman" w:eastAsia="Times New Roman" w:hAnsi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26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6E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26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6EF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E0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1754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17</cp:revision>
  <cp:lastPrinted>2016-03-16T08:43:00Z</cp:lastPrinted>
  <dcterms:created xsi:type="dcterms:W3CDTF">2016-03-08T08:07:00Z</dcterms:created>
  <dcterms:modified xsi:type="dcterms:W3CDTF">2016-03-16T08:44:00Z</dcterms:modified>
</cp:coreProperties>
</file>