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3D" w:rsidRPr="004A1372" w:rsidRDefault="00247AC3">
      <w:pPr>
        <w:rPr>
          <w:rFonts w:ascii="Arial" w:hAnsi="Arial" w:cs="Arial"/>
        </w:rPr>
      </w:pPr>
      <w:r w:rsidRPr="004A1372">
        <w:rPr>
          <w:rFonts w:ascii="Arial" w:hAnsi="Arial" w:cs="Arial"/>
        </w:rPr>
        <w:t>Poznań, dnia 2016-02-2</w:t>
      </w:r>
      <w:r w:rsidR="00723AE9" w:rsidRPr="004A1372">
        <w:rPr>
          <w:rFonts w:ascii="Arial" w:hAnsi="Arial" w:cs="Arial"/>
        </w:rPr>
        <w:t>5</w:t>
      </w:r>
    </w:p>
    <w:p w:rsidR="00247AC3" w:rsidRPr="004A1372" w:rsidRDefault="00247AC3">
      <w:pPr>
        <w:rPr>
          <w:rFonts w:ascii="Arial" w:hAnsi="Arial" w:cs="Arial"/>
        </w:rPr>
      </w:pPr>
      <w:r w:rsidRPr="004A1372">
        <w:rPr>
          <w:rFonts w:ascii="Arial" w:hAnsi="Arial" w:cs="Arial"/>
        </w:rPr>
        <w:t>EZ/350/17/2016/…………….</w:t>
      </w:r>
    </w:p>
    <w:p w:rsidR="00247AC3" w:rsidRPr="004A1372" w:rsidRDefault="00247AC3">
      <w:pPr>
        <w:rPr>
          <w:rFonts w:ascii="Arial" w:hAnsi="Arial" w:cs="Arial"/>
        </w:rPr>
      </w:pPr>
    </w:p>
    <w:p w:rsidR="00247AC3" w:rsidRPr="004A1372" w:rsidRDefault="00247AC3">
      <w:pPr>
        <w:rPr>
          <w:rFonts w:ascii="Arial" w:hAnsi="Arial" w:cs="Arial"/>
          <w:b/>
        </w:rPr>
      </w:pPr>
      <w:r w:rsidRPr="004A1372">
        <w:rPr>
          <w:rFonts w:ascii="Arial" w:hAnsi="Arial" w:cs="Arial"/>
          <w:b/>
        </w:rPr>
        <w:t>Wg rozdzielnika</w:t>
      </w:r>
    </w:p>
    <w:p w:rsidR="00247AC3" w:rsidRPr="004A1372" w:rsidRDefault="00247AC3">
      <w:pPr>
        <w:rPr>
          <w:rFonts w:ascii="Arial" w:hAnsi="Arial" w:cs="Arial"/>
          <w:b/>
        </w:rPr>
      </w:pPr>
      <w:r w:rsidRPr="004A1372">
        <w:rPr>
          <w:rFonts w:ascii="Arial" w:hAnsi="Arial" w:cs="Arial"/>
          <w:b/>
        </w:rPr>
        <w:t>Do wszystkich uczestników postepowania i zainteresowanych</w:t>
      </w:r>
    </w:p>
    <w:p w:rsidR="00247AC3" w:rsidRPr="004A1372" w:rsidRDefault="00247AC3">
      <w:pPr>
        <w:rPr>
          <w:rFonts w:ascii="Arial" w:hAnsi="Arial" w:cs="Arial"/>
          <w:u w:val="single"/>
        </w:rPr>
      </w:pPr>
    </w:p>
    <w:p w:rsidR="00247AC3" w:rsidRPr="004A1372" w:rsidRDefault="00247AC3">
      <w:pPr>
        <w:rPr>
          <w:rFonts w:ascii="Arial" w:hAnsi="Arial" w:cs="Arial"/>
          <w:u w:val="single"/>
        </w:rPr>
      </w:pPr>
      <w:r w:rsidRPr="004A1372">
        <w:rPr>
          <w:rFonts w:ascii="Arial" w:hAnsi="Arial" w:cs="Arial"/>
          <w:u w:val="single"/>
        </w:rPr>
        <w:t xml:space="preserve">Dotyczy: </w:t>
      </w:r>
      <w:r w:rsidRPr="004A1372">
        <w:rPr>
          <w:rFonts w:ascii="Arial" w:hAnsi="Arial" w:cs="Arial"/>
          <w:b/>
          <w:bCs/>
          <w:color w:val="008000"/>
          <w:u w:val="single"/>
        </w:rPr>
        <w:t>Remont i zmiana sposobu użytkowania części budynku poklasztornego na hostel dla pacjentów Wielkopolskiego Centrum Onkologii. Poznań ul. Łąkowa 3 [</w:t>
      </w:r>
      <w:r w:rsidRPr="004A1372">
        <w:rPr>
          <w:rFonts w:ascii="Arial" w:hAnsi="Arial" w:cs="Arial"/>
          <w:b/>
          <w:bCs/>
          <w:color w:val="FF0000"/>
          <w:u w:val="single"/>
        </w:rPr>
        <w:t>350/17/2016</w:t>
      </w:r>
      <w:r w:rsidRPr="004A1372">
        <w:rPr>
          <w:rFonts w:ascii="Arial" w:hAnsi="Arial" w:cs="Arial"/>
          <w:b/>
          <w:bCs/>
          <w:color w:val="008000"/>
          <w:u w:val="single"/>
        </w:rPr>
        <w:t>]</w:t>
      </w:r>
    </w:p>
    <w:p w:rsidR="00247AC3" w:rsidRPr="004A1372" w:rsidRDefault="00247AC3">
      <w:pPr>
        <w:rPr>
          <w:rFonts w:ascii="Arial" w:hAnsi="Arial" w:cs="Arial"/>
        </w:rPr>
      </w:pPr>
    </w:p>
    <w:p w:rsidR="00247AC3" w:rsidRPr="004A1372" w:rsidRDefault="00247AC3" w:rsidP="00247AC3">
      <w:pPr>
        <w:jc w:val="center"/>
        <w:rPr>
          <w:rFonts w:ascii="Arial" w:hAnsi="Arial" w:cs="Arial"/>
          <w:b/>
        </w:rPr>
      </w:pPr>
      <w:r w:rsidRPr="004A1372">
        <w:rPr>
          <w:rFonts w:ascii="Arial" w:hAnsi="Arial" w:cs="Arial"/>
          <w:b/>
        </w:rPr>
        <w:t>ODPOWIEDZI NA PYTANIA</w:t>
      </w:r>
    </w:p>
    <w:p w:rsidR="00247AC3" w:rsidRPr="004A1372" w:rsidRDefault="00247AC3" w:rsidP="00247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 xml:space="preserve">Wielkopolskie Centrum Onkologii uprzejmie informuje, iż  poniżej odpowiada się na pytania do </w:t>
      </w:r>
      <w:proofErr w:type="spellStart"/>
      <w:r w:rsidRPr="004A1372">
        <w:rPr>
          <w:rFonts w:ascii="Arial" w:hAnsi="Arial" w:cs="Arial"/>
        </w:rPr>
        <w:t>siwz</w:t>
      </w:r>
      <w:proofErr w:type="spellEnd"/>
      <w:r w:rsidRPr="004A1372">
        <w:rPr>
          <w:rFonts w:ascii="Arial" w:hAnsi="Arial" w:cs="Arial"/>
        </w:rPr>
        <w:t>, dokonuje się modyfikacji specyfikacji i przedłuża się terminy postępowania</w:t>
      </w:r>
    </w:p>
    <w:p w:rsidR="00247AC3" w:rsidRPr="004A1372" w:rsidRDefault="00247AC3" w:rsidP="00247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AC3" w:rsidRPr="004A1372" w:rsidRDefault="00D17E04" w:rsidP="00247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Odpowiedzi na pytania.</w:t>
      </w:r>
    </w:p>
    <w:p w:rsidR="00B84BE3" w:rsidRPr="004A1372" w:rsidRDefault="00247AC3" w:rsidP="00B84BE3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Prosimy o potwierdzenie, że dostawa wyposażenia, zgodnie z załączonym do SIWZ rysunkiem nr 04 technologia, nie wchodzi w zakres prac.</w:t>
      </w:r>
      <w:r w:rsidR="00B84BE3" w:rsidRPr="004A1372">
        <w:rPr>
          <w:rFonts w:ascii="Arial" w:hAnsi="Arial" w:cs="Arial"/>
        </w:rPr>
        <w:t xml:space="preserve"> </w:t>
      </w:r>
      <w:r w:rsidR="00B84BE3" w:rsidRPr="004A1372">
        <w:rPr>
          <w:rFonts w:ascii="Arial" w:hAnsi="Arial" w:cs="Arial"/>
          <w:b/>
        </w:rPr>
        <w:t>ODPOWIEDŹ:</w:t>
      </w:r>
      <w:r w:rsidR="00B84BE3" w:rsidRPr="004A1372">
        <w:rPr>
          <w:rFonts w:ascii="Arial" w:hAnsi="Arial" w:cs="Arial"/>
        </w:rPr>
        <w:t xml:space="preserve"> Dostawa wyposażenia ujętego na rysunku 04 – technologia nie wchodzi w zakres prac.</w:t>
      </w:r>
    </w:p>
    <w:p w:rsidR="00247AC3" w:rsidRPr="004A1372" w:rsidRDefault="00247AC3" w:rsidP="00247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4BE3" w:rsidRPr="004A1372" w:rsidRDefault="00247AC3" w:rsidP="00B84BE3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Prosimy o podanie parametrów platformy dla niepełnosprawnych. W związku z rozbieżnościami na rysunkach, prosimy o określenie toru jazdy platformy (czy od strony ściany zewnętrznej, czy poręczy) oraz podanie szerokości schodów.</w:t>
      </w:r>
      <w:r w:rsidR="00B84BE3" w:rsidRPr="004A1372">
        <w:rPr>
          <w:rFonts w:ascii="Arial" w:hAnsi="Arial" w:cs="Arial"/>
          <w:b/>
        </w:rPr>
        <w:t xml:space="preserve"> ODPOWIEDŹ:</w:t>
      </w:r>
      <w:r w:rsidR="00B84BE3" w:rsidRPr="004A1372">
        <w:rPr>
          <w:rFonts w:ascii="Arial" w:hAnsi="Arial" w:cs="Arial"/>
        </w:rPr>
        <w:t xml:space="preserve"> Wymiar platformy w rzucie 700x750mm, szerokość biegu schodów 127cm, mocowanie na ścianie wewnętrznej – jak w projekcie wykonawczym.</w:t>
      </w:r>
    </w:p>
    <w:p w:rsidR="00247AC3" w:rsidRPr="004A1372" w:rsidRDefault="00247AC3" w:rsidP="00247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4BE3" w:rsidRPr="004A1372" w:rsidRDefault="00247AC3" w:rsidP="00B84BE3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Prosimy o wyjaśnienie, czy w ofercie należy uwzględnić montaż blatów umywalkowych, z granitu polerowanego gr. 4 cm (szary pieprz z solą) w pom. nr 14 i 24.</w:t>
      </w:r>
      <w:r w:rsidR="00B84BE3" w:rsidRPr="004A1372">
        <w:rPr>
          <w:rFonts w:ascii="Arial" w:hAnsi="Arial" w:cs="Arial"/>
          <w:b/>
        </w:rPr>
        <w:t xml:space="preserve"> ODPOWIEDŹ:</w:t>
      </w:r>
      <w:r w:rsidR="00B84BE3" w:rsidRPr="004A1372">
        <w:rPr>
          <w:rFonts w:ascii="Arial" w:hAnsi="Arial" w:cs="Arial"/>
        </w:rPr>
        <w:t xml:space="preserve"> Tak, należy uwzględnić w ofercie, patrz punkt 9 - </w:t>
      </w:r>
      <w:proofErr w:type="spellStart"/>
      <w:r w:rsidR="00B84BE3" w:rsidRPr="004A1372">
        <w:rPr>
          <w:rFonts w:ascii="Arial" w:hAnsi="Arial" w:cs="Arial"/>
        </w:rPr>
        <w:t>ponizej</w:t>
      </w:r>
      <w:proofErr w:type="spellEnd"/>
    </w:p>
    <w:p w:rsidR="00247AC3" w:rsidRPr="004A1372" w:rsidRDefault="00247AC3" w:rsidP="00247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4BE3" w:rsidRPr="004A1372" w:rsidRDefault="00247AC3" w:rsidP="00B84BE3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Prosimy o wyjaśnienie, czy w ofercie należy uwzględnić montaż luster wklejanych na całą szerokość ściany w pomieszczeniach łazienek. Jeśli tak, to prosimy o podanie parametrów, ilości i wymiarów luster.</w:t>
      </w:r>
      <w:r w:rsidR="00B84BE3" w:rsidRPr="004A1372">
        <w:rPr>
          <w:rFonts w:ascii="Arial" w:hAnsi="Arial" w:cs="Arial"/>
          <w:b/>
        </w:rPr>
        <w:t xml:space="preserve"> ODPOWIEDŹ:</w:t>
      </w:r>
      <w:r w:rsidR="00B84BE3" w:rsidRPr="004A1372">
        <w:rPr>
          <w:rFonts w:ascii="Arial" w:hAnsi="Arial" w:cs="Arial"/>
        </w:rPr>
        <w:t xml:space="preserve"> Tak, należy uwzględnić w ofercie, patrz punkt 9 - </w:t>
      </w:r>
      <w:proofErr w:type="spellStart"/>
      <w:r w:rsidR="00B84BE3" w:rsidRPr="004A1372">
        <w:rPr>
          <w:rFonts w:ascii="Arial" w:hAnsi="Arial" w:cs="Arial"/>
        </w:rPr>
        <w:t>ponizej</w:t>
      </w:r>
      <w:proofErr w:type="spellEnd"/>
    </w:p>
    <w:p w:rsidR="00247AC3" w:rsidRPr="004A1372" w:rsidRDefault="00247AC3" w:rsidP="00247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4BE3" w:rsidRPr="004A1372" w:rsidRDefault="00247AC3" w:rsidP="00B84BE3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Czy w niniejszym postępowaniu wiążące są przedmiary robót, czy dokumentacja projektowa?</w:t>
      </w:r>
      <w:r w:rsidR="00B84BE3" w:rsidRPr="004A1372">
        <w:rPr>
          <w:rFonts w:ascii="Arial" w:hAnsi="Arial" w:cs="Arial"/>
          <w:b/>
        </w:rPr>
        <w:t xml:space="preserve"> ODPOWIEDŹ:</w:t>
      </w:r>
      <w:r w:rsidR="00B84BE3" w:rsidRPr="004A1372">
        <w:rPr>
          <w:rFonts w:ascii="Arial" w:hAnsi="Arial" w:cs="Arial"/>
        </w:rPr>
        <w:t xml:space="preserve"> Wiążące są zarówno przedmiary jak i dokumentacja projektowa. Zamawiający </w:t>
      </w:r>
      <w:r w:rsidR="00B84BE3" w:rsidRPr="004A1372">
        <w:rPr>
          <w:rFonts w:ascii="Arial" w:hAnsi="Arial" w:cs="Arial"/>
        </w:rPr>
        <w:lastRenderedPageBreak/>
        <w:t xml:space="preserve">przewiduje rozliczenie robót w formie kosztorysu powykonawczego i dlatego też załącznikiem do oferty musi być skrócony kosztorys ofertowy, stanowiący bazę wyjściową do rozliczania wykonanych prac. Ponadto Zamawiający przewiduje udzielenie, w razie wystąpienia konieczności, zamówień uzupełniających do zamówienia podstawowego w wysokości do 50% wartości zamówienia podstawowego. W przypadku stwierdzenia rozbieżności pomiędzy dokumentacją projektową a przedmiarem robót Oferent zawiadomi Zamawiającego, a Zamawiający wprowadzi zmiany w przedmiarach i zawiadomi o tym fakcie wszystkich Zainteresowanych. </w:t>
      </w:r>
    </w:p>
    <w:p w:rsidR="00247AC3" w:rsidRPr="004A1372" w:rsidRDefault="00247AC3" w:rsidP="00247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4BE3" w:rsidRPr="004A1372" w:rsidRDefault="00247AC3" w:rsidP="00B84BE3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Czy do oferty należy załączyć kosztorysy ofertowe w formie uproszczonej?</w:t>
      </w:r>
      <w:r w:rsidR="00B84BE3" w:rsidRPr="004A1372">
        <w:rPr>
          <w:rFonts w:ascii="Arial" w:hAnsi="Arial" w:cs="Arial"/>
          <w:b/>
        </w:rPr>
        <w:t xml:space="preserve"> ODPOWIEDŹ:</w:t>
      </w:r>
      <w:r w:rsidR="00B84BE3" w:rsidRPr="004A1372">
        <w:rPr>
          <w:rFonts w:ascii="Arial" w:hAnsi="Arial" w:cs="Arial"/>
        </w:rPr>
        <w:t xml:space="preserve"> Kosztorysy w formie uproszczonej.</w:t>
      </w:r>
    </w:p>
    <w:p w:rsidR="00247AC3" w:rsidRPr="004A1372" w:rsidRDefault="00247AC3" w:rsidP="00247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4BE3" w:rsidRPr="004A1372" w:rsidRDefault="00247AC3" w:rsidP="00B84BE3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Czy Zamawiający wymaga załączenia do oferty zestawienia materiałów instalacji teletechnicznych, zgodnie z zał. do SIWZ tabelą 1 (w opisie PB teletechnika)?</w:t>
      </w:r>
      <w:r w:rsidR="00B84BE3" w:rsidRPr="004A1372">
        <w:rPr>
          <w:rFonts w:ascii="Arial" w:hAnsi="Arial" w:cs="Arial"/>
          <w:b/>
        </w:rPr>
        <w:t xml:space="preserve"> ODPOWIEDŹ:</w:t>
      </w:r>
      <w:r w:rsidR="00B84BE3" w:rsidRPr="004A1372">
        <w:rPr>
          <w:rFonts w:ascii="Arial" w:hAnsi="Arial" w:cs="Arial"/>
        </w:rPr>
        <w:t xml:space="preserve"> Nie. </w:t>
      </w:r>
    </w:p>
    <w:p w:rsidR="00247AC3" w:rsidRPr="004A1372" w:rsidRDefault="00247AC3" w:rsidP="00247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4BE3" w:rsidRPr="004A1372" w:rsidRDefault="00247AC3" w:rsidP="00B84BE3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Prosimy o udostępnienie przedmiaru robót instalacji elektrycznych i teletechnicznych w</w:t>
      </w:r>
      <w:r w:rsidR="00B84BE3" w:rsidRPr="004A1372">
        <w:rPr>
          <w:rFonts w:ascii="Arial" w:hAnsi="Arial" w:cs="Arial"/>
        </w:rPr>
        <w:t xml:space="preserve"> wersji </w:t>
      </w:r>
      <w:proofErr w:type="spellStart"/>
      <w:r w:rsidR="00B84BE3" w:rsidRPr="004A1372">
        <w:rPr>
          <w:rFonts w:ascii="Arial" w:hAnsi="Arial" w:cs="Arial"/>
        </w:rPr>
        <w:t>ath</w:t>
      </w:r>
      <w:proofErr w:type="spellEnd"/>
      <w:r w:rsidR="00B84BE3" w:rsidRPr="004A1372">
        <w:rPr>
          <w:rFonts w:ascii="Arial" w:hAnsi="Arial" w:cs="Arial"/>
        </w:rPr>
        <w:t>.</w:t>
      </w:r>
      <w:r w:rsidR="00B84BE3" w:rsidRPr="004A1372">
        <w:rPr>
          <w:rFonts w:ascii="Arial" w:hAnsi="Arial" w:cs="Arial"/>
          <w:b/>
        </w:rPr>
        <w:t xml:space="preserve"> ODPOWIEDŹ:</w:t>
      </w:r>
      <w:r w:rsidR="00B84BE3" w:rsidRPr="004A1372">
        <w:rPr>
          <w:rFonts w:ascii="Arial" w:hAnsi="Arial" w:cs="Arial"/>
        </w:rPr>
        <w:t xml:space="preserve"> Zamawiający nie posiada tego przedmiaru w formacie </w:t>
      </w:r>
      <w:proofErr w:type="spellStart"/>
      <w:r w:rsidR="00B84BE3" w:rsidRPr="004A1372">
        <w:rPr>
          <w:rFonts w:ascii="Arial" w:hAnsi="Arial" w:cs="Arial"/>
        </w:rPr>
        <w:t>ath</w:t>
      </w:r>
      <w:proofErr w:type="spellEnd"/>
      <w:r w:rsidR="00B84BE3" w:rsidRPr="004A1372">
        <w:rPr>
          <w:rFonts w:ascii="Arial" w:hAnsi="Arial" w:cs="Arial"/>
        </w:rPr>
        <w:t>.</w:t>
      </w:r>
    </w:p>
    <w:p w:rsidR="00247AC3" w:rsidRPr="004A1372" w:rsidRDefault="00247AC3" w:rsidP="00247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53B9" w:rsidRPr="004A1372" w:rsidRDefault="00D17E04" w:rsidP="00247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Poniższy p</w:t>
      </w:r>
      <w:r w:rsidR="00E053B9" w:rsidRPr="004A1372">
        <w:rPr>
          <w:rFonts w:ascii="Arial" w:hAnsi="Arial" w:cs="Arial"/>
        </w:rPr>
        <w:t>kt 9 –  odnosi się do pkt 3 i 4.</w:t>
      </w:r>
    </w:p>
    <w:p w:rsidR="00B84BE3" w:rsidRPr="004A1372" w:rsidRDefault="00B84BE3" w:rsidP="00B84BE3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 xml:space="preserve">Wprowadza się do przedmiaru robót ogólnobudowlanych </w:t>
      </w:r>
    </w:p>
    <w:p w:rsidR="00B84BE3" w:rsidRPr="004A1372" w:rsidRDefault="00B84BE3" w:rsidP="00B84BE3">
      <w:pPr>
        <w:pStyle w:val="Akapitzlist"/>
        <w:numPr>
          <w:ilvl w:val="0"/>
          <w:numId w:val="2"/>
        </w:numPr>
        <w:spacing w:after="0" w:line="312" w:lineRule="auto"/>
        <w:ind w:left="708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pozycja 108 - dostawa i montaż do ściany kamiennych blatów pod umywalki, z płyt granitowych gr 4cm. Ilość – 3 sztuki, wymiary 180x60cm – 2 sztuki,  200x60cm – 1 sztuka.</w:t>
      </w:r>
    </w:p>
    <w:p w:rsidR="00B84BE3" w:rsidRPr="004A1372" w:rsidRDefault="00B84BE3" w:rsidP="00B84BE3">
      <w:pPr>
        <w:pStyle w:val="Akapitzlist"/>
        <w:numPr>
          <w:ilvl w:val="0"/>
          <w:numId w:val="2"/>
        </w:numPr>
        <w:spacing w:after="0" w:line="312" w:lineRule="auto"/>
        <w:ind w:left="708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 xml:space="preserve">pozycja 109 - dostawa i montaż do ściany luster z fazowanego szkła, lustra gr. 5mm, srebrne. Ilość – 2 sztuki , wymiary 180x60cm – 1 sztuka, 200x60cm – 1 sztuka. </w:t>
      </w:r>
    </w:p>
    <w:p w:rsidR="00B84BE3" w:rsidRPr="004A1372" w:rsidRDefault="004A1372" w:rsidP="00E053B9">
      <w:p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---------------------------------------------------------------------------------------------------------------------</w:t>
      </w:r>
    </w:p>
    <w:p w:rsidR="004A1372" w:rsidRPr="004A1372" w:rsidRDefault="004A1372" w:rsidP="00E053B9">
      <w:p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Pytania i odpowiedzi:</w:t>
      </w:r>
    </w:p>
    <w:p w:rsidR="004A1372" w:rsidRPr="004A1372" w:rsidRDefault="004A1372" w:rsidP="004A1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 xml:space="preserve">1.   Prosimy o wyjaśnienie kwestii wykończenia ścian pokoi </w:t>
      </w:r>
      <w:proofErr w:type="spellStart"/>
      <w:r w:rsidRPr="004A1372">
        <w:rPr>
          <w:rFonts w:ascii="Arial" w:hAnsi="Arial" w:cs="Arial"/>
        </w:rPr>
        <w:t>hostelowych</w:t>
      </w:r>
      <w:proofErr w:type="spellEnd"/>
      <w:r w:rsidRPr="004A1372">
        <w:rPr>
          <w:rFonts w:ascii="Arial" w:hAnsi="Arial" w:cs="Arial"/>
        </w:rPr>
        <w:t xml:space="preserve"> boazerią z listew MDF. Zgodnie z przedmiarem, boazerią należy wykończyć ściany na wysokości 2,60 m, natomiast na rys. nr 11 „Kolorystyka wnętrz” pokazano boazerię o wys. 0,92 m. Prosimy o stosowne wyjaśnienia oraz potwierdzenie ilości boazerii, jaką należy ująć w wycenie.</w:t>
      </w:r>
    </w:p>
    <w:p w:rsidR="004A1372" w:rsidRPr="004A1372" w:rsidRDefault="004A1372" w:rsidP="004A1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 xml:space="preserve">2.    Prosimy o wyjaśnienie kwestii wykończenia ścian pokoi </w:t>
      </w:r>
      <w:proofErr w:type="spellStart"/>
      <w:r w:rsidRPr="004A1372">
        <w:rPr>
          <w:rFonts w:ascii="Arial" w:hAnsi="Arial" w:cs="Arial"/>
        </w:rPr>
        <w:t>hostelowych</w:t>
      </w:r>
      <w:proofErr w:type="spellEnd"/>
      <w:r w:rsidRPr="004A1372">
        <w:rPr>
          <w:rFonts w:ascii="Arial" w:hAnsi="Arial" w:cs="Arial"/>
        </w:rPr>
        <w:t xml:space="preserve"> </w:t>
      </w:r>
      <w:proofErr w:type="spellStart"/>
      <w:r w:rsidRPr="004A1372">
        <w:rPr>
          <w:rFonts w:ascii="Arial" w:hAnsi="Arial" w:cs="Arial"/>
        </w:rPr>
        <w:t>fototapaetą</w:t>
      </w:r>
      <w:proofErr w:type="spellEnd"/>
      <w:r w:rsidRPr="004A1372">
        <w:rPr>
          <w:rFonts w:ascii="Arial" w:hAnsi="Arial" w:cs="Arial"/>
        </w:rPr>
        <w:t xml:space="preserve"> laminowaną. Zgodnie z przedmiarem, przyjęto 30 % powierzchni ścian nad panelami boazeryjnymi, natomiast jest to rozbieżne z rys. nr 11 „Kolorystyka wnętrz”, na którym określono konkretne szerokości fototapet (grafiki o różnych odcieniach kolorystycznych): 1,40 m, 1,70 m, 1,20 m, 3,20 m, 1,50 m, 1,50 m, 1,80 m. Prosimy o stosowne wyjaśnienia oraz potwierdzenie ilości fototapety, jaką należy ująć w wycenie.</w:t>
      </w:r>
    </w:p>
    <w:p w:rsidR="004A1372" w:rsidRPr="004A1372" w:rsidRDefault="004A1372" w:rsidP="004A1372">
      <w:pPr>
        <w:spacing w:after="0" w:line="312" w:lineRule="auto"/>
        <w:jc w:val="both"/>
        <w:rPr>
          <w:rFonts w:ascii="Arial" w:hAnsi="Arial" w:cs="Arial"/>
          <w:u w:val="single"/>
        </w:rPr>
      </w:pPr>
    </w:p>
    <w:p w:rsidR="004A1372" w:rsidRDefault="004A1372" w:rsidP="004A1372">
      <w:pPr>
        <w:spacing w:after="0" w:line="312" w:lineRule="auto"/>
        <w:jc w:val="both"/>
        <w:rPr>
          <w:rFonts w:ascii="Arial" w:hAnsi="Arial" w:cs="Arial"/>
          <w:u w:val="single"/>
        </w:rPr>
      </w:pPr>
    </w:p>
    <w:p w:rsidR="004A1372" w:rsidRDefault="004A1372" w:rsidP="004A1372">
      <w:pPr>
        <w:spacing w:after="0" w:line="312" w:lineRule="auto"/>
        <w:jc w:val="both"/>
        <w:rPr>
          <w:rFonts w:ascii="Arial" w:hAnsi="Arial" w:cs="Arial"/>
          <w:u w:val="single"/>
        </w:rPr>
      </w:pPr>
    </w:p>
    <w:p w:rsidR="004A1372" w:rsidRPr="004A1372" w:rsidRDefault="004A1372" w:rsidP="004A1372">
      <w:p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  <w:u w:val="single"/>
        </w:rPr>
        <w:lastRenderedPageBreak/>
        <w:t xml:space="preserve">Odpowiedź </w:t>
      </w:r>
      <w:r w:rsidRPr="004A1372">
        <w:rPr>
          <w:rFonts w:ascii="Arial" w:hAnsi="Arial" w:cs="Arial"/>
        </w:rPr>
        <w:t>na pytania 1 i 2 :</w:t>
      </w:r>
    </w:p>
    <w:p w:rsidR="004A1372" w:rsidRPr="004A1372" w:rsidRDefault="004A1372" w:rsidP="004A1372">
      <w:p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Wysokość boazerii zgodnie z projektem 0,92cm. Fototapeta zgodnie z rysunkiem 11 projektu. Należy zmienić przedmiar robót ogólnobudowlanych w ten sposób, że :</w:t>
      </w:r>
    </w:p>
    <w:p w:rsidR="004A1372" w:rsidRPr="004A1372" w:rsidRDefault="004A1372" w:rsidP="004A1372">
      <w:p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Pozycja 59 – ma być 122,27m</w:t>
      </w:r>
      <w:r w:rsidRPr="004A1372">
        <w:rPr>
          <w:rFonts w:ascii="Arial" w:hAnsi="Arial" w:cs="Arial"/>
          <w:vertAlign w:val="superscript"/>
        </w:rPr>
        <w:t>2</w:t>
      </w:r>
    </w:p>
    <w:p w:rsidR="004A1372" w:rsidRPr="004A1372" w:rsidRDefault="004A1372" w:rsidP="004A1372">
      <w:p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Pozycja 60 – ma być 122,27m</w:t>
      </w:r>
      <w:r w:rsidRPr="004A1372">
        <w:rPr>
          <w:rFonts w:ascii="Arial" w:hAnsi="Arial" w:cs="Arial"/>
          <w:vertAlign w:val="superscript"/>
        </w:rPr>
        <w:t>2</w:t>
      </w:r>
    </w:p>
    <w:p w:rsidR="004A1372" w:rsidRPr="004A1372" w:rsidRDefault="004A1372" w:rsidP="004A1372">
      <w:p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Pozycja 61 – ma być 208,66mb</w:t>
      </w:r>
    </w:p>
    <w:p w:rsidR="004A1372" w:rsidRPr="004A1372" w:rsidRDefault="004A1372" w:rsidP="004A1372">
      <w:p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Pozycja 96 –  ma być 675,51m</w:t>
      </w:r>
      <w:r w:rsidRPr="004A1372">
        <w:rPr>
          <w:rFonts w:ascii="Arial" w:hAnsi="Arial" w:cs="Arial"/>
          <w:vertAlign w:val="superscript"/>
        </w:rPr>
        <w:t>2</w:t>
      </w:r>
    </w:p>
    <w:p w:rsidR="004A1372" w:rsidRPr="004A1372" w:rsidRDefault="004A1372" w:rsidP="004A1372">
      <w:p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Pozycja 97 – ma być 675,51m</w:t>
      </w:r>
      <w:r w:rsidRPr="004A1372">
        <w:rPr>
          <w:rFonts w:ascii="Arial" w:hAnsi="Arial" w:cs="Arial"/>
          <w:vertAlign w:val="superscript"/>
        </w:rPr>
        <w:t>2</w:t>
      </w:r>
    </w:p>
    <w:p w:rsidR="004A1372" w:rsidRPr="004A1372" w:rsidRDefault="004A1372" w:rsidP="004A1372">
      <w:p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Pozycja 99 – ma być 675,51m</w:t>
      </w:r>
      <w:r w:rsidRPr="004A1372">
        <w:rPr>
          <w:rFonts w:ascii="Arial" w:hAnsi="Arial" w:cs="Arial"/>
          <w:vertAlign w:val="superscript"/>
        </w:rPr>
        <w:t>2</w:t>
      </w:r>
    </w:p>
    <w:p w:rsidR="004A1372" w:rsidRPr="004A1372" w:rsidRDefault="004A1372" w:rsidP="004A1372">
      <w:p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Pozycja 101 – ma być 675,54m</w:t>
      </w:r>
      <w:r w:rsidRPr="004A1372">
        <w:rPr>
          <w:rFonts w:ascii="Arial" w:hAnsi="Arial" w:cs="Arial"/>
          <w:vertAlign w:val="superscript"/>
        </w:rPr>
        <w:t>2</w:t>
      </w:r>
    </w:p>
    <w:p w:rsidR="004A1372" w:rsidRPr="004A1372" w:rsidRDefault="004A1372" w:rsidP="004A1372">
      <w:p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Pozycja 103 – ma być 24,60m</w:t>
      </w:r>
      <w:r w:rsidRPr="004A1372">
        <w:rPr>
          <w:rFonts w:ascii="Arial" w:hAnsi="Arial" w:cs="Arial"/>
          <w:vertAlign w:val="superscript"/>
        </w:rPr>
        <w:t>2</w:t>
      </w:r>
    </w:p>
    <w:p w:rsidR="00E053B9" w:rsidRPr="004A1372" w:rsidRDefault="00E053B9" w:rsidP="00E053B9">
      <w:pPr>
        <w:spacing w:after="0" w:line="312" w:lineRule="auto"/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---------------------------------------------------------------------------------------------------------------------</w:t>
      </w:r>
    </w:p>
    <w:p w:rsidR="00E053B9" w:rsidRPr="004A1372" w:rsidRDefault="00E053B9" w:rsidP="00247AC3">
      <w:pPr>
        <w:jc w:val="both"/>
        <w:rPr>
          <w:rFonts w:ascii="Arial" w:hAnsi="Arial" w:cs="Arial"/>
        </w:rPr>
      </w:pPr>
    </w:p>
    <w:p w:rsidR="007B5EE6" w:rsidRPr="004A1372" w:rsidRDefault="007B5EE6" w:rsidP="007B5EE6">
      <w:pPr>
        <w:pStyle w:val="Default"/>
        <w:rPr>
          <w:sz w:val="22"/>
          <w:szCs w:val="22"/>
        </w:rPr>
      </w:pPr>
      <w:r w:rsidRPr="004A1372">
        <w:rPr>
          <w:sz w:val="22"/>
          <w:szCs w:val="22"/>
        </w:rPr>
        <w:t xml:space="preserve">UWAGA: </w:t>
      </w:r>
    </w:p>
    <w:p w:rsidR="007B5EE6" w:rsidRPr="004A1372" w:rsidRDefault="007B5EE6" w:rsidP="007B5EE6">
      <w:pPr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Ocena ofert zostanie dokonana w oparciu o wymagania zawarte w specyfikacji z uwzględnieniem ni</w:t>
      </w:r>
      <w:r w:rsidR="00771721">
        <w:rPr>
          <w:rFonts w:ascii="Arial" w:hAnsi="Arial" w:cs="Arial"/>
        </w:rPr>
        <w:t>niejszych odpowiedzi na pytania.</w:t>
      </w:r>
      <w:bookmarkStart w:id="0" w:name="_GoBack"/>
      <w:bookmarkEnd w:id="0"/>
    </w:p>
    <w:p w:rsidR="007B5EE6" w:rsidRDefault="007B5EE6" w:rsidP="00247AC3">
      <w:pPr>
        <w:jc w:val="both"/>
        <w:rPr>
          <w:rFonts w:ascii="Arial" w:hAnsi="Arial" w:cs="Arial"/>
        </w:rPr>
      </w:pPr>
    </w:p>
    <w:p w:rsidR="00771721" w:rsidRPr="004A1372" w:rsidRDefault="00771721" w:rsidP="00247AC3">
      <w:pPr>
        <w:jc w:val="both"/>
        <w:rPr>
          <w:rFonts w:ascii="Arial" w:hAnsi="Arial" w:cs="Arial"/>
        </w:rPr>
      </w:pPr>
    </w:p>
    <w:p w:rsidR="007B5EE6" w:rsidRPr="004A1372" w:rsidRDefault="007B5EE6" w:rsidP="00247AC3">
      <w:pPr>
        <w:jc w:val="both"/>
        <w:rPr>
          <w:rFonts w:ascii="Arial" w:hAnsi="Arial" w:cs="Arial"/>
        </w:rPr>
      </w:pPr>
      <w:r w:rsidRPr="004A1372">
        <w:rPr>
          <w:rFonts w:ascii="Arial" w:hAnsi="Arial" w:cs="Arial"/>
        </w:rPr>
        <w:t>Z poważaniem,</w:t>
      </w:r>
    </w:p>
    <w:p w:rsidR="007B5EE6" w:rsidRPr="004A1372" w:rsidRDefault="007B5EE6" w:rsidP="00247AC3">
      <w:pPr>
        <w:jc w:val="both"/>
        <w:rPr>
          <w:rFonts w:ascii="Arial" w:hAnsi="Arial" w:cs="Arial"/>
          <w:i/>
        </w:rPr>
      </w:pPr>
      <w:r w:rsidRPr="004A1372">
        <w:rPr>
          <w:rFonts w:ascii="Arial" w:hAnsi="Arial" w:cs="Arial"/>
          <w:i/>
        </w:rPr>
        <w:t>Z-ca Dyrektora ds.</w:t>
      </w:r>
      <w:r w:rsidR="00F40BDA" w:rsidRPr="004A1372">
        <w:rPr>
          <w:rFonts w:ascii="Arial" w:hAnsi="Arial" w:cs="Arial"/>
          <w:i/>
        </w:rPr>
        <w:t xml:space="preserve"> </w:t>
      </w:r>
      <w:r w:rsidRPr="004A1372">
        <w:rPr>
          <w:rFonts w:ascii="Arial" w:hAnsi="Arial" w:cs="Arial"/>
          <w:i/>
        </w:rPr>
        <w:t xml:space="preserve">Lecznictwa </w:t>
      </w:r>
    </w:p>
    <w:p w:rsidR="007B5EE6" w:rsidRPr="004A1372" w:rsidRDefault="007B5EE6" w:rsidP="00247AC3">
      <w:pPr>
        <w:jc w:val="both"/>
        <w:rPr>
          <w:rFonts w:ascii="Arial" w:hAnsi="Arial" w:cs="Arial"/>
          <w:i/>
        </w:rPr>
      </w:pPr>
      <w:r w:rsidRPr="004A1372">
        <w:rPr>
          <w:rFonts w:ascii="Arial" w:hAnsi="Arial" w:cs="Arial"/>
          <w:i/>
        </w:rPr>
        <w:t>dr n.med. Józef J. Mazurek</w:t>
      </w:r>
    </w:p>
    <w:p w:rsidR="007B5EE6" w:rsidRPr="004A1372" w:rsidRDefault="007B5EE6" w:rsidP="00247AC3">
      <w:pPr>
        <w:jc w:val="both"/>
        <w:rPr>
          <w:rFonts w:ascii="Arial" w:hAnsi="Arial" w:cs="Arial"/>
        </w:rPr>
      </w:pPr>
    </w:p>
    <w:p w:rsidR="00D17E04" w:rsidRPr="004A1372" w:rsidRDefault="00D17E04" w:rsidP="00247AC3">
      <w:pPr>
        <w:jc w:val="both"/>
        <w:rPr>
          <w:rFonts w:ascii="Arial" w:hAnsi="Arial" w:cs="Arial"/>
        </w:rPr>
      </w:pPr>
    </w:p>
    <w:p w:rsidR="00D17E04" w:rsidRPr="004A1372" w:rsidRDefault="00D17E04" w:rsidP="00247AC3">
      <w:pPr>
        <w:jc w:val="both"/>
        <w:rPr>
          <w:rFonts w:ascii="Arial" w:hAnsi="Arial" w:cs="Arial"/>
        </w:rPr>
      </w:pPr>
    </w:p>
    <w:p w:rsidR="00D17E04" w:rsidRPr="004A1372" w:rsidRDefault="00D17E04" w:rsidP="00247AC3">
      <w:pPr>
        <w:jc w:val="both"/>
        <w:rPr>
          <w:rFonts w:ascii="Arial" w:hAnsi="Arial" w:cs="Arial"/>
        </w:rPr>
      </w:pPr>
    </w:p>
    <w:p w:rsidR="004A1372" w:rsidRDefault="004A1372" w:rsidP="00247AC3">
      <w:pPr>
        <w:jc w:val="both"/>
        <w:rPr>
          <w:rFonts w:ascii="Arial" w:hAnsi="Arial" w:cs="Arial"/>
        </w:rPr>
      </w:pPr>
    </w:p>
    <w:p w:rsidR="004A1372" w:rsidRDefault="004A1372" w:rsidP="00247AC3">
      <w:pPr>
        <w:jc w:val="both"/>
        <w:rPr>
          <w:rFonts w:ascii="Arial" w:hAnsi="Arial" w:cs="Arial"/>
        </w:rPr>
      </w:pPr>
    </w:p>
    <w:p w:rsidR="004A1372" w:rsidRPr="004A1372" w:rsidRDefault="004A1372" w:rsidP="00247AC3">
      <w:pPr>
        <w:jc w:val="both"/>
        <w:rPr>
          <w:rFonts w:ascii="Arial" w:hAnsi="Arial" w:cs="Arial"/>
        </w:rPr>
      </w:pPr>
    </w:p>
    <w:p w:rsidR="00D17E04" w:rsidRPr="004A1372" w:rsidRDefault="00D17E04" w:rsidP="00247AC3">
      <w:pPr>
        <w:jc w:val="both"/>
        <w:rPr>
          <w:rFonts w:ascii="Arial" w:hAnsi="Arial" w:cs="Arial"/>
        </w:rPr>
      </w:pPr>
    </w:p>
    <w:p w:rsidR="00D17E04" w:rsidRPr="004A1372" w:rsidRDefault="00D17E04" w:rsidP="00247AC3">
      <w:pPr>
        <w:jc w:val="both"/>
        <w:rPr>
          <w:rFonts w:ascii="Arial" w:hAnsi="Arial" w:cs="Arial"/>
        </w:rPr>
      </w:pPr>
    </w:p>
    <w:p w:rsidR="007B5EE6" w:rsidRPr="004A1372" w:rsidRDefault="007B5EE6" w:rsidP="007B5EE6">
      <w:pPr>
        <w:pBdr>
          <w:top w:val="single" w:sz="4" w:space="1" w:color="auto"/>
        </w:pBdr>
        <w:jc w:val="both"/>
        <w:rPr>
          <w:rFonts w:ascii="Arial" w:hAnsi="Arial" w:cs="Arial"/>
          <w:i/>
          <w:vertAlign w:val="superscript"/>
        </w:rPr>
      </w:pPr>
      <w:r w:rsidRPr="004A1372">
        <w:rPr>
          <w:rFonts w:ascii="Arial" w:hAnsi="Arial" w:cs="Arial"/>
          <w:i/>
          <w:vertAlign w:val="superscript"/>
        </w:rPr>
        <w:t>Przygotowane przez Dział zamówień publicznych i zaopatrzenia, Katarzyna Witkowska tel. 61/ 88 50 643  fax …698</w:t>
      </w:r>
    </w:p>
    <w:sectPr w:rsidR="007B5EE6" w:rsidRPr="004A1372" w:rsidSect="004A1372">
      <w:footerReference w:type="default" r:id="rId7"/>
      <w:pgSz w:w="11906" w:h="16838"/>
      <w:pgMar w:top="3686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E6" w:rsidRDefault="007B5EE6" w:rsidP="007B5EE6">
      <w:pPr>
        <w:spacing w:after="0" w:line="240" w:lineRule="auto"/>
      </w:pPr>
      <w:r>
        <w:separator/>
      </w:r>
    </w:p>
  </w:endnote>
  <w:endnote w:type="continuationSeparator" w:id="0">
    <w:p w:rsidR="007B5EE6" w:rsidRDefault="007B5EE6" w:rsidP="007B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03271"/>
      <w:docPartObj>
        <w:docPartGallery w:val="Page Numbers (Bottom of Page)"/>
        <w:docPartUnique/>
      </w:docPartObj>
    </w:sdtPr>
    <w:sdtEndPr/>
    <w:sdtContent>
      <w:p w:rsidR="007B5EE6" w:rsidRDefault="007B5E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24">
          <w:rPr>
            <w:noProof/>
          </w:rPr>
          <w:t>2</w:t>
        </w:r>
        <w:r>
          <w:fldChar w:fldCharType="end"/>
        </w:r>
      </w:p>
    </w:sdtContent>
  </w:sdt>
  <w:p w:rsidR="007B5EE6" w:rsidRDefault="007B5E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E6" w:rsidRDefault="007B5EE6" w:rsidP="007B5EE6">
      <w:pPr>
        <w:spacing w:after="0" w:line="240" w:lineRule="auto"/>
      </w:pPr>
      <w:r>
        <w:separator/>
      </w:r>
    </w:p>
  </w:footnote>
  <w:footnote w:type="continuationSeparator" w:id="0">
    <w:p w:rsidR="007B5EE6" w:rsidRDefault="007B5EE6" w:rsidP="007B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7659"/>
    <w:multiLevelType w:val="hybridMultilevel"/>
    <w:tmpl w:val="EBBABECC"/>
    <w:lvl w:ilvl="0" w:tplc="43B85A2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88B644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52C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D26587"/>
    <w:multiLevelType w:val="hybridMultilevel"/>
    <w:tmpl w:val="806AE9F4"/>
    <w:lvl w:ilvl="0" w:tplc="046E643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7AD"/>
    <w:multiLevelType w:val="hybridMultilevel"/>
    <w:tmpl w:val="A738C06E"/>
    <w:lvl w:ilvl="0" w:tplc="F7FE6D1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 w15:restartNumberingAfterBreak="0">
    <w:nsid w:val="1A6722B3"/>
    <w:multiLevelType w:val="hybridMultilevel"/>
    <w:tmpl w:val="9CBC4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2711"/>
    <w:multiLevelType w:val="hybridMultilevel"/>
    <w:tmpl w:val="C31CAD2A"/>
    <w:lvl w:ilvl="0" w:tplc="95A8D40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5AF7"/>
    <w:multiLevelType w:val="hybridMultilevel"/>
    <w:tmpl w:val="9EFE19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A63762D"/>
    <w:multiLevelType w:val="hybridMultilevel"/>
    <w:tmpl w:val="6922A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167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61827BE"/>
    <w:multiLevelType w:val="hybridMultilevel"/>
    <w:tmpl w:val="E7F8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54177"/>
    <w:multiLevelType w:val="hybridMultilevel"/>
    <w:tmpl w:val="7096BD7A"/>
    <w:lvl w:ilvl="0" w:tplc="A8EE3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443E52"/>
    <w:multiLevelType w:val="hybridMultilevel"/>
    <w:tmpl w:val="69FA177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69"/>
    <w:rsid w:val="00012769"/>
    <w:rsid w:val="001F374E"/>
    <w:rsid w:val="001F7924"/>
    <w:rsid w:val="002155DA"/>
    <w:rsid w:val="00247AC3"/>
    <w:rsid w:val="004A1372"/>
    <w:rsid w:val="00723AE9"/>
    <w:rsid w:val="00771721"/>
    <w:rsid w:val="007B5EE6"/>
    <w:rsid w:val="0094563D"/>
    <w:rsid w:val="00A83679"/>
    <w:rsid w:val="00B84BE3"/>
    <w:rsid w:val="00B86631"/>
    <w:rsid w:val="00CC6B20"/>
    <w:rsid w:val="00CE379F"/>
    <w:rsid w:val="00D17E04"/>
    <w:rsid w:val="00D97124"/>
    <w:rsid w:val="00E053B9"/>
    <w:rsid w:val="00F40BDA"/>
    <w:rsid w:val="00F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B954-4EAD-45CE-BC89-3E6AA8E1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723A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BE3"/>
    <w:pPr>
      <w:ind w:left="720"/>
      <w:contextualSpacing/>
    </w:p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7B5E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7B5EE6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E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E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EE6"/>
  </w:style>
  <w:style w:type="paragraph" w:styleId="Stopka">
    <w:name w:val="footer"/>
    <w:basedOn w:val="Normalny"/>
    <w:link w:val="StopkaZnak"/>
    <w:uiPriority w:val="99"/>
    <w:unhideWhenUsed/>
    <w:rsid w:val="007B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EE6"/>
  </w:style>
  <w:style w:type="character" w:customStyle="1" w:styleId="Nagwek2Znak">
    <w:name w:val="Nagłówek 2 Znak"/>
    <w:basedOn w:val="Domylnaczcionkaakapitu"/>
    <w:link w:val="Nagwek2"/>
    <w:uiPriority w:val="99"/>
    <w:rsid w:val="00723AE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h2">
    <w:name w:val="h2"/>
    <w:basedOn w:val="Domylnaczcionkaakapitu"/>
    <w:rsid w:val="001F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cp:lastPrinted>2016-02-25T10:07:00Z</cp:lastPrinted>
  <dcterms:created xsi:type="dcterms:W3CDTF">2016-02-25T10:06:00Z</dcterms:created>
  <dcterms:modified xsi:type="dcterms:W3CDTF">2016-02-25T10:35:00Z</dcterms:modified>
</cp:coreProperties>
</file>