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175" w:rsidRPr="00727881" w:rsidRDefault="00024175" w:rsidP="00024175">
      <w:pPr>
        <w:pStyle w:val="Tekstpodstawowywcity"/>
        <w:ind w:left="4956" w:firstLine="357"/>
        <w:jc w:val="right"/>
        <w:rPr>
          <w:rFonts w:ascii="Times New Roman" w:hAnsi="Times New Roman"/>
          <w:sz w:val="22"/>
          <w:szCs w:val="22"/>
        </w:rPr>
      </w:pPr>
      <w:r w:rsidRPr="00727881">
        <w:rPr>
          <w:rFonts w:ascii="Times New Roman" w:hAnsi="Times New Roman"/>
          <w:sz w:val="22"/>
          <w:szCs w:val="22"/>
        </w:rPr>
        <w:t>załącznik nr 6 do specyfikacji</w:t>
      </w:r>
    </w:p>
    <w:p w:rsidR="00024175" w:rsidRPr="00727881" w:rsidRDefault="00024175" w:rsidP="00024175">
      <w:pPr>
        <w:pStyle w:val="Tekstpodstawowywcity"/>
        <w:ind w:left="708" w:firstLine="357"/>
        <w:rPr>
          <w:rFonts w:ascii="Times New Roman" w:hAnsi="Times New Roman"/>
          <w:b w:val="0"/>
          <w:sz w:val="22"/>
          <w:szCs w:val="22"/>
        </w:rPr>
      </w:pPr>
    </w:p>
    <w:p w:rsidR="00024175" w:rsidRPr="00912A64" w:rsidRDefault="00024175" w:rsidP="00024175">
      <w:pPr>
        <w:pStyle w:val="Tytu"/>
        <w:widowControl/>
        <w:ind w:firstLine="357"/>
        <w:rPr>
          <w:b w:val="0"/>
          <w:sz w:val="22"/>
          <w:szCs w:val="22"/>
          <w:highlight w:val="cyan"/>
          <w:u w:val="single"/>
          <w:lang w:val="pl-PL"/>
        </w:rPr>
      </w:pPr>
    </w:p>
    <w:p w:rsidR="00024175" w:rsidRPr="00912A64" w:rsidRDefault="00024175" w:rsidP="00024175">
      <w:pPr>
        <w:pStyle w:val="Tytu"/>
        <w:spacing w:line="240" w:lineRule="atLeast"/>
        <w:rPr>
          <w:b w:val="0"/>
          <w:sz w:val="22"/>
          <w:szCs w:val="22"/>
          <w:u w:val="single"/>
        </w:rPr>
      </w:pPr>
      <w:r w:rsidRPr="00912A64">
        <w:rPr>
          <w:b w:val="0"/>
          <w:sz w:val="22"/>
          <w:szCs w:val="22"/>
          <w:u w:val="single"/>
        </w:rPr>
        <w:t xml:space="preserve">UMOWA </w:t>
      </w:r>
    </w:p>
    <w:p w:rsidR="00024175" w:rsidRPr="00912A64" w:rsidRDefault="00024175" w:rsidP="00024175">
      <w:pPr>
        <w:pStyle w:val="Tytu"/>
        <w:spacing w:line="240" w:lineRule="atLeast"/>
        <w:rPr>
          <w:b w:val="0"/>
          <w:sz w:val="22"/>
          <w:szCs w:val="22"/>
          <w:u w:val="single"/>
        </w:rPr>
      </w:pPr>
      <w:proofErr w:type="spellStart"/>
      <w:r w:rsidRPr="00912A64">
        <w:rPr>
          <w:b w:val="0"/>
          <w:sz w:val="22"/>
          <w:szCs w:val="22"/>
          <w:u w:val="single"/>
        </w:rPr>
        <w:t>na</w:t>
      </w:r>
      <w:proofErr w:type="spellEnd"/>
      <w:r w:rsidRPr="00912A64">
        <w:rPr>
          <w:b w:val="0"/>
          <w:sz w:val="22"/>
          <w:szCs w:val="22"/>
          <w:u w:val="single"/>
        </w:rPr>
        <w:t xml:space="preserve"> </w:t>
      </w:r>
      <w:proofErr w:type="spellStart"/>
      <w:r w:rsidRPr="00912A64">
        <w:rPr>
          <w:b w:val="0"/>
          <w:sz w:val="22"/>
          <w:szCs w:val="22"/>
          <w:u w:val="single"/>
        </w:rPr>
        <w:t>roboty</w:t>
      </w:r>
      <w:proofErr w:type="spellEnd"/>
      <w:r w:rsidRPr="00912A64">
        <w:rPr>
          <w:b w:val="0"/>
          <w:sz w:val="22"/>
          <w:szCs w:val="22"/>
          <w:u w:val="single"/>
        </w:rPr>
        <w:t xml:space="preserve"> </w:t>
      </w:r>
      <w:proofErr w:type="spellStart"/>
      <w:r w:rsidRPr="00912A64">
        <w:rPr>
          <w:b w:val="0"/>
          <w:sz w:val="22"/>
          <w:szCs w:val="22"/>
          <w:u w:val="single"/>
        </w:rPr>
        <w:t>budowlane</w:t>
      </w:r>
      <w:proofErr w:type="spellEnd"/>
      <w:r w:rsidRPr="00912A64">
        <w:rPr>
          <w:b w:val="0"/>
          <w:sz w:val="22"/>
          <w:szCs w:val="22"/>
          <w:u w:val="single"/>
        </w:rPr>
        <w:t xml:space="preserve"> nr </w:t>
      </w:r>
      <w:r w:rsidRPr="00555A32">
        <w:rPr>
          <w:b w:val="0"/>
          <w:sz w:val="22"/>
          <w:szCs w:val="22"/>
          <w:u w:val="single"/>
        </w:rPr>
        <w:t>74/2015</w:t>
      </w:r>
    </w:p>
    <w:p w:rsidR="00024175" w:rsidRPr="00555A32" w:rsidRDefault="00024175" w:rsidP="00024175">
      <w:pPr>
        <w:spacing w:after="0" w:line="240" w:lineRule="atLeast"/>
        <w:jc w:val="both"/>
        <w:rPr>
          <w:rFonts w:ascii="Times New Roman" w:hAnsi="Times New Roman"/>
          <w:bCs/>
        </w:rPr>
      </w:pPr>
    </w:p>
    <w:p w:rsidR="00024175" w:rsidRPr="00555A32" w:rsidRDefault="00024175" w:rsidP="00024175">
      <w:pPr>
        <w:spacing w:after="0" w:line="240" w:lineRule="atLeast"/>
        <w:jc w:val="both"/>
        <w:rPr>
          <w:rFonts w:ascii="Times New Roman" w:hAnsi="Times New Roman"/>
        </w:rPr>
      </w:pPr>
      <w:r w:rsidRPr="00555A32">
        <w:rPr>
          <w:rFonts w:ascii="Times New Roman" w:hAnsi="Times New Roman"/>
        </w:rPr>
        <w:t xml:space="preserve">Na podstawie przepisów Ustawy z dnia 29 stycznia 2004 roku – Prawo zamówień publicznych (Dz. U. z 2013 r., poz. 907 z </w:t>
      </w:r>
      <w:proofErr w:type="spellStart"/>
      <w:r w:rsidRPr="00555A32">
        <w:rPr>
          <w:rFonts w:ascii="Times New Roman" w:hAnsi="Times New Roman"/>
        </w:rPr>
        <w:t>póź</w:t>
      </w:r>
      <w:proofErr w:type="spellEnd"/>
      <w:r w:rsidRPr="00555A32">
        <w:rPr>
          <w:rFonts w:ascii="Times New Roman" w:hAnsi="Times New Roman"/>
        </w:rPr>
        <w:t xml:space="preserve">. zm.) w dniu ................. pomiędzy Wielkopolskim Centrum Onkologii im. Marii Skłodowskiej-Curie z siedzibą w Poznaniu ul. </w:t>
      </w:r>
      <w:proofErr w:type="spellStart"/>
      <w:r w:rsidRPr="00555A32">
        <w:rPr>
          <w:rFonts w:ascii="Times New Roman" w:hAnsi="Times New Roman"/>
        </w:rPr>
        <w:t>Garbary</w:t>
      </w:r>
      <w:proofErr w:type="spellEnd"/>
      <w:r w:rsidRPr="00555A32">
        <w:rPr>
          <w:rFonts w:ascii="Times New Roman" w:hAnsi="Times New Roman"/>
        </w:rPr>
        <w:t xml:space="preserve"> 15, 61-866 Poznań), wpisanym do rejestru stowarzyszeń, innych organizacji społecznych i zawodowych, fundacji oraz publicznych zakładów opieki zdrowotnej Krajowego Rejestru Sądowego pod numerem KRS 8784, posiadającym numer NIP: 778-13-42-057 oraz numer REGON: 000291204;</w:t>
      </w:r>
    </w:p>
    <w:p w:rsidR="00024175" w:rsidRPr="00555A32" w:rsidRDefault="00024175" w:rsidP="00024175">
      <w:pPr>
        <w:spacing w:after="0" w:line="240" w:lineRule="atLeast"/>
        <w:jc w:val="both"/>
        <w:rPr>
          <w:rFonts w:ascii="Times New Roman" w:hAnsi="Times New Roman"/>
        </w:rPr>
      </w:pPr>
      <w:r w:rsidRPr="00555A32">
        <w:rPr>
          <w:rFonts w:ascii="Times New Roman" w:hAnsi="Times New Roman"/>
        </w:rPr>
        <w:t xml:space="preserve"> reprezentowanym przez:</w:t>
      </w:r>
    </w:p>
    <w:p w:rsidR="00024175" w:rsidRPr="00555A32" w:rsidRDefault="00024175" w:rsidP="00024175">
      <w:pPr>
        <w:spacing w:after="0" w:line="240" w:lineRule="atLeast"/>
        <w:jc w:val="both"/>
        <w:rPr>
          <w:rFonts w:ascii="Times New Roman" w:hAnsi="Times New Roman"/>
        </w:rPr>
      </w:pPr>
      <w:r w:rsidRPr="00555A32">
        <w:rPr>
          <w:rFonts w:ascii="Times New Roman" w:hAnsi="Times New Roman"/>
        </w:rPr>
        <w:t xml:space="preserve">Małgorzatę Kołodziej-Sarnę - </w:t>
      </w:r>
      <w:proofErr w:type="spellStart"/>
      <w:r w:rsidRPr="00555A32">
        <w:rPr>
          <w:rFonts w:ascii="Times New Roman" w:hAnsi="Times New Roman"/>
        </w:rPr>
        <w:t>Z-cę</w:t>
      </w:r>
      <w:proofErr w:type="spellEnd"/>
      <w:r w:rsidRPr="00555A32">
        <w:rPr>
          <w:rFonts w:ascii="Times New Roman" w:hAnsi="Times New Roman"/>
        </w:rPr>
        <w:t xml:space="preserve"> Dyrektora ds. ekonomiczno-eksploatacyjnych,</w:t>
      </w:r>
    </w:p>
    <w:p w:rsidR="00024175" w:rsidRPr="00555A32" w:rsidRDefault="00024175" w:rsidP="00024175">
      <w:pPr>
        <w:spacing w:after="0" w:line="240" w:lineRule="atLeast"/>
        <w:jc w:val="both"/>
        <w:rPr>
          <w:rFonts w:ascii="Times New Roman" w:hAnsi="Times New Roman"/>
        </w:rPr>
      </w:pPr>
      <w:r w:rsidRPr="00555A32">
        <w:rPr>
          <w:rFonts w:ascii="Times New Roman" w:hAnsi="Times New Roman"/>
        </w:rPr>
        <w:t>Mirellę Śmigielską - Głównego Księgowego,</w:t>
      </w:r>
    </w:p>
    <w:p w:rsidR="00024175" w:rsidRPr="00555A32" w:rsidRDefault="00024175" w:rsidP="00024175">
      <w:pPr>
        <w:spacing w:after="0" w:line="240" w:lineRule="atLeast"/>
        <w:jc w:val="both"/>
        <w:rPr>
          <w:rFonts w:ascii="Times New Roman" w:hAnsi="Times New Roman"/>
        </w:rPr>
      </w:pPr>
      <w:r w:rsidRPr="00555A32">
        <w:rPr>
          <w:rFonts w:ascii="Times New Roman" w:hAnsi="Times New Roman"/>
        </w:rPr>
        <w:t xml:space="preserve">zwanym dalej Zamawiającym, </w:t>
      </w:r>
    </w:p>
    <w:p w:rsidR="00024175" w:rsidRPr="00555A32" w:rsidRDefault="00024175" w:rsidP="00024175">
      <w:pPr>
        <w:spacing w:after="0" w:line="240" w:lineRule="atLeast"/>
        <w:jc w:val="both"/>
        <w:rPr>
          <w:rFonts w:ascii="Times New Roman" w:hAnsi="Times New Roman"/>
        </w:rPr>
      </w:pPr>
      <w:r w:rsidRPr="00555A32">
        <w:rPr>
          <w:rFonts w:ascii="Times New Roman" w:hAnsi="Times New Roman"/>
        </w:rPr>
        <w:t xml:space="preserve">a </w:t>
      </w:r>
      <w:r w:rsidRPr="00555A32">
        <w:rPr>
          <w:rFonts w:ascii="Times New Roman" w:hAnsi="Times New Roman"/>
        </w:rPr>
        <w:br/>
        <w:t>_______________________________________________</w:t>
      </w:r>
      <w:r w:rsidRPr="00555A32">
        <w:rPr>
          <w:rStyle w:val="Odwoanieprzypisudolnego"/>
        </w:rPr>
        <w:footnoteReference w:id="1"/>
      </w:r>
      <w:r w:rsidRPr="00555A32">
        <w:rPr>
          <w:rFonts w:ascii="Times New Roman" w:hAnsi="Times New Roman"/>
        </w:rPr>
        <w:t xml:space="preserve">, </w:t>
      </w:r>
    </w:p>
    <w:p w:rsidR="00024175" w:rsidRPr="00555A32" w:rsidRDefault="00024175" w:rsidP="00024175">
      <w:pPr>
        <w:spacing w:after="0" w:line="240" w:lineRule="atLeast"/>
        <w:jc w:val="both"/>
        <w:rPr>
          <w:rFonts w:ascii="Times New Roman" w:hAnsi="Times New Roman"/>
        </w:rPr>
      </w:pPr>
      <w:r w:rsidRPr="00555A32">
        <w:rPr>
          <w:rFonts w:ascii="Times New Roman" w:hAnsi="Times New Roman"/>
        </w:rPr>
        <w:t>wpisanym do rejestru przedsiębiorców Krajowego Rejestru Sądowego pod numerem KRS: ________________/</w:t>
      </w:r>
      <w:r w:rsidRPr="00555A32">
        <w:rPr>
          <w:rStyle w:val="Odwoanieprzypisudolnego"/>
        </w:rPr>
        <w:footnoteReference w:id="2"/>
      </w:r>
    </w:p>
    <w:p w:rsidR="00024175" w:rsidRPr="00555A32" w:rsidRDefault="00024175" w:rsidP="00024175">
      <w:pPr>
        <w:spacing w:after="0" w:line="240" w:lineRule="atLeast"/>
        <w:rPr>
          <w:rFonts w:ascii="Times New Roman" w:hAnsi="Times New Roman"/>
        </w:rPr>
      </w:pPr>
      <w:r w:rsidRPr="00555A32">
        <w:rPr>
          <w:rFonts w:ascii="Times New Roman" w:hAnsi="Times New Roman"/>
        </w:rPr>
        <w:t xml:space="preserve"> prowadzącym działalność gospodarczą jako : _______________________________________</w:t>
      </w:r>
      <w:r w:rsidRPr="00555A32">
        <w:rPr>
          <w:rStyle w:val="Odwoanieprzypisudolnego"/>
        </w:rPr>
        <w:footnoteReference w:id="3"/>
      </w:r>
      <w:r w:rsidRPr="00555A32">
        <w:rPr>
          <w:rFonts w:ascii="Times New Roman" w:hAnsi="Times New Roman"/>
        </w:rPr>
        <w:t>, zarejestrowaną w ewidencji działalności gospodarczej prowadzonej przez _______________________________________________</w:t>
      </w:r>
      <w:r w:rsidRPr="00555A32">
        <w:rPr>
          <w:rStyle w:val="Odwoanieprzypisudolnego"/>
        </w:rPr>
        <w:footnoteReference w:id="4"/>
      </w:r>
      <w:r w:rsidRPr="00555A32">
        <w:rPr>
          <w:rFonts w:ascii="Times New Roman" w:hAnsi="Times New Roman"/>
        </w:rPr>
        <w:t xml:space="preserve"> pod numerem _____________________________</w:t>
      </w:r>
      <w:r w:rsidRPr="00555A32">
        <w:rPr>
          <w:rStyle w:val="Odwoanieprzypisudolnego"/>
        </w:rPr>
        <w:footnoteReference w:id="5"/>
      </w:r>
    </w:p>
    <w:p w:rsidR="00024175" w:rsidRPr="00555A32" w:rsidRDefault="00024175" w:rsidP="00024175">
      <w:pPr>
        <w:spacing w:after="0" w:line="240" w:lineRule="atLeast"/>
        <w:jc w:val="both"/>
        <w:rPr>
          <w:rFonts w:ascii="Times New Roman" w:hAnsi="Times New Roman"/>
        </w:rPr>
      </w:pPr>
      <w:r w:rsidRPr="00555A32">
        <w:rPr>
          <w:rFonts w:ascii="Times New Roman" w:hAnsi="Times New Roman"/>
        </w:rPr>
        <w:t>z siedzibą w ..................................................................................................</w:t>
      </w:r>
      <w:r w:rsidRPr="00555A32">
        <w:rPr>
          <w:rFonts w:ascii="Times New Roman" w:hAnsi="Times New Roman"/>
        </w:rPr>
        <w:br/>
        <w:t>posiadającą/</w:t>
      </w:r>
      <w:proofErr w:type="spellStart"/>
      <w:r w:rsidRPr="00555A32">
        <w:rPr>
          <w:rFonts w:ascii="Times New Roman" w:hAnsi="Times New Roman"/>
        </w:rPr>
        <w:t>ym</w:t>
      </w:r>
      <w:proofErr w:type="spellEnd"/>
      <w:r w:rsidRPr="00555A32">
        <w:rPr>
          <w:rFonts w:ascii="Times New Roman" w:hAnsi="Times New Roman"/>
        </w:rPr>
        <w:t xml:space="preserve"> numer NIP: ................................ oraz numer REGON: .............................;</w:t>
      </w:r>
      <w:r w:rsidRPr="00555A32">
        <w:rPr>
          <w:rFonts w:ascii="Times New Roman" w:hAnsi="Times New Roman"/>
        </w:rPr>
        <w:br/>
        <w:t>; zwaną/</w:t>
      </w:r>
      <w:proofErr w:type="spellStart"/>
      <w:r w:rsidRPr="00555A32">
        <w:rPr>
          <w:rFonts w:ascii="Times New Roman" w:hAnsi="Times New Roman"/>
        </w:rPr>
        <w:t>ym</w:t>
      </w:r>
      <w:proofErr w:type="spellEnd"/>
      <w:r w:rsidRPr="00555A32">
        <w:rPr>
          <w:rFonts w:ascii="Times New Roman" w:hAnsi="Times New Roman"/>
        </w:rPr>
        <w:t xml:space="preserve"> dalej Wykonawcą, </w:t>
      </w:r>
    </w:p>
    <w:p w:rsidR="00024175" w:rsidRPr="00555A32" w:rsidRDefault="00024175" w:rsidP="00024175">
      <w:pPr>
        <w:spacing w:after="0" w:line="240" w:lineRule="atLeast"/>
        <w:jc w:val="both"/>
        <w:rPr>
          <w:rFonts w:ascii="Times New Roman" w:hAnsi="Times New Roman"/>
        </w:rPr>
      </w:pPr>
      <w:r w:rsidRPr="00555A32">
        <w:rPr>
          <w:rFonts w:ascii="Times New Roman" w:hAnsi="Times New Roman"/>
        </w:rPr>
        <w:t>reprezentowaną przez:</w:t>
      </w:r>
    </w:p>
    <w:p w:rsidR="00024175" w:rsidRPr="00555A32" w:rsidRDefault="00024175" w:rsidP="00024175">
      <w:pPr>
        <w:spacing w:after="0" w:line="240" w:lineRule="atLeast"/>
        <w:jc w:val="both"/>
        <w:rPr>
          <w:rFonts w:ascii="Times New Roman" w:hAnsi="Times New Roman"/>
        </w:rPr>
      </w:pPr>
      <w:r w:rsidRPr="00555A32">
        <w:rPr>
          <w:rFonts w:ascii="Times New Roman" w:hAnsi="Times New Roman"/>
        </w:rPr>
        <w:t>.....................................................................................</w:t>
      </w:r>
      <w:r w:rsidRPr="00555A32">
        <w:rPr>
          <w:rFonts w:ascii="Times New Roman" w:hAnsi="Times New Roman"/>
        </w:rPr>
        <w:br/>
        <w:t>.....................................................................................</w:t>
      </w:r>
      <w:r w:rsidRPr="00555A32">
        <w:rPr>
          <w:rFonts w:ascii="Times New Roman" w:hAnsi="Times New Roman"/>
        </w:rPr>
        <w:br/>
        <w:t>została zawarta umowa o następującej treści:</w:t>
      </w:r>
    </w:p>
    <w:p w:rsidR="00024175" w:rsidRPr="00555A32" w:rsidRDefault="00024175" w:rsidP="00024175">
      <w:pPr>
        <w:tabs>
          <w:tab w:val="center" w:pos="4896"/>
          <w:tab w:val="right" w:pos="9432"/>
        </w:tabs>
        <w:spacing w:after="0" w:line="240" w:lineRule="atLeast"/>
        <w:rPr>
          <w:rFonts w:ascii="Times New Roman" w:hAnsi="Times New Roman"/>
        </w:rPr>
      </w:pPr>
    </w:p>
    <w:p w:rsidR="00024175" w:rsidRPr="00555A32" w:rsidRDefault="00024175" w:rsidP="00024175">
      <w:pPr>
        <w:spacing w:after="0" w:line="240" w:lineRule="atLeast"/>
        <w:jc w:val="center"/>
        <w:rPr>
          <w:rFonts w:ascii="Times New Roman" w:hAnsi="Times New Roman"/>
        </w:rPr>
      </w:pPr>
      <w:r w:rsidRPr="00555A32">
        <w:rPr>
          <w:rFonts w:ascii="Times New Roman" w:hAnsi="Times New Roman"/>
        </w:rPr>
        <w:t>§ 1</w:t>
      </w:r>
    </w:p>
    <w:p w:rsidR="00024175" w:rsidRPr="00555A32" w:rsidRDefault="00024175" w:rsidP="00024175">
      <w:pPr>
        <w:numPr>
          <w:ilvl w:val="0"/>
          <w:numId w:val="15"/>
        </w:numPr>
        <w:spacing w:after="0" w:line="240" w:lineRule="atLeast"/>
        <w:jc w:val="both"/>
        <w:rPr>
          <w:rFonts w:ascii="Times New Roman" w:hAnsi="Times New Roman"/>
        </w:rPr>
      </w:pPr>
      <w:r w:rsidRPr="00555A32">
        <w:rPr>
          <w:rFonts w:ascii="Times New Roman" w:hAnsi="Times New Roman"/>
        </w:rPr>
        <w:t xml:space="preserve">Zawarcie niniejszej umowy zostało poprzedzone postępowaniem o udzielenie zamówienia publicznego w trybie przetargu nieograniczonego nr 350/74/2015 przeprowadzonego na podstawie przepisów Ustawy z dnia 29 stycznia 2004 roku – Prawo zamówień publicznych (Dz. U. z 2013 r. , poz. 907 z </w:t>
      </w:r>
      <w:proofErr w:type="spellStart"/>
      <w:r w:rsidRPr="00555A32">
        <w:rPr>
          <w:rFonts w:ascii="Times New Roman" w:hAnsi="Times New Roman"/>
        </w:rPr>
        <w:t>póź</w:t>
      </w:r>
      <w:proofErr w:type="spellEnd"/>
      <w:r w:rsidRPr="00555A32">
        <w:rPr>
          <w:rFonts w:ascii="Times New Roman" w:hAnsi="Times New Roman"/>
        </w:rPr>
        <w:t>. zm.).</w:t>
      </w:r>
    </w:p>
    <w:p w:rsidR="00024175" w:rsidRPr="00555A32" w:rsidRDefault="00024175" w:rsidP="00024175">
      <w:pPr>
        <w:numPr>
          <w:ilvl w:val="0"/>
          <w:numId w:val="15"/>
        </w:numPr>
        <w:spacing w:after="0" w:line="240" w:lineRule="atLeast"/>
        <w:jc w:val="both"/>
        <w:rPr>
          <w:rFonts w:ascii="Times New Roman" w:hAnsi="Times New Roman"/>
        </w:rPr>
      </w:pPr>
      <w:r w:rsidRPr="00555A32">
        <w:rPr>
          <w:rFonts w:ascii="Times New Roman" w:hAnsi="Times New Roman"/>
        </w:rPr>
        <w:t>Umowa niniejsza zostaje zawarta z chwilą jej podpisania przez obie strony.</w:t>
      </w:r>
    </w:p>
    <w:p w:rsidR="00024175" w:rsidRPr="00555A32" w:rsidRDefault="00024175" w:rsidP="00024175">
      <w:pPr>
        <w:autoSpaceDE w:val="0"/>
        <w:autoSpaceDN w:val="0"/>
        <w:adjustRightInd w:val="0"/>
        <w:spacing w:after="0" w:line="240" w:lineRule="atLeast"/>
        <w:jc w:val="both"/>
        <w:outlineLvl w:val="0"/>
        <w:rPr>
          <w:rFonts w:ascii="Times New Roman" w:hAnsi="Times New Roman"/>
        </w:rPr>
      </w:pPr>
    </w:p>
    <w:p w:rsidR="00024175" w:rsidRPr="00555A32" w:rsidRDefault="00024175" w:rsidP="00024175">
      <w:pPr>
        <w:autoSpaceDE w:val="0"/>
        <w:autoSpaceDN w:val="0"/>
        <w:adjustRightInd w:val="0"/>
        <w:spacing w:after="0" w:line="240" w:lineRule="atLeast"/>
        <w:jc w:val="center"/>
        <w:outlineLvl w:val="0"/>
        <w:rPr>
          <w:rFonts w:ascii="Times New Roman" w:hAnsi="Times New Roman"/>
        </w:rPr>
      </w:pPr>
      <w:r w:rsidRPr="00555A32">
        <w:rPr>
          <w:rFonts w:ascii="Times New Roman" w:hAnsi="Times New Roman"/>
        </w:rPr>
        <w:t>§ 2</w:t>
      </w:r>
    </w:p>
    <w:p w:rsidR="00024175" w:rsidRPr="00555A32" w:rsidRDefault="00024175" w:rsidP="00024175">
      <w:pPr>
        <w:spacing w:after="0" w:line="240" w:lineRule="atLeast"/>
        <w:jc w:val="both"/>
        <w:rPr>
          <w:rFonts w:ascii="Times New Roman" w:hAnsi="Times New Roman"/>
          <w:u w:val="single"/>
        </w:rPr>
      </w:pPr>
      <w:r w:rsidRPr="00555A32">
        <w:rPr>
          <w:rFonts w:ascii="Times New Roman" w:hAnsi="Times New Roman"/>
        </w:rPr>
        <w:t>Strony zgodnie oświadczają, iż postępowanie, o którym mowa w § 1 ust. 1 niniejszej umowy nie jest dotknięte wadami, o których mowa w art. 22 i 24 Ustawy – Prawo zamówień publicznych.</w:t>
      </w:r>
    </w:p>
    <w:p w:rsidR="00024175" w:rsidRPr="00555A32" w:rsidRDefault="00024175" w:rsidP="00024175">
      <w:pPr>
        <w:spacing w:after="0" w:line="240" w:lineRule="atLeast"/>
        <w:ind w:left="360"/>
        <w:jc w:val="both"/>
        <w:rPr>
          <w:rFonts w:ascii="Times New Roman" w:hAnsi="Times New Roman"/>
        </w:rPr>
      </w:pPr>
    </w:p>
    <w:p w:rsidR="00024175" w:rsidRPr="00555A32" w:rsidRDefault="00024175" w:rsidP="00024175">
      <w:pPr>
        <w:pStyle w:val="Paragraf"/>
        <w:tabs>
          <w:tab w:val="clear" w:pos="0"/>
          <w:tab w:val="center" w:pos="4896"/>
          <w:tab w:val="right" w:pos="9432"/>
        </w:tabs>
        <w:spacing w:line="240" w:lineRule="atLeast"/>
        <w:rPr>
          <w:rFonts w:ascii="Times New Roman" w:hAnsi="Times New Roman"/>
          <w:b w:val="0"/>
          <w:bCs w:val="0"/>
          <w:sz w:val="22"/>
          <w:szCs w:val="22"/>
        </w:rPr>
      </w:pPr>
    </w:p>
    <w:p w:rsidR="00024175" w:rsidRPr="00555A32" w:rsidRDefault="00024175" w:rsidP="00024175">
      <w:pPr>
        <w:pStyle w:val="Paragraf"/>
        <w:tabs>
          <w:tab w:val="clear" w:pos="0"/>
          <w:tab w:val="center" w:pos="4896"/>
          <w:tab w:val="right" w:pos="9432"/>
        </w:tabs>
        <w:spacing w:line="240" w:lineRule="atLeast"/>
        <w:rPr>
          <w:rFonts w:ascii="Times New Roman" w:hAnsi="Times New Roman"/>
          <w:b w:val="0"/>
          <w:bCs w:val="0"/>
          <w:sz w:val="22"/>
          <w:szCs w:val="22"/>
        </w:rPr>
      </w:pPr>
      <w:r w:rsidRPr="00555A32">
        <w:rPr>
          <w:rFonts w:ascii="Times New Roman" w:hAnsi="Times New Roman"/>
          <w:b w:val="0"/>
          <w:bCs w:val="0"/>
          <w:sz w:val="22"/>
          <w:szCs w:val="22"/>
        </w:rPr>
        <w:t>§ 3</w:t>
      </w:r>
    </w:p>
    <w:p w:rsidR="00024175" w:rsidRPr="00555A32" w:rsidRDefault="00024175" w:rsidP="00024175">
      <w:pPr>
        <w:pStyle w:val="Zwykytekst"/>
        <w:numPr>
          <w:ilvl w:val="0"/>
          <w:numId w:val="16"/>
        </w:numPr>
        <w:spacing w:line="240" w:lineRule="atLeast"/>
        <w:jc w:val="both"/>
        <w:rPr>
          <w:rFonts w:ascii="Times New Roman" w:eastAsia="MS Mincho" w:hAnsi="Times New Roman"/>
          <w:sz w:val="22"/>
          <w:szCs w:val="22"/>
        </w:rPr>
      </w:pPr>
      <w:r w:rsidRPr="00555A32">
        <w:rPr>
          <w:rFonts w:ascii="Times New Roman" w:hAnsi="Times New Roman"/>
          <w:sz w:val="22"/>
          <w:szCs w:val="22"/>
        </w:rPr>
        <w:t xml:space="preserve">Przedmiotem niniejszej umowy jest wykonanie robót budowlanych polegających na budowie Ośrodka Radioterapii </w:t>
      </w:r>
      <w:r w:rsidRPr="00555A32">
        <w:rPr>
          <w:rFonts w:ascii="Times New Roman" w:eastAsia="MS Mincho" w:hAnsi="Times New Roman"/>
          <w:bCs/>
          <w:sz w:val="22"/>
          <w:szCs w:val="22"/>
        </w:rPr>
        <w:t xml:space="preserve"> – filii Wielkopolskiego Centrum Onkologii – na terenie wydzielonym ze Szpitala Specjalistycznego w Pile przy ul. Rydygiera.</w:t>
      </w:r>
    </w:p>
    <w:p w:rsidR="00024175" w:rsidRPr="00555A32" w:rsidRDefault="00024175" w:rsidP="00024175">
      <w:pPr>
        <w:numPr>
          <w:ilvl w:val="0"/>
          <w:numId w:val="16"/>
        </w:numPr>
        <w:tabs>
          <w:tab w:val="left" w:pos="720"/>
        </w:tabs>
        <w:spacing w:after="0" w:line="240" w:lineRule="atLeast"/>
        <w:jc w:val="both"/>
        <w:rPr>
          <w:rFonts w:ascii="Times New Roman" w:hAnsi="Times New Roman"/>
        </w:rPr>
      </w:pPr>
      <w:r w:rsidRPr="00555A32">
        <w:rPr>
          <w:rFonts w:ascii="Times New Roman" w:hAnsi="Times New Roman"/>
        </w:rPr>
        <w:t>Wykonawca zobow</w:t>
      </w:r>
      <w:r w:rsidRPr="00555A32">
        <w:rPr>
          <w:rFonts w:ascii="Times New Roman" w:eastAsia="TimesNewRoman" w:hAnsi="Times New Roman"/>
        </w:rPr>
        <w:t>ią</w:t>
      </w:r>
      <w:r w:rsidRPr="00555A32">
        <w:rPr>
          <w:rFonts w:ascii="Times New Roman" w:hAnsi="Times New Roman"/>
        </w:rPr>
        <w:t>zuje s</w:t>
      </w:r>
      <w:r w:rsidRPr="00555A32">
        <w:rPr>
          <w:rFonts w:ascii="Times New Roman" w:eastAsia="TimesNewRoman" w:hAnsi="Times New Roman"/>
        </w:rPr>
        <w:t xml:space="preserve">ię </w:t>
      </w:r>
      <w:r w:rsidRPr="00555A32">
        <w:rPr>
          <w:rFonts w:ascii="Times New Roman" w:hAnsi="Times New Roman"/>
        </w:rPr>
        <w:t xml:space="preserve">do realizacji Robót w zakresie i na warunkach określonych w postanowieniach niniejszej umowy, specyfikacji istotnych warunków zamówienia oraz </w:t>
      </w:r>
      <w:r w:rsidRPr="00555A32">
        <w:rPr>
          <w:rFonts w:ascii="Times New Roman" w:hAnsi="Times New Roman"/>
        </w:rPr>
        <w:lastRenderedPageBreak/>
        <w:t>złożonej przez Wykonawcę ofercie z dnia ___________________ – załączony do złożonej przez Wykonawcę oferty formularz cenowy stanowi integralną część niniejszej umowy.</w:t>
      </w:r>
    </w:p>
    <w:p w:rsidR="00024175" w:rsidRPr="00555A32" w:rsidRDefault="00024175" w:rsidP="00024175">
      <w:pPr>
        <w:numPr>
          <w:ilvl w:val="0"/>
          <w:numId w:val="16"/>
        </w:numPr>
        <w:tabs>
          <w:tab w:val="center" w:pos="4896"/>
          <w:tab w:val="right" w:pos="9432"/>
        </w:tabs>
        <w:spacing w:after="0" w:line="240" w:lineRule="atLeast"/>
        <w:jc w:val="both"/>
        <w:rPr>
          <w:rFonts w:ascii="Times New Roman" w:hAnsi="Times New Roman"/>
        </w:rPr>
      </w:pPr>
      <w:r w:rsidRPr="00555A32">
        <w:rPr>
          <w:rFonts w:ascii="Times New Roman" w:hAnsi="Times New Roman"/>
        </w:rPr>
        <w:t>Szczegółowy zakres przedmiotu umowy określa specyfikacja istotnych warunków zamówienia wraz z załączoną do niej dokumentacją projektową, specyfikacją techniczną wykonania i odbioru robót budowlanych oraz oferta przetargowa Wykonawcy wraz z kosztorysami ofertowymi.</w:t>
      </w:r>
    </w:p>
    <w:p w:rsidR="00024175" w:rsidRPr="00555A32" w:rsidRDefault="00024175" w:rsidP="00024175">
      <w:pPr>
        <w:pStyle w:val="Zwykytekst"/>
        <w:spacing w:line="240" w:lineRule="atLeast"/>
        <w:ind w:left="357"/>
        <w:jc w:val="both"/>
        <w:rPr>
          <w:rFonts w:ascii="Times New Roman" w:hAnsi="Times New Roman"/>
          <w:bCs/>
          <w:sz w:val="22"/>
          <w:szCs w:val="22"/>
        </w:rPr>
      </w:pPr>
      <w:r w:rsidRPr="00555A32">
        <w:rPr>
          <w:rFonts w:ascii="Times New Roman" w:hAnsi="Times New Roman"/>
          <w:sz w:val="22"/>
          <w:szCs w:val="22"/>
        </w:rPr>
        <w:t>4.</w:t>
      </w:r>
      <w:r w:rsidRPr="00555A32">
        <w:rPr>
          <w:rFonts w:ascii="Times New Roman" w:hAnsi="Times New Roman"/>
          <w:bCs/>
          <w:sz w:val="22"/>
          <w:szCs w:val="22"/>
        </w:rPr>
        <w:t xml:space="preserve">   </w:t>
      </w:r>
      <w:r w:rsidRPr="00555A32">
        <w:rPr>
          <w:rFonts w:ascii="Times New Roman" w:hAnsi="Times New Roman"/>
          <w:sz w:val="22"/>
          <w:szCs w:val="22"/>
        </w:rPr>
        <w:t>Wykonawca oświadcza, że</w:t>
      </w:r>
    </w:p>
    <w:p w:rsidR="00024175" w:rsidRPr="00555A32" w:rsidRDefault="00024175" w:rsidP="00024175">
      <w:pPr>
        <w:pStyle w:val="Zwykytekst"/>
        <w:numPr>
          <w:ilvl w:val="1"/>
          <w:numId w:val="17"/>
        </w:numPr>
        <w:spacing w:line="240" w:lineRule="atLeast"/>
        <w:ind w:left="851" w:hanging="284"/>
        <w:jc w:val="both"/>
        <w:rPr>
          <w:rFonts w:ascii="Times New Roman" w:hAnsi="Times New Roman"/>
          <w:bCs/>
          <w:sz w:val="22"/>
          <w:szCs w:val="22"/>
        </w:rPr>
      </w:pPr>
      <w:r w:rsidRPr="00555A32">
        <w:rPr>
          <w:rFonts w:ascii="Times New Roman" w:hAnsi="Times New Roman"/>
          <w:sz w:val="22"/>
          <w:szCs w:val="22"/>
        </w:rPr>
        <w:t>zna i akceptuje warunki realizacji przedmiotu umowy, a w szczególności zapoznał się warunkami technicznymi i lokalizacją przedmiotu umowy oraz założeniami i oczekiwaniami Zamawiającego, co do standardu i jakości realizowanych robót budowlanych oraz oświadcza, że otrzymane informacje umożliwiły mu jednoznaczną ocenę zakresu robót, warunków i czasu koniecznego do należytego wykonania zadania oraz pozwoliły na dokonanie ostatecznej kalkulacji wynagrodzenia.</w:t>
      </w:r>
    </w:p>
    <w:p w:rsidR="00024175" w:rsidRPr="00555A32" w:rsidRDefault="00024175" w:rsidP="00024175">
      <w:pPr>
        <w:pStyle w:val="Zwykytekst"/>
        <w:numPr>
          <w:ilvl w:val="1"/>
          <w:numId w:val="17"/>
        </w:numPr>
        <w:spacing w:line="240" w:lineRule="atLeast"/>
        <w:ind w:left="851" w:hanging="284"/>
        <w:jc w:val="both"/>
        <w:rPr>
          <w:rFonts w:ascii="Times New Roman" w:hAnsi="Times New Roman"/>
          <w:bCs/>
          <w:sz w:val="22"/>
          <w:szCs w:val="22"/>
        </w:rPr>
      </w:pPr>
      <w:r w:rsidRPr="00555A32">
        <w:rPr>
          <w:rFonts w:ascii="Times New Roman" w:hAnsi="Times New Roman"/>
          <w:sz w:val="22"/>
          <w:szCs w:val="22"/>
        </w:rPr>
        <w:t>Sprawdził pod kątem technicznej prawidłowości i kompletności dokumentację stanowiącą załączniki do umowy oraz oświadcza, że nie stwierdził żadnych błędów, sprzeczności lub braków, które mogą wpłynąć na należyte wykonanie zobowiązania.</w:t>
      </w:r>
    </w:p>
    <w:p w:rsidR="00024175" w:rsidRPr="00555A32" w:rsidRDefault="00024175" w:rsidP="00024175">
      <w:pPr>
        <w:numPr>
          <w:ilvl w:val="1"/>
          <w:numId w:val="17"/>
        </w:numPr>
        <w:spacing w:after="0" w:line="240" w:lineRule="atLeast"/>
        <w:ind w:left="851" w:hanging="284"/>
        <w:jc w:val="both"/>
        <w:rPr>
          <w:rFonts w:ascii="Times New Roman" w:hAnsi="Times New Roman"/>
        </w:rPr>
      </w:pPr>
      <w:r w:rsidRPr="00555A32">
        <w:rPr>
          <w:rFonts w:ascii="Times New Roman" w:hAnsi="Times New Roman"/>
          <w:bCs/>
        </w:rPr>
        <w:t>posiada odpowiednie umiejętności, kwalifikacje oraz doświadczenie, a także dysponuje sprzętem, materiałami oraz wykwalifikowanym</w:t>
      </w:r>
      <w:r w:rsidRPr="00555A32">
        <w:rPr>
          <w:rFonts w:ascii="Times New Roman" w:hAnsi="Times New Roman"/>
        </w:rPr>
        <w:t xml:space="preserve"> personelem niezbędnymi do profesjonalnego świadczenia usług będących przedmiotem niniejszej umowy w sposób całkowicie z nią zgodny i zobowiązuje się do utrzymania takiego stanu rzeczy przez cały okres obowiązywania niniejszej umowy,</w:t>
      </w:r>
    </w:p>
    <w:p w:rsidR="00024175" w:rsidRPr="00555A32" w:rsidRDefault="00024175" w:rsidP="00024175">
      <w:pPr>
        <w:numPr>
          <w:ilvl w:val="1"/>
          <w:numId w:val="17"/>
        </w:numPr>
        <w:spacing w:after="0" w:line="240" w:lineRule="atLeast"/>
        <w:ind w:left="851" w:hanging="284"/>
        <w:jc w:val="both"/>
        <w:rPr>
          <w:rFonts w:ascii="Times New Roman" w:hAnsi="Times New Roman"/>
        </w:rPr>
      </w:pPr>
      <w:r w:rsidRPr="00555A32">
        <w:rPr>
          <w:rFonts w:ascii="Times New Roman" w:hAnsi="Times New Roman"/>
        </w:rPr>
        <w:t xml:space="preserve">posiada w szczególności możliwość pozyskania mieszanki </w:t>
      </w:r>
      <w:proofErr w:type="spellStart"/>
      <w:r w:rsidRPr="00555A32">
        <w:rPr>
          <w:rFonts w:ascii="Times New Roman" w:hAnsi="Times New Roman"/>
        </w:rPr>
        <w:t>barytobetonowej</w:t>
      </w:r>
      <w:proofErr w:type="spellEnd"/>
      <w:r w:rsidRPr="00555A32">
        <w:rPr>
          <w:rFonts w:ascii="Times New Roman" w:hAnsi="Times New Roman"/>
        </w:rPr>
        <w:t xml:space="preserve"> o parametrach założonych w projekcie i wykonania z niej przegród o wymaganej gęstości, zapewniającej odpowiednią osłonność radiologiczną,</w:t>
      </w:r>
    </w:p>
    <w:p w:rsidR="00024175" w:rsidRPr="00555A32" w:rsidRDefault="00024175" w:rsidP="00024175">
      <w:pPr>
        <w:numPr>
          <w:ilvl w:val="1"/>
          <w:numId w:val="17"/>
        </w:numPr>
        <w:tabs>
          <w:tab w:val="left" w:pos="142"/>
          <w:tab w:val="left" w:pos="284"/>
        </w:tabs>
        <w:overflowPunct w:val="0"/>
        <w:autoSpaceDE w:val="0"/>
        <w:autoSpaceDN w:val="0"/>
        <w:adjustRightInd w:val="0"/>
        <w:spacing w:after="0" w:line="240" w:lineRule="atLeast"/>
        <w:ind w:left="851" w:hanging="284"/>
        <w:jc w:val="both"/>
        <w:textAlignment w:val="baseline"/>
        <w:rPr>
          <w:rFonts w:ascii="Times New Roman" w:hAnsi="Times New Roman"/>
        </w:rPr>
      </w:pPr>
      <w:r w:rsidRPr="00555A32">
        <w:rPr>
          <w:rFonts w:ascii="Times New Roman" w:hAnsi="Times New Roman"/>
        </w:rPr>
        <w:t>wszelkie świadczenia wykonywane przezeń na rzecz Zamawiającego na podstawie postanowień niniejszej umowy wykona z należytą starannością, wymaganą od podmiotu profesjonalnie zajmującego się świadczeniem Robót,</w:t>
      </w:r>
    </w:p>
    <w:p w:rsidR="00024175" w:rsidRPr="00555A32" w:rsidRDefault="00024175" w:rsidP="00024175">
      <w:pPr>
        <w:numPr>
          <w:ilvl w:val="1"/>
          <w:numId w:val="17"/>
        </w:numPr>
        <w:tabs>
          <w:tab w:val="left" w:pos="142"/>
          <w:tab w:val="left" w:pos="284"/>
        </w:tabs>
        <w:overflowPunct w:val="0"/>
        <w:autoSpaceDE w:val="0"/>
        <w:autoSpaceDN w:val="0"/>
        <w:adjustRightInd w:val="0"/>
        <w:spacing w:after="0" w:line="240" w:lineRule="atLeast"/>
        <w:ind w:left="851" w:hanging="284"/>
        <w:jc w:val="both"/>
        <w:textAlignment w:val="baseline"/>
        <w:rPr>
          <w:rFonts w:ascii="Times New Roman" w:hAnsi="Times New Roman"/>
        </w:rPr>
      </w:pPr>
      <w:r w:rsidRPr="00555A32">
        <w:rPr>
          <w:rFonts w:ascii="Times New Roman" w:hAnsi="Times New Roman"/>
        </w:rPr>
        <w:t>zobowiązuje się do tego, by Roboty świadczone były zgodnie z wymogami stawianymi przez obowiązujące przepisy prawa, w tym w szczególności aby Roboty świadczone były przez osoby przeszkolone w zakresie wymaganym przepisami prawa,</w:t>
      </w:r>
    </w:p>
    <w:p w:rsidR="00024175" w:rsidRPr="00555A32" w:rsidRDefault="00024175" w:rsidP="00024175">
      <w:pPr>
        <w:numPr>
          <w:ilvl w:val="1"/>
          <w:numId w:val="17"/>
        </w:numPr>
        <w:tabs>
          <w:tab w:val="left" w:pos="142"/>
          <w:tab w:val="left" w:pos="284"/>
        </w:tabs>
        <w:overflowPunct w:val="0"/>
        <w:autoSpaceDE w:val="0"/>
        <w:autoSpaceDN w:val="0"/>
        <w:adjustRightInd w:val="0"/>
        <w:spacing w:after="0" w:line="240" w:lineRule="atLeast"/>
        <w:ind w:left="851" w:hanging="284"/>
        <w:jc w:val="both"/>
        <w:textAlignment w:val="baseline"/>
        <w:rPr>
          <w:rFonts w:ascii="Times New Roman" w:hAnsi="Times New Roman"/>
        </w:rPr>
      </w:pPr>
      <w:r w:rsidRPr="00555A32">
        <w:rPr>
          <w:rFonts w:ascii="Times New Roman" w:hAnsi="Times New Roman"/>
        </w:rPr>
        <w:t>posiada wszelkie niezbędne zgody, pozwolenia, zezwolenia lub koncesje wymagane przepisami prawa do wykonywania wszelkich czynności wiążących się z wykonywaniem Robót i zobowiązuje się do utrzymania takiego stanu rzeczy przez cały okres obowiązywania niniejszej umowy.</w:t>
      </w:r>
    </w:p>
    <w:p w:rsidR="00024175" w:rsidRPr="00555A32" w:rsidRDefault="00024175" w:rsidP="00024175">
      <w:pPr>
        <w:spacing w:after="0" w:line="240" w:lineRule="atLeast"/>
        <w:ind w:left="709" w:hanging="283"/>
        <w:jc w:val="both"/>
        <w:rPr>
          <w:rFonts w:ascii="Times New Roman" w:hAnsi="Times New Roman"/>
        </w:rPr>
      </w:pPr>
    </w:p>
    <w:p w:rsidR="00024175" w:rsidRPr="00555A32" w:rsidRDefault="00024175" w:rsidP="00024175">
      <w:pPr>
        <w:tabs>
          <w:tab w:val="center" w:pos="4536"/>
          <w:tab w:val="center" w:pos="4896"/>
          <w:tab w:val="left" w:pos="5385"/>
          <w:tab w:val="right" w:pos="9432"/>
        </w:tabs>
        <w:spacing w:after="0" w:line="240" w:lineRule="atLeast"/>
        <w:jc w:val="center"/>
        <w:rPr>
          <w:rFonts w:ascii="Times New Roman" w:hAnsi="Times New Roman"/>
        </w:rPr>
      </w:pPr>
      <w:r w:rsidRPr="00555A32">
        <w:rPr>
          <w:rFonts w:ascii="Times New Roman" w:hAnsi="Times New Roman"/>
        </w:rPr>
        <w:t>§ 4</w:t>
      </w:r>
    </w:p>
    <w:p w:rsidR="00024175" w:rsidRPr="00555A32" w:rsidRDefault="00024175" w:rsidP="00024175">
      <w:pPr>
        <w:spacing w:after="0" w:line="240" w:lineRule="atLeast"/>
        <w:jc w:val="both"/>
        <w:rPr>
          <w:rFonts w:ascii="Times New Roman" w:hAnsi="Times New Roman"/>
        </w:rPr>
      </w:pPr>
    </w:p>
    <w:p w:rsidR="00024175" w:rsidRPr="00555A32" w:rsidRDefault="00024175" w:rsidP="00024175">
      <w:pPr>
        <w:numPr>
          <w:ilvl w:val="1"/>
          <w:numId w:val="7"/>
        </w:numPr>
        <w:tabs>
          <w:tab w:val="clear" w:pos="1077"/>
          <w:tab w:val="num" w:pos="360"/>
          <w:tab w:val="num" w:pos="709"/>
        </w:tabs>
        <w:spacing w:after="0" w:line="240" w:lineRule="atLeast"/>
        <w:ind w:left="360" w:firstLine="66"/>
        <w:jc w:val="both"/>
        <w:rPr>
          <w:rFonts w:ascii="Times New Roman" w:hAnsi="Times New Roman"/>
        </w:rPr>
      </w:pPr>
      <w:r w:rsidRPr="00555A32">
        <w:rPr>
          <w:rFonts w:ascii="Times New Roman" w:hAnsi="Times New Roman"/>
        </w:rPr>
        <w:t>Do obowiązków Zamawiającego należy:</w:t>
      </w:r>
    </w:p>
    <w:p w:rsidR="00024175" w:rsidRPr="00555A32" w:rsidRDefault="00024175" w:rsidP="00024175">
      <w:pPr>
        <w:numPr>
          <w:ilvl w:val="7"/>
          <w:numId w:val="18"/>
        </w:numPr>
        <w:tabs>
          <w:tab w:val="num" w:pos="851"/>
        </w:tabs>
        <w:spacing w:after="0" w:line="240" w:lineRule="atLeast"/>
        <w:ind w:left="896" w:hanging="329"/>
        <w:jc w:val="both"/>
        <w:rPr>
          <w:rFonts w:ascii="Times New Roman" w:hAnsi="Times New Roman"/>
        </w:rPr>
      </w:pPr>
      <w:r w:rsidRPr="00555A32">
        <w:rPr>
          <w:rFonts w:ascii="Times New Roman" w:hAnsi="Times New Roman"/>
        </w:rPr>
        <w:t>Wprowadzenie Wykonawcy na obiekt objęty przedmiotem umowy i przekazanie placu budowy w ciągu 14 dni od podpisania umowy.</w:t>
      </w:r>
    </w:p>
    <w:p w:rsidR="00024175" w:rsidRPr="00555A32" w:rsidRDefault="00024175" w:rsidP="00024175">
      <w:pPr>
        <w:numPr>
          <w:ilvl w:val="7"/>
          <w:numId w:val="18"/>
        </w:numPr>
        <w:tabs>
          <w:tab w:val="num" w:pos="851"/>
        </w:tabs>
        <w:spacing w:after="0" w:line="240" w:lineRule="atLeast"/>
        <w:ind w:left="896" w:hanging="329"/>
        <w:jc w:val="both"/>
        <w:rPr>
          <w:rFonts w:ascii="Times New Roman" w:hAnsi="Times New Roman"/>
        </w:rPr>
      </w:pPr>
      <w:r w:rsidRPr="00555A32">
        <w:rPr>
          <w:rFonts w:ascii="Times New Roman" w:hAnsi="Times New Roman"/>
        </w:rPr>
        <w:t>Wskazanie punktów poboru energii elektrycznej i wody do celów objętych przedmiotem umowy.</w:t>
      </w:r>
    </w:p>
    <w:p w:rsidR="00024175" w:rsidRPr="00555A32" w:rsidRDefault="00024175" w:rsidP="00024175">
      <w:pPr>
        <w:numPr>
          <w:ilvl w:val="7"/>
          <w:numId w:val="18"/>
        </w:numPr>
        <w:tabs>
          <w:tab w:val="num" w:pos="851"/>
        </w:tabs>
        <w:spacing w:after="0" w:line="240" w:lineRule="atLeast"/>
        <w:ind w:left="896" w:hanging="329"/>
        <w:jc w:val="both"/>
        <w:rPr>
          <w:rFonts w:ascii="Times New Roman" w:hAnsi="Times New Roman"/>
        </w:rPr>
      </w:pPr>
      <w:r w:rsidRPr="00555A32">
        <w:rPr>
          <w:rFonts w:ascii="Times New Roman" w:hAnsi="Times New Roman"/>
        </w:rPr>
        <w:t>Wyznaczenie inspektorów nadzoru inwestorskiego.</w:t>
      </w:r>
    </w:p>
    <w:p w:rsidR="00024175" w:rsidRPr="00555A32" w:rsidRDefault="00024175" w:rsidP="00024175">
      <w:pPr>
        <w:numPr>
          <w:ilvl w:val="7"/>
          <w:numId w:val="18"/>
        </w:numPr>
        <w:tabs>
          <w:tab w:val="num" w:pos="851"/>
        </w:tabs>
        <w:spacing w:after="0" w:line="240" w:lineRule="atLeast"/>
        <w:ind w:left="896" w:hanging="329"/>
        <w:jc w:val="both"/>
        <w:rPr>
          <w:rFonts w:ascii="Times New Roman" w:hAnsi="Times New Roman"/>
        </w:rPr>
      </w:pPr>
      <w:r w:rsidRPr="00555A32">
        <w:rPr>
          <w:rFonts w:ascii="Times New Roman" w:hAnsi="Times New Roman"/>
        </w:rPr>
        <w:t>Dokonywanie odbiorów na zasadach określonych w § 9 niniejszej umowy.</w:t>
      </w:r>
    </w:p>
    <w:p w:rsidR="00024175" w:rsidRPr="00555A32" w:rsidRDefault="00024175" w:rsidP="00024175">
      <w:pPr>
        <w:numPr>
          <w:ilvl w:val="7"/>
          <w:numId w:val="18"/>
        </w:numPr>
        <w:tabs>
          <w:tab w:val="num" w:pos="851"/>
        </w:tabs>
        <w:spacing w:after="0" w:line="240" w:lineRule="atLeast"/>
        <w:ind w:left="896" w:hanging="329"/>
        <w:jc w:val="both"/>
        <w:rPr>
          <w:rFonts w:ascii="Times New Roman" w:hAnsi="Times New Roman"/>
        </w:rPr>
      </w:pPr>
      <w:r w:rsidRPr="00555A32">
        <w:rPr>
          <w:rFonts w:ascii="Times New Roman" w:hAnsi="Times New Roman"/>
        </w:rPr>
        <w:t>Zamawiający zobowiązuje się przekazać Wykonawcy w dniu podpisania niniejszej umowy niezbędne do realizacji zamówienia dokumenty: projekt budowlany z pozwoleniem na budowę oraz projekt wykonawczy. W przypadku przekazania Wykonawcy egzemplarza oryginalnego projektu budowlanego, stanowi on depozyt, który kierownik budowy winien przechować w stanie kompletnym i nie uszkodzonym, a po zakończeniu robót zwrócić Zamawiającemu.</w:t>
      </w:r>
    </w:p>
    <w:p w:rsidR="00024175" w:rsidRPr="00555A32" w:rsidRDefault="00024175" w:rsidP="00024175">
      <w:pPr>
        <w:numPr>
          <w:ilvl w:val="7"/>
          <w:numId w:val="18"/>
        </w:numPr>
        <w:tabs>
          <w:tab w:val="num" w:pos="851"/>
        </w:tabs>
        <w:spacing w:after="0" w:line="240" w:lineRule="atLeast"/>
        <w:ind w:left="896" w:hanging="329"/>
        <w:jc w:val="both"/>
        <w:rPr>
          <w:rFonts w:ascii="Times New Roman" w:hAnsi="Times New Roman"/>
        </w:rPr>
      </w:pPr>
      <w:r w:rsidRPr="00555A32">
        <w:rPr>
          <w:rFonts w:ascii="Times New Roman" w:hAnsi="Times New Roman"/>
        </w:rPr>
        <w:t xml:space="preserve">Zamawiający zobowiązuje się do zapewnienia nadzoru autorskiego. </w:t>
      </w:r>
    </w:p>
    <w:p w:rsidR="00024175" w:rsidRPr="00555A32" w:rsidRDefault="00024175" w:rsidP="00024175">
      <w:pPr>
        <w:numPr>
          <w:ilvl w:val="7"/>
          <w:numId w:val="18"/>
        </w:numPr>
        <w:tabs>
          <w:tab w:val="num" w:pos="851"/>
        </w:tabs>
        <w:spacing w:after="0" w:line="240" w:lineRule="atLeast"/>
        <w:ind w:left="896" w:hanging="329"/>
        <w:jc w:val="both"/>
        <w:rPr>
          <w:rFonts w:ascii="Times New Roman" w:hAnsi="Times New Roman"/>
        </w:rPr>
      </w:pPr>
      <w:r w:rsidRPr="00555A32">
        <w:rPr>
          <w:rFonts w:ascii="Times New Roman" w:hAnsi="Times New Roman"/>
        </w:rPr>
        <w:t>Zamawiający zapewnia, że posiada środki finansowe na realizację przedmiotu umowy i zobowiązuje się do terminowej zapłaty wynagrodzenia na rzecz Wykonawcy.</w:t>
      </w:r>
    </w:p>
    <w:p w:rsidR="00024175" w:rsidRPr="00555A32" w:rsidRDefault="00024175" w:rsidP="00024175">
      <w:pPr>
        <w:tabs>
          <w:tab w:val="num" w:pos="1418"/>
        </w:tabs>
        <w:spacing w:after="0" w:line="240" w:lineRule="atLeast"/>
        <w:ind w:left="1418" w:hanging="284"/>
        <w:jc w:val="both"/>
        <w:rPr>
          <w:rFonts w:ascii="Times New Roman" w:hAnsi="Times New Roman"/>
        </w:rPr>
      </w:pPr>
    </w:p>
    <w:p w:rsidR="00024175" w:rsidRPr="00555A32" w:rsidRDefault="00024175" w:rsidP="00024175">
      <w:pPr>
        <w:numPr>
          <w:ilvl w:val="1"/>
          <w:numId w:val="7"/>
        </w:numPr>
        <w:tabs>
          <w:tab w:val="num" w:pos="709"/>
        </w:tabs>
        <w:spacing w:after="0" w:line="240" w:lineRule="atLeast"/>
        <w:ind w:left="360" w:firstLine="66"/>
        <w:jc w:val="both"/>
        <w:rPr>
          <w:rFonts w:ascii="Times New Roman" w:hAnsi="Times New Roman"/>
        </w:rPr>
      </w:pPr>
      <w:r w:rsidRPr="00555A32">
        <w:rPr>
          <w:rFonts w:ascii="Times New Roman" w:hAnsi="Times New Roman"/>
        </w:rPr>
        <w:t>Do obowiązków Wykonawcy należy:</w:t>
      </w:r>
    </w:p>
    <w:p w:rsidR="00024175" w:rsidRPr="00555A32" w:rsidRDefault="00024175" w:rsidP="00024175">
      <w:pPr>
        <w:numPr>
          <w:ilvl w:val="0"/>
          <w:numId w:val="19"/>
        </w:numPr>
        <w:tabs>
          <w:tab w:val="clear" w:pos="720"/>
          <w:tab w:val="num" w:pos="851"/>
        </w:tabs>
        <w:spacing w:after="0" w:line="240" w:lineRule="atLeast"/>
        <w:ind w:left="851" w:hanging="284"/>
        <w:jc w:val="both"/>
        <w:rPr>
          <w:rFonts w:ascii="Times New Roman" w:hAnsi="Times New Roman"/>
        </w:rPr>
      </w:pPr>
      <w:r w:rsidRPr="00555A32">
        <w:rPr>
          <w:rFonts w:ascii="Times New Roman" w:hAnsi="Times New Roman"/>
        </w:rPr>
        <w:lastRenderedPageBreak/>
        <w:t xml:space="preserve">Wykonanie przedmiotu umowy zgodnie z niniejsza umową, specyfikacją istotnych warunków zamówienia, a przede wszystkim  prawem budowlanym, obowiązującymi przepisami bhp, Sanepid, </w:t>
      </w:r>
      <w:proofErr w:type="spellStart"/>
      <w:r w:rsidRPr="00555A32">
        <w:rPr>
          <w:rFonts w:ascii="Times New Roman" w:hAnsi="Times New Roman"/>
        </w:rPr>
        <w:t>p.poż</w:t>
      </w:r>
      <w:proofErr w:type="spellEnd"/>
      <w:r w:rsidRPr="00555A32">
        <w:rPr>
          <w:rFonts w:ascii="Times New Roman" w:hAnsi="Times New Roman"/>
        </w:rPr>
        <w:t>, wiedzą techniczną, Polskimi Normami oraz wskazówkami i zaleceniami inspektorów nadzoru wyznaczonych przez Zamawiającego.</w:t>
      </w:r>
    </w:p>
    <w:p w:rsidR="00024175" w:rsidRPr="00555A32" w:rsidRDefault="00024175" w:rsidP="00024175">
      <w:pPr>
        <w:numPr>
          <w:ilvl w:val="0"/>
          <w:numId w:val="19"/>
        </w:numPr>
        <w:tabs>
          <w:tab w:val="clear" w:pos="720"/>
          <w:tab w:val="num" w:pos="851"/>
        </w:tabs>
        <w:spacing w:after="0" w:line="240" w:lineRule="atLeast"/>
        <w:ind w:left="851" w:hanging="284"/>
        <w:jc w:val="both"/>
        <w:rPr>
          <w:rFonts w:ascii="Times New Roman" w:hAnsi="Times New Roman"/>
        </w:rPr>
      </w:pPr>
      <w:r w:rsidRPr="00555A32">
        <w:rPr>
          <w:rFonts w:ascii="Times New Roman" w:hAnsi="Times New Roman"/>
        </w:rPr>
        <w:t>Prawidłowe wykonanie wszystkich prac związanych z realizacją przedmiotu umowy w zakresie umożliwiającym uzyskanie, zgodnie z przepisami prawa budowlanego, pozwolenia na użytkowanie oraz użytkowanie tych obiektów zgodnie z ich przeznaczeniem.</w:t>
      </w:r>
    </w:p>
    <w:p w:rsidR="00024175" w:rsidRPr="00555A32" w:rsidRDefault="00024175" w:rsidP="00024175">
      <w:pPr>
        <w:numPr>
          <w:ilvl w:val="0"/>
          <w:numId w:val="19"/>
        </w:numPr>
        <w:tabs>
          <w:tab w:val="clear" w:pos="720"/>
          <w:tab w:val="num" w:pos="851"/>
        </w:tabs>
        <w:spacing w:after="0" w:line="240" w:lineRule="atLeast"/>
        <w:ind w:left="851" w:hanging="284"/>
        <w:jc w:val="both"/>
        <w:rPr>
          <w:rFonts w:ascii="Times New Roman" w:hAnsi="Times New Roman"/>
        </w:rPr>
      </w:pPr>
      <w:r w:rsidRPr="00555A32">
        <w:rPr>
          <w:rFonts w:ascii="Times New Roman" w:hAnsi="Times New Roman"/>
        </w:rPr>
        <w:t>Stosowanie przy realizacji przedmiotu umowy, jedynie wyrobów/materiałów budowlanych dopuszczonych do używania w budownictwie na terytorium Rzeczypospolitej Polskiej.</w:t>
      </w:r>
    </w:p>
    <w:p w:rsidR="00024175" w:rsidRPr="00555A32" w:rsidRDefault="00024175" w:rsidP="00024175">
      <w:pPr>
        <w:numPr>
          <w:ilvl w:val="0"/>
          <w:numId w:val="19"/>
        </w:numPr>
        <w:tabs>
          <w:tab w:val="clear" w:pos="720"/>
          <w:tab w:val="num" w:pos="851"/>
        </w:tabs>
        <w:spacing w:after="0" w:line="240" w:lineRule="atLeast"/>
        <w:ind w:left="851" w:hanging="284"/>
        <w:jc w:val="both"/>
        <w:rPr>
          <w:rFonts w:ascii="Times New Roman" w:hAnsi="Times New Roman"/>
        </w:rPr>
      </w:pPr>
      <w:r w:rsidRPr="00555A32">
        <w:rPr>
          <w:rFonts w:ascii="Times New Roman" w:hAnsi="Times New Roman"/>
        </w:rPr>
        <w:t xml:space="preserve">Dostarczenie atestów, certyfikatów, świadectw jakości itp. na materiały i wyroby budowlane wykorzystywane przy realizacji przedmiotu niniejszej umowy. </w:t>
      </w:r>
    </w:p>
    <w:p w:rsidR="00024175" w:rsidRPr="00555A32" w:rsidRDefault="00024175" w:rsidP="00024175">
      <w:pPr>
        <w:spacing w:after="0" w:line="240" w:lineRule="atLeast"/>
        <w:ind w:left="720"/>
        <w:jc w:val="both"/>
        <w:rPr>
          <w:rFonts w:ascii="Times New Roman" w:hAnsi="Times New Roman"/>
        </w:rPr>
      </w:pPr>
    </w:p>
    <w:p w:rsidR="00024175" w:rsidRPr="00555A32" w:rsidRDefault="00024175" w:rsidP="00024175">
      <w:pPr>
        <w:numPr>
          <w:ilvl w:val="1"/>
          <w:numId w:val="7"/>
        </w:numPr>
        <w:tabs>
          <w:tab w:val="num" w:pos="709"/>
        </w:tabs>
        <w:spacing w:after="0" w:line="240" w:lineRule="atLeast"/>
        <w:ind w:left="709" w:hanging="360"/>
        <w:jc w:val="both"/>
        <w:rPr>
          <w:rFonts w:ascii="Times New Roman" w:hAnsi="Times New Roman"/>
        </w:rPr>
      </w:pPr>
      <w:r w:rsidRPr="00555A32">
        <w:rPr>
          <w:rFonts w:ascii="Times New Roman" w:hAnsi="Times New Roman"/>
        </w:rPr>
        <w:t>Ponadto, do obowiązków Wykonawcy należy:</w:t>
      </w:r>
    </w:p>
    <w:p w:rsidR="00024175" w:rsidRPr="00555A32" w:rsidRDefault="00024175" w:rsidP="00024175">
      <w:pPr>
        <w:numPr>
          <w:ilvl w:val="0"/>
          <w:numId w:val="20"/>
        </w:numPr>
        <w:tabs>
          <w:tab w:val="clear" w:pos="1080"/>
          <w:tab w:val="num" w:pos="851"/>
        </w:tabs>
        <w:spacing w:after="0" w:line="240" w:lineRule="atLeast"/>
        <w:ind w:left="851" w:hanging="284"/>
        <w:jc w:val="both"/>
        <w:rPr>
          <w:rFonts w:ascii="Times New Roman" w:hAnsi="Times New Roman"/>
        </w:rPr>
      </w:pPr>
      <w:r w:rsidRPr="00555A32">
        <w:rPr>
          <w:rFonts w:ascii="Times New Roman" w:hAnsi="Times New Roman"/>
        </w:rPr>
        <w:t>Opracowanie w ciągu 14 dni od podpisania umowy harmonogramu rzeczowo-finansowego realizacji robót i pisemne uzgodnienie go z Zamawiającym.</w:t>
      </w:r>
    </w:p>
    <w:p w:rsidR="00024175" w:rsidRPr="00555A32" w:rsidRDefault="00024175" w:rsidP="00024175">
      <w:pPr>
        <w:numPr>
          <w:ilvl w:val="0"/>
          <w:numId w:val="20"/>
        </w:numPr>
        <w:tabs>
          <w:tab w:val="clear" w:pos="1080"/>
          <w:tab w:val="num" w:pos="851"/>
        </w:tabs>
        <w:spacing w:after="0" w:line="240" w:lineRule="atLeast"/>
        <w:ind w:left="851" w:hanging="284"/>
        <w:jc w:val="both"/>
        <w:rPr>
          <w:rFonts w:ascii="Times New Roman" w:hAnsi="Times New Roman"/>
        </w:rPr>
      </w:pPr>
      <w:r w:rsidRPr="00555A32">
        <w:rPr>
          <w:rFonts w:ascii="Times New Roman" w:hAnsi="Times New Roman"/>
        </w:rPr>
        <w:t>Wytyczenie geodezyjne nowych obiektów i  wykonanie geodezyjnej inwentaryzacji powykonawczej nowych obiektów, jak również urządzeń podziemnych po zakończeniu robót.</w:t>
      </w:r>
    </w:p>
    <w:p w:rsidR="00024175" w:rsidRPr="00555A32" w:rsidRDefault="00024175" w:rsidP="00024175">
      <w:pPr>
        <w:numPr>
          <w:ilvl w:val="0"/>
          <w:numId w:val="20"/>
        </w:numPr>
        <w:tabs>
          <w:tab w:val="clear" w:pos="1080"/>
          <w:tab w:val="num" w:pos="851"/>
        </w:tabs>
        <w:spacing w:after="0" w:line="240" w:lineRule="atLeast"/>
        <w:ind w:left="851" w:hanging="284"/>
        <w:jc w:val="both"/>
        <w:rPr>
          <w:rFonts w:ascii="Times New Roman" w:hAnsi="Times New Roman"/>
        </w:rPr>
      </w:pPr>
      <w:r w:rsidRPr="00555A32">
        <w:rPr>
          <w:rFonts w:ascii="Times New Roman" w:hAnsi="Times New Roman"/>
        </w:rPr>
        <w:t xml:space="preserve">Zapewnienie </w:t>
      </w:r>
      <w:r w:rsidRPr="00555A32">
        <w:rPr>
          <w:rFonts w:ascii="Times New Roman" w:hAnsi="Times New Roman"/>
          <w:bCs/>
        </w:rPr>
        <w:t>prowadzenia, przy realizacji inwestycji, prac archeologicznych, o których mowa w POZWOLENIU NR 137/2014/C, wydanym przez Wojewódzki Urząd Ochrony Zabytków w Poznaniu Delegatura w Pile – stanowiącym załącznik nr 17 do projektu budowlanego.</w:t>
      </w:r>
    </w:p>
    <w:p w:rsidR="00024175" w:rsidRPr="00555A32" w:rsidRDefault="00024175" w:rsidP="00024175">
      <w:pPr>
        <w:numPr>
          <w:ilvl w:val="0"/>
          <w:numId w:val="20"/>
        </w:numPr>
        <w:tabs>
          <w:tab w:val="clear" w:pos="1080"/>
          <w:tab w:val="num" w:pos="851"/>
        </w:tabs>
        <w:spacing w:after="0" w:line="240" w:lineRule="atLeast"/>
        <w:ind w:left="851" w:hanging="284"/>
        <w:jc w:val="both"/>
        <w:rPr>
          <w:rFonts w:ascii="Times New Roman" w:hAnsi="Times New Roman"/>
        </w:rPr>
      </w:pPr>
      <w:r w:rsidRPr="00555A32">
        <w:rPr>
          <w:rFonts w:ascii="Times New Roman" w:hAnsi="Times New Roman"/>
        </w:rPr>
        <w:t>Wykonanie robót budowlanych, objętych przedmiotem umowy w sposób nie naruszający interesów Zamawiającego i osób trzecich.</w:t>
      </w:r>
    </w:p>
    <w:p w:rsidR="00024175" w:rsidRPr="00555A32" w:rsidRDefault="00024175" w:rsidP="00024175">
      <w:pPr>
        <w:numPr>
          <w:ilvl w:val="0"/>
          <w:numId w:val="20"/>
        </w:numPr>
        <w:tabs>
          <w:tab w:val="clear" w:pos="1080"/>
          <w:tab w:val="num" w:pos="851"/>
        </w:tabs>
        <w:spacing w:after="0" w:line="240" w:lineRule="atLeast"/>
        <w:ind w:left="851" w:hanging="284"/>
        <w:jc w:val="both"/>
        <w:rPr>
          <w:rFonts w:ascii="Times New Roman" w:hAnsi="Times New Roman"/>
        </w:rPr>
      </w:pPr>
      <w:r w:rsidRPr="00555A32">
        <w:rPr>
          <w:rFonts w:ascii="Times New Roman" w:hAnsi="Times New Roman"/>
        </w:rPr>
        <w:t>Opracowanie planu zagospodarowania budowy i uzgodnienie go ze służbami zamawiającego. Zorganizowanie placu budowy, w tym wykonanie dróg, ogrodzeń, instalacji, zabudowań prowizorycznych i wszystkich innych elementów niezbędnych do właściwego wykonania robót. Wykonawca jest zobowiązany zabezpieczyć i oznakować teren prowadzonych robót oraz dbać o stan techniczny ogrodzenia i prawidłowość oznakowania przez cały czas trwania realizacji robót budowlanych, zapewnić, w bezpieczny sposób, ciągłość ruchu drogowego na wszystkich drogach, chodnikach i parkingach zlokalizowanych wokół terenu przeznaczonego pod budowę, oraz uzyskać wszystkie niezbędne do tego celu uzgodnienia i pozwolenia. Wykonawca jest odpowiedzialny przed odpowiednimi służbami za użytkowanie dróg publicznych w związku z realizacją niniejszej umowy oraz ponosi koszty związane z czasowym zajęciem pasa drogowego, a także innych terenów dzierżawionych. Wykonawca ponosi pełną odpowiedzialność za teren budowy od chwili przejęcia placu budowy.</w:t>
      </w:r>
    </w:p>
    <w:p w:rsidR="00024175" w:rsidRPr="00555A32" w:rsidRDefault="00024175" w:rsidP="00024175">
      <w:pPr>
        <w:numPr>
          <w:ilvl w:val="0"/>
          <w:numId w:val="20"/>
        </w:numPr>
        <w:tabs>
          <w:tab w:val="clear" w:pos="1080"/>
          <w:tab w:val="num" w:pos="851"/>
        </w:tabs>
        <w:spacing w:after="0" w:line="240" w:lineRule="atLeast"/>
        <w:ind w:left="851" w:hanging="284"/>
        <w:jc w:val="both"/>
        <w:rPr>
          <w:rFonts w:ascii="Times New Roman" w:hAnsi="Times New Roman"/>
        </w:rPr>
      </w:pPr>
      <w:r w:rsidRPr="00555A32">
        <w:rPr>
          <w:rFonts w:ascii="Times New Roman" w:hAnsi="Times New Roman"/>
        </w:rPr>
        <w:t>Zapewnienie w okresie realizacji przedmiotu umowy i na jej potrzeby dostawy wszystkich mediów na potrzeby własne, nadzoru autorskiego i nadzoru inwestorskiego.</w:t>
      </w:r>
    </w:p>
    <w:p w:rsidR="00024175" w:rsidRPr="00555A32" w:rsidRDefault="00024175" w:rsidP="00024175">
      <w:pPr>
        <w:numPr>
          <w:ilvl w:val="0"/>
          <w:numId w:val="20"/>
        </w:numPr>
        <w:tabs>
          <w:tab w:val="clear" w:pos="1080"/>
          <w:tab w:val="num" w:pos="851"/>
        </w:tabs>
        <w:spacing w:after="0" w:line="240" w:lineRule="atLeast"/>
        <w:ind w:left="851" w:hanging="284"/>
        <w:jc w:val="both"/>
        <w:rPr>
          <w:rFonts w:ascii="Times New Roman" w:hAnsi="Times New Roman"/>
        </w:rPr>
      </w:pPr>
      <w:r w:rsidRPr="00555A32">
        <w:rPr>
          <w:rFonts w:ascii="Times New Roman" w:hAnsi="Times New Roman"/>
        </w:rPr>
        <w:t xml:space="preserve">Utrzymanie w czasie realizacji robót porządku na terenie budowy, bieżące usuwanie zbędnych materiałów, odpadów i śmieci. Wykonawca musi posiadać dokumenty potwierdzające przyjęcie odpadów przez składowiska i dokonanie stosownych opłat. </w:t>
      </w:r>
    </w:p>
    <w:p w:rsidR="00024175" w:rsidRPr="00555A32" w:rsidRDefault="00024175" w:rsidP="00024175">
      <w:pPr>
        <w:numPr>
          <w:ilvl w:val="0"/>
          <w:numId w:val="20"/>
        </w:numPr>
        <w:tabs>
          <w:tab w:val="clear" w:pos="1080"/>
          <w:tab w:val="num" w:pos="851"/>
        </w:tabs>
        <w:spacing w:after="0" w:line="240" w:lineRule="atLeast"/>
        <w:ind w:left="851" w:hanging="284"/>
        <w:jc w:val="both"/>
        <w:rPr>
          <w:rFonts w:ascii="Times New Roman" w:hAnsi="Times New Roman"/>
        </w:rPr>
      </w:pPr>
      <w:r w:rsidRPr="00555A32">
        <w:rPr>
          <w:rFonts w:ascii="Times New Roman" w:hAnsi="Times New Roman"/>
        </w:rPr>
        <w:t>Prowadzenie dokumentacji budowy, o której mowa w prawie budowlanym, w tym dziennika budowy i udostępnianie go Zamawiającemu oraz innym upoważnionym osobom lub organom celem dokonywania wpisów i potwierdzeń.</w:t>
      </w:r>
    </w:p>
    <w:p w:rsidR="00024175" w:rsidRPr="00555A32" w:rsidRDefault="00024175" w:rsidP="00024175">
      <w:pPr>
        <w:numPr>
          <w:ilvl w:val="0"/>
          <w:numId w:val="20"/>
        </w:numPr>
        <w:tabs>
          <w:tab w:val="clear" w:pos="1080"/>
          <w:tab w:val="num" w:pos="851"/>
        </w:tabs>
        <w:spacing w:after="0" w:line="240" w:lineRule="atLeast"/>
        <w:ind w:left="851" w:hanging="284"/>
        <w:jc w:val="both"/>
        <w:rPr>
          <w:rFonts w:ascii="Times New Roman" w:hAnsi="Times New Roman"/>
        </w:rPr>
      </w:pPr>
      <w:r w:rsidRPr="00555A32">
        <w:rPr>
          <w:rFonts w:ascii="Times New Roman" w:hAnsi="Times New Roman"/>
        </w:rPr>
        <w:t>Współpraca ze służbami technicznymi Zamawiającego, w tym udział w odbiorach częściowych, odbiorze końcowym i odbiorze ostatecznym oraz spotkaniach i naradach zarządzonych przez Zamawiającego, inspektora nadzoru inwestorskiego lub osoby sprawujące nadzór autorski.</w:t>
      </w:r>
    </w:p>
    <w:p w:rsidR="00024175" w:rsidRPr="00555A32" w:rsidRDefault="00024175" w:rsidP="00024175">
      <w:pPr>
        <w:numPr>
          <w:ilvl w:val="0"/>
          <w:numId w:val="20"/>
        </w:numPr>
        <w:tabs>
          <w:tab w:val="clear" w:pos="1080"/>
          <w:tab w:val="num" w:pos="851"/>
        </w:tabs>
        <w:spacing w:after="0" w:line="240" w:lineRule="atLeast"/>
        <w:ind w:left="851" w:hanging="284"/>
        <w:jc w:val="both"/>
        <w:rPr>
          <w:rFonts w:ascii="Times New Roman" w:hAnsi="Times New Roman"/>
        </w:rPr>
      </w:pPr>
      <w:r w:rsidRPr="00555A32">
        <w:rPr>
          <w:rFonts w:ascii="Times New Roman" w:hAnsi="Times New Roman"/>
        </w:rPr>
        <w:t>Przygotowanie wykonanych robót - do odbioru oraz zgłoszenie ich gotowości do odbioru przez Zamawiającego.</w:t>
      </w:r>
    </w:p>
    <w:p w:rsidR="00024175" w:rsidRPr="00555A32" w:rsidRDefault="00024175" w:rsidP="00024175">
      <w:pPr>
        <w:numPr>
          <w:ilvl w:val="0"/>
          <w:numId w:val="20"/>
        </w:numPr>
        <w:tabs>
          <w:tab w:val="clear" w:pos="1080"/>
          <w:tab w:val="num" w:pos="851"/>
        </w:tabs>
        <w:spacing w:after="0" w:line="240" w:lineRule="atLeast"/>
        <w:ind w:left="851" w:hanging="284"/>
        <w:jc w:val="both"/>
        <w:rPr>
          <w:rFonts w:ascii="Times New Roman" w:hAnsi="Times New Roman"/>
        </w:rPr>
      </w:pPr>
      <w:r w:rsidRPr="00555A32">
        <w:rPr>
          <w:rFonts w:ascii="Times New Roman" w:hAnsi="Times New Roman"/>
        </w:rPr>
        <w:t xml:space="preserve">Brania udziału, wraz z przedstawicielami Zamawiającego, w czynnościach mających na celu uzyskanie pozwolenia na użytkowanie obiektu oraz wykonanie ewentualnych zaleceń Państwowej Straży Pożarnej, Państwowej Inspekcji Sanitarnej oraz Nadzoru Budowlanego, koniecznych dla uzyskania takiego pozwolenia. </w:t>
      </w:r>
    </w:p>
    <w:p w:rsidR="00024175" w:rsidRPr="00555A32" w:rsidRDefault="00024175" w:rsidP="00024175">
      <w:pPr>
        <w:numPr>
          <w:ilvl w:val="0"/>
          <w:numId w:val="20"/>
        </w:numPr>
        <w:tabs>
          <w:tab w:val="clear" w:pos="1080"/>
          <w:tab w:val="num" w:pos="851"/>
        </w:tabs>
        <w:spacing w:after="0" w:line="240" w:lineRule="atLeast"/>
        <w:ind w:left="851" w:hanging="284"/>
        <w:jc w:val="both"/>
        <w:rPr>
          <w:rFonts w:ascii="Times New Roman" w:hAnsi="Times New Roman"/>
        </w:rPr>
      </w:pPr>
      <w:r w:rsidRPr="00555A32">
        <w:rPr>
          <w:rFonts w:ascii="Times New Roman" w:hAnsi="Times New Roman"/>
        </w:rPr>
        <w:lastRenderedPageBreak/>
        <w:t xml:space="preserve">Opracowanie kompletnej dokumentacji powykonawczej we wszystkich branżach w 2 egzemplarzach w formie pisemnej (papierowej) oraz na płytach CD i przekazanie jej zamawiającemu na 2 dni przed terminem odbioru końcowego przedmiotu umowy. W ramach dokumentacji powykonawczej należy przekazać Zamawiającemu instrukcję konserwacji wykonanych obiektów oraz instrukcje obsługi wszystkich zamontowanych urządzeń. </w:t>
      </w:r>
    </w:p>
    <w:p w:rsidR="00024175" w:rsidRPr="00555A32" w:rsidRDefault="00024175" w:rsidP="00024175">
      <w:pPr>
        <w:numPr>
          <w:ilvl w:val="0"/>
          <w:numId w:val="20"/>
        </w:numPr>
        <w:tabs>
          <w:tab w:val="clear" w:pos="1080"/>
          <w:tab w:val="num" w:pos="851"/>
        </w:tabs>
        <w:spacing w:after="0" w:line="240" w:lineRule="atLeast"/>
        <w:ind w:left="851" w:hanging="284"/>
        <w:jc w:val="both"/>
        <w:rPr>
          <w:rFonts w:ascii="Times New Roman" w:hAnsi="Times New Roman"/>
        </w:rPr>
      </w:pPr>
      <w:r w:rsidRPr="00555A32">
        <w:rPr>
          <w:rFonts w:ascii="Times New Roman" w:hAnsi="Times New Roman"/>
        </w:rPr>
        <w:t>Zapewnienie przeprowadzenia specjalistycznego rozruchu technologicznego zamontowanych urządzeń i praktycznego przeszkolenia pracowników Zamawiającego w zakresie użytkowania budynku, przeprowadzonego w porozumieniu z Zamawiającym.</w:t>
      </w:r>
    </w:p>
    <w:p w:rsidR="00024175" w:rsidRPr="00555A32" w:rsidRDefault="00024175" w:rsidP="00024175">
      <w:pPr>
        <w:numPr>
          <w:ilvl w:val="0"/>
          <w:numId w:val="20"/>
        </w:numPr>
        <w:tabs>
          <w:tab w:val="clear" w:pos="1080"/>
          <w:tab w:val="num" w:pos="851"/>
        </w:tabs>
        <w:spacing w:after="0" w:line="240" w:lineRule="atLeast"/>
        <w:ind w:left="851" w:hanging="284"/>
        <w:jc w:val="both"/>
        <w:rPr>
          <w:rFonts w:ascii="Times New Roman" w:hAnsi="Times New Roman"/>
        </w:rPr>
      </w:pPr>
      <w:r w:rsidRPr="00555A32">
        <w:rPr>
          <w:rFonts w:ascii="Times New Roman" w:hAnsi="Times New Roman"/>
        </w:rPr>
        <w:t>Uzyskanie świadectwa charakterystyki energetycznej budynku (audyt energetyczny) w oparciu o charakterystykę energetyczną, stanowiącą załącznik do dokumentacji budowlanej i przekazanie go Zamawiającemu w dwóch egzemplarzach, najpóźniej w terminie odbioru końcowego.</w:t>
      </w:r>
    </w:p>
    <w:p w:rsidR="00024175" w:rsidRPr="00555A32" w:rsidRDefault="00024175" w:rsidP="00024175">
      <w:pPr>
        <w:numPr>
          <w:ilvl w:val="0"/>
          <w:numId w:val="20"/>
        </w:numPr>
        <w:tabs>
          <w:tab w:val="clear" w:pos="1080"/>
          <w:tab w:val="num" w:pos="851"/>
        </w:tabs>
        <w:spacing w:after="0" w:line="240" w:lineRule="atLeast"/>
        <w:ind w:left="851" w:hanging="284"/>
        <w:jc w:val="both"/>
        <w:rPr>
          <w:rFonts w:ascii="Times New Roman" w:hAnsi="Times New Roman"/>
        </w:rPr>
      </w:pPr>
      <w:r w:rsidRPr="00555A32">
        <w:rPr>
          <w:rFonts w:ascii="Times New Roman" w:hAnsi="Times New Roman"/>
        </w:rPr>
        <w:t xml:space="preserve">Przygotowanie instrukcji bezpieczeństwa pożarowego z planem ewakuacji, o którym mowa w par. 6 rozporządzenia </w:t>
      </w:r>
      <w:proofErr w:type="spellStart"/>
      <w:r w:rsidRPr="00555A32">
        <w:rPr>
          <w:rFonts w:ascii="Times New Roman" w:hAnsi="Times New Roman"/>
        </w:rPr>
        <w:t>MSWiA</w:t>
      </w:r>
      <w:proofErr w:type="spellEnd"/>
      <w:r w:rsidRPr="00555A32">
        <w:rPr>
          <w:rFonts w:ascii="Times New Roman" w:hAnsi="Times New Roman"/>
        </w:rPr>
        <w:t xml:space="preserve"> z dnia 21 kwietnia 2006 r. w sprawie ochrony przeciwpożarowej budynków, innych obiektów budowlanych i terenów (Dz. U. Nr 80 poz. 536) i przekazanie ich Zamawiającemu w dwóch egzemplarzach, najpóźniej w terminie odbioru końcowego.</w:t>
      </w:r>
    </w:p>
    <w:p w:rsidR="00024175" w:rsidRPr="00555A32" w:rsidRDefault="00024175" w:rsidP="00024175">
      <w:pPr>
        <w:numPr>
          <w:ilvl w:val="0"/>
          <w:numId w:val="20"/>
        </w:numPr>
        <w:tabs>
          <w:tab w:val="clear" w:pos="1080"/>
          <w:tab w:val="num" w:pos="851"/>
        </w:tabs>
        <w:spacing w:after="0" w:line="240" w:lineRule="atLeast"/>
        <w:ind w:left="851" w:hanging="284"/>
        <w:jc w:val="both"/>
        <w:rPr>
          <w:rFonts w:ascii="Times New Roman" w:hAnsi="Times New Roman"/>
        </w:rPr>
      </w:pPr>
      <w:r w:rsidRPr="00555A32">
        <w:rPr>
          <w:rFonts w:ascii="Times New Roman" w:hAnsi="Times New Roman"/>
        </w:rPr>
        <w:t>Przestrzeganie przepisów BHP, sanitarnych i przeciwpożarowych. Kierownik budowy przed rozpo</w:t>
      </w:r>
      <w:r w:rsidRPr="00555A32">
        <w:rPr>
          <w:rFonts w:ascii="Times New Roman" w:hAnsi="Times New Roman"/>
        </w:rPr>
        <w:softHyphen/>
        <w:t>częciem robót budowlanych powinien opracować plan bezpieczeństwa i ochrony zdrowia, zwany „planem BIOZ” zgodnie z rozporządzeniem Ministra Infrastruktury z dnia 23 czerwca 2003 r. (</w:t>
      </w:r>
      <w:proofErr w:type="spellStart"/>
      <w:r w:rsidRPr="00555A32">
        <w:rPr>
          <w:rFonts w:ascii="Times New Roman" w:hAnsi="Times New Roman"/>
        </w:rPr>
        <w:t>DzU</w:t>
      </w:r>
      <w:proofErr w:type="spellEnd"/>
      <w:r w:rsidRPr="00555A32">
        <w:rPr>
          <w:rFonts w:ascii="Times New Roman" w:hAnsi="Times New Roman"/>
        </w:rPr>
        <w:t xml:space="preserve"> nr 120, poz. 1126 ze zm.) oraz przedstawić go Zamawiającemu i zapewnić jego stosowanie.</w:t>
      </w:r>
    </w:p>
    <w:p w:rsidR="00024175" w:rsidRPr="00555A32" w:rsidRDefault="00024175" w:rsidP="00024175">
      <w:pPr>
        <w:numPr>
          <w:ilvl w:val="0"/>
          <w:numId w:val="20"/>
        </w:numPr>
        <w:tabs>
          <w:tab w:val="clear" w:pos="1080"/>
          <w:tab w:val="num" w:pos="851"/>
        </w:tabs>
        <w:spacing w:after="0" w:line="240" w:lineRule="atLeast"/>
        <w:ind w:left="851" w:hanging="284"/>
        <w:jc w:val="both"/>
        <w:rPr>
          <w:rFonts w:ascii="Times New Roman" w:hAnsi="Times New Roman"/>
        </w:rPr>
      </w:pPr>
      <w:r w:rsidRPr="00555A32">
        <w:rPr>
          <w:rFonts w:ascii="Times New Roman" w:hAnsi="Times New Roman"/>
        </w:rPr>
        <w:t>Zapewnienie kadry i nadzoru z wymaganymi uprawnieniami. Oprócz kierownika budowy, który posiada wymagane uprawnienia budowlane w specjalności konstrukcyjno-budowlanej, Wykonawca ustanowi również kierownika robót sanitarnych oraz kierownika robót elektrycznych, posiadających odpowiednie uprawnienia budowlane.</w:t>
      </w:r>
    </w:p>
    <w:p w:rsidR="00024175" w:rsidRPr="00555A32" w:rsidRDefault="00024175" w:rsidP="00024175">
      <w:pPr>
        <w:numPr>
          <w:ilvl w:val="0"/>
          <w:numId w:val="20"/>
        </w:numPr>
        <w:tabs>
          <w:tab w:val="clear" w:pos="1080"/>
          <w:tab w:val="num" w:pos="851"/>
        </w:tabs>
        <w:spacing w:after="0" w:line="240" w:lineRule="atLeast"/>
        <w:ind w:left="851" w:hanging="284"/>
        <w:jc w:val="both"/>
        <w:rPr>
          <w:rFonts w:ascii="Times New Roman" w:hAnsi="Times New Roman"/>
        </w:rPr>
      </w:pPr>
      <w:r w:rsidRPr="00555A32">
        <w:rPr>
          <w:rFonts w:ascii="Times New Roman" w:hAnsi="Times New Roman"/>
        </w:rPr>
        <w:t>Zapewnienie sprzętu spełniającego wymagania norm technicznych.</w:t>
      </w:r>
    </w:p>
    <w:p w:rsidR="00024175" w:rsidRPr="00555A32" w:rsidRDefault="00024175" w:rsidP="00024175">
      <w:pPr>
        <w:numPr>
          <w:ilvl w:val="0"/>
          <w:numId w:val="20"/>
        </w:numPr>
        <w:tabs>
          <w:tab w:val="clear" w:pos="1080"/>
          <w:tab w:val="num" w:pos="851"/>
        </w:tabs>
        <w:spacing w:after="0" w:line="240" w:lineRule="atLeast"/>
        <w:ind w:left="851" w:hanging="284"/>
        <w:jc w:val="both"/>
        <w:rPr>
          <w:rFonts w:ascii="Times New Roman" w:hAnsi="Times New Roman"/>
        </w:rPr>
      </w:pPr>
      <w:r w:rsidRPr="00555A32">
        <w:rPr>
          <w:rFonts w:ascii="Times New Roman" w:hAnsi="Times New Roman"/>
        </w:rPr>
        <w:t>Likwidacja zaplecza własnego Wykonawcy oraz doprowadzenie do należytego stanu i porządku terenu budowy, a także – w razie korzystania – ulicy i sąsiedniej nieruchomości bezzwłocznie po zakończeniu prac.</w:t>
      </w:r>
    </w:p>
    <w:p w:rsidR="00024175" w:rsidRPr="00555A32" w:rsidRDefault="00024175" w:rsidP="00024175">
      <w:pPr>
        <w:tabs>
          <w:tab w:val="num" w:pos="567"/>
        </w:tabs>
        <w:spacing w:after="0" w:line="240" w:lineRule="atLeast"/>
        <w:ind w:left="567" w:hanging="283"/>
        <w:jc w:val="both"/>
        <w:rPr>
          <w:rFonts w:ascii="Times New Roman" w:hAnsi="Times New Roman"/>
        </w:rPr>
      </w:pPr>
    </w:p>
    <w:p w:rsidR="00024175" w:rsidRPr="00555A32" w:rsidRDefault="00024175" w:rsidP="00024175">
      <w:pPr>
        <w:spacing w:after="0" w:line="240" w:lineRule="atLeast"/>
        <w:jc w:val="center"/>
        <w:rPr>
          <w:rFonts w:ascii="Times New Roman" w:hAnsi="Times New Roman"/>
        </w:rPr>
      </w:pPr>
      <w:r w:rsidRPr="00555A32">
        <w:rPr>
          <w:rFonts w:ascii="Times New Roman" w:hAnsi="Times New Roman"/>
        </w:rPr>
        <w:t>§ 5.</w:t>
      </w:r>
    </w:p>
    <w:p w:rsidR="00024175" w:rsidRPr="00555A32" w:rsidRDefault="00024175" w:rsidP="00024175">
      <w:pPr>
        <w:numPr>
          <w:ilvl w:val="0"/>
          <w:numId w:val="2"/>
        </w:numPr>
        <w:tabs>
          <w:tab w:val="num" w:pos="426"/>
        </w:tabs>
        <w:spacing w:after="0" w:line="240" w:lineRule="atLeast"/>
        <w:ind w:left="540" w:hanging="540"/>
        <w:jc w:val="both"/>
        <w:rPr>
          <w:rFonts w:ascii="Times New Roman" w:hAnsi="Times New Roman"/>
        </w:rPr>
      </w:pPr>
      <w:r w:rsidRPr="00555A32">
        <w:rPr>
          <w:rFonts w:ascii="Times New Roman" w:hAnsi="Times New Roman"/>
        </w:rPr>
        <w:t>Wykonawca zobowiązuje się do wykonania przedmiotu umowy w następujących terminach:</w:t>
      </w:r>
    </w:p>
    <w:p w:rsidR="00024175" w:rsidRPr="00555A32" w:rsidRDefault="00024175" w:rsidP="00024175">
      <w:pPr>
        <w:tabs>
          <w:tab w:val="num" w:pos="426"/>
        </w:tabs>
        <w:spacing w:after="0" w:line="240" w:lineRule="atLeast"/>
        <w:ind w:left="540"/>
        <w:jc w:val="both"/>
        <w:rPr>
          <w:rFonts w:ascii="Times New Roman" w:hAnsi="Times New Roman"/>
        </w:rPr>
      </w:pPr>
      <w:r w:rsidRPr="00555A32">
        <w:rPr>
          <w:rFonts w:ascii="Times New Roman" w:hAnsi="Times New Roman"/>
        </w:rPr>
        <w:t>- rozpoczęcie   –  ………  2015 r. (14 dni od podpisania umowy)</w:t>
      </w:r>
    </w:p>
    <w:p w:rsidR="00024175" w:rsidRPr="00555A32" w:rsidRDefault="00024175" w:rsidP="00024175">
      <w:pPr>
        <w:tabs>
          <w:tab w:val="num" w:pos="426"/>
        </w:tabs>
        <w:spacing w:after="0" w:line="240" w:lineRule="atLeast"/>
        <w:ind w:left="540"/>
        <w:jc w:val="both"/>
        <w:rPr>
          <w:rFonts w:ascii="Times New Roman" w:hAnsi="Times New Roman"/>
        </w:rPr>
      </w:pPr>
      <w:r w:rsidRPr="00555A32">
        <w:rPr>
          <w:rFonts w:ascii="Times New Roman" w:hAnsi="Times New Roman"/>
        </w:rPr>
        <w:t xml:space="preserve">- zakończenie  –  …………………… </w:t>
      </w:r>
    </w:p>
    <w:p w:rsidR="00024175" w:rsidRPr="00555A32" w:rsidRDefault="00024175" w:rsidP="00024175">
      <w:pPr>
        <w:numPr>
          <w:ilvl w:val="0"/>
          <w:numId w:val="2"/>
        </w:numPr>
        <w:tabs>
          <w:tab w:val="num" w:pos="426"/>
        </w:tabs>
        <w:spacing w:after="0" w:line="240" w:lineRule="atLeast"/>
        <w:ind w:left="540" w:hanging="540"/>
        <w:jc w:val="both"/>
        <w:rPr>
          <w:rFonts w:ascii="Times New Roman" w:hAnsi="Times New Roman"/>
        </w:rPr>
      </w:pPr>
      <w:r w:rsidRPr="00555A32">
        <w:rPr>
          <w:rFonts w:ascii="Times New Roman" w:hAnsi="Times New Roman"/>
        </w:rPr>
        <w:t>Terminy ustalone w ust. 1 ulegają przesunięciu w przypadku:</w:t>
      </w:r>
    </w:p>
    <w:p w:rsidR="00024175" w:rsidRPr="00555A32" w:rsidRDefault="00024175" w:rsidP="00024175">
      <w:pPr>
        <w:numPr>
          <w:ilvl w:val="0"/>
          <w:numId w:val="8"/>
        </w:numPr>
        <w:tabs>
          <w:tab w:val="num" w:pos="426"/>
        </w:tabs>
        <w:spacing w:after="0" w:line="240" w:lineRule="atLeast"/>
        <w:ind w:hanging="294"/>
        <w:jc w:val="both"/>
        <w:rPr>
          <w:rFonts w:ascii="Times New Roman" w:hAnsi="Times New Roman"/>
        </w:rPr>
      </w:pPr>
      <w:r w:rsidRPr="00555A32">
        <w:rPr>
          <w:rFonts w:ascii="Times New Roman" w:hAnsi="Times New Roman"/>
        </w:rPr>
        <w:t>Przestojów i opóźnień z przyczyn za które odpowiedzialność ponosi Zamawiający oraz zawinionych przez Zamawiającego</w:t>
      </w:r>
    </w:p>
    <w:p w:rsidR="00024175" w:rsidRPr="00555A32" w:rsidRDefault="00024175" w:rsidP="00024175">
      <w:pPr>
        <w:numPr>
          <w:ilvl w:val="0"/>
          <w:numId w:val="8"/>
        </w:numPr>
        <w:tabs>
          <w:tab w:val="num" w:pos="426"/>
        </w:tabs>
        <w:spacing w:after="0" w:line="240" w:lineRule="atLeast"/>
        <w:ind w:hanging="294"/>
        <w:jc w:val="both"/>
        <w:rPr>
          <w:rFonts w:ascii="Times New Roman" w:hAnsi="Times New Roman"/>
        </w:rPr>
      </w:pPr>
      <w:r w:rsidRPr="00555A32">
        <w:rPr>
          <w:rFonts w:ascii="Times New Roman" w:hAnsi="Times New Roman"/>
        </w:rPr>
        <w:t>Działania siły wyższej mającego bezpośredni wpływ na terminowość wykonania robót.</w:t>
      </w:r>
    </w:p>
    <w:p w:rsidR="00024175" w:rsidRPr="00555A32" w:rsidRDefault="00024175" w:rsidP="00024175">
      <w:pPr>
        <w:numPr>
          <w:ilvl w:val="0"/>
          <w:numId w:val="8"/>
        </w:numPr>
        <w:tabs>
          <w:tab w:val="num" w:pos="426"/>
        </w:tabs>
        <w:spacing w:after="0" w:line="240" w:lineRule="atLeast"/>
        <w:ind w:hanging="294"/>
        <w:jc w:val="both"/>
        <w:rPr>
          <w:rFonts w:ascii="Times New Roman" w:hAnsi="Times New Roman"/>
        </w:rPr>
      </w:pPr>
      <w:r w:rsidRPr="00555A32">
        <w:rPr>
          <w:rFonts w:ascii="Times New Roman" w:hAnsi="Times New Roman"/>
        </w:rPr>
        <w:t>Wystąpienie okoliczności, których strony umowy nie były w stanie przewidzieć, pomimo zachowania należytej staranności</w:t>
      </w:r>
    </w:p>
    <w:p w:rsidR="00024175" w:rsidRPr="00555A32" w:rsidRDefault="00024175" w:rsidP="00024175">
      <w:pPr>
        <w:numPr>
          <w:ilvl w:val="0"/>
          <w:numId w:val="2"/>
        </w:numPr>
        <w:tabs>
          <w:tab w:val="num" w:pos="426"/>
        </w:tabs>
        <w:spacing w:after="0" w:line="240" w:lineRule="atLeast"/>
        <w:ind w:left="540" w:hanging="540"/>
        <w:jc w:val="both"/>
        <w:rPr>
          <w:rFonts w:ascii="Times New Roman" w:hAnsi="Times New Roman"/>
        </w:rPr>
      </w:pPr>
      <w:r w:rsidRPr="00555A32">
        <w:rPr>
          <w:rFonts w:ascii="Times New Roman" w:hAnsi="Times New Roman"/>
        </w:rPr>
        <w:t>W przedstawionych powyżej przypadkach wystąpienia opóźnień strony ustalą nowe terminy  wykonania przedmiotu umowy, z tym, że minimalny okres przesunięcia terminu wykonania przedmiotu umowy równy będzie okresowi przerwy lub postoju.</w:t>
      </w:r>
    </w:p>
    <w:p w:rsidR="00024175" w:rsidRPr="00555A32" w:rsidRDefault="00024175" w:rsidP="00024175">
      <w:pPr>
        <w:numPr>
          <w:ilvl w:val="0"/>
          <w:numId w:val="2"/>
        </w:numPr>
        <w:tabs>
          <w:tab w:val="num" w:pos="426"/>
        </w:tabs>
        <w:spacing w:after="0" w:line="240" w:lineRule="atLeast"/>
        <w:ind w:left="540" w:hanging="540"/>
        <w:jc w:val="both"/>
        <w:rPr>
          <w:rFonts w:ascii="Times New Roman" w:hAnsi="Times New Roman"/>
        </w:rPr>
      </w:pPr>
      <w:r w:rsidRPr="00555A32">
        <w:rPr>
          <w:rFonts w:ascii="Times New Roman" w:hAnsi="Times New Roman"/>
        </w:rPr>
        <w:t>Za datę zakończenia przedmiotu umowy uznaje się datę zgłoszenia gotowości do odbioru końcowego, jeśli odbiór został dokonany</w:t>
      </w:r>
    </w:p>
    <w:p w:rsidR="00024175" w:rsidRPr="00555A32" w:rsidRDefault="00024175" w:rsidP="00024175">
      <w:pPr>
        <w:spacing w:after="0" w:line="240" w:lineRule="atLeast"/>
        <w:jc w:val="both"/>
        <w:rPr>
          <w:rFonts w:ascii="Times New Roman" w:hAnsi="Times New Roman"/>
        </w:rPr>
      </w:pPr>
    </w:p>
    <w:p w:rsidR="00024175" w:rsidRPr="00555A32" w:rsidRDefault="00024175" w:rsidP="00024175">
      <w:pPr>
        <w:spacing w:after="0" w:line="240" w:lineRule="atLeast"/>
        <w:jc w:val="center"/>
        <w:rPr>
          <w:rFonts w:ascii="Times New Roman" w:hAnsi="Times New Roman"/>
        </w:rPr>
      </w:pPr>
      <w:r w:rsidRPr="00555A32">
        <w:rPr>
          <w:rFonts w:ascii="Times New Roman" w:hAnsi="Times New Roman"/>
        </w:rPr>
        <w:t>§ 6.</w:t>
      </w:r>
    </w:p>
    <w:p w:rsidR="00024175" w:rsidRPr="00555A32" w:rsidRDefault="00024175" w:rsidP="00024175">
      <w:pPr>
        <w:pStyle w:val="Zwykytekst"/>
        <w:spacing w:line="240" w:lineRule="atLeast"/>
        <w:ind w:left="4956" w:firstLine="708"/>
        <w:rPr>
          <w:rFonts w:ascii="Times New Roman" w:eastAsia="MS Mincho" w:hAnsi="Times New Roman"/>
          <w:bCs/>
          <w:sz w:val="22"/>
          <w:szCs w:val="22"/>
        </w:rPr>
      </w:pPr>
    </w:p>
    <w:p w:rsidR="00024175" w:rsidRPr="00555A32" w:rsidRDefault="00024175" w:rsidP="00024175">
      <w:pPr>
        <w:pStyle w:val="Tekstpodstawowy2"/>
        <w:numPr>
          <w:ilvl w:val="0"/>
          <w:numId w:val="5"/>
        </w:numPr>
        <w:tabs>
          <w:tab w:val="num" w:pos="540"/>
        </w:tabs>
        <w:spacing w:line="240" w:lineRule="atLeast"/>
        <w:ind w:left="540" w:hanging="525"/>
        <w:jc w:val="both"/>
        <w:rPr>
          <w:b w:val="0"/>
          <w:sz w:val="22"/>
          <w:szCs w:val="22"/>
        </w:rPr>
      </w:pPr>
      <w:r w:rsidRPr="00555A32">
        <w:rPr>
          <w:b w:val="0"/>
          <w:bCs/>
          <w:sz w:val="22"/>
          <w:szCs w:val="22"/>
        </w:rPr>
        <w:t>Wykonawcy przysługuje od Zamawiającego wynagrodzenie ryczałtowe za realizację przedmiotu zamówienia zgodne z ofertą , które jest stałe i ostateczne , w wysokości:</w:t>
      </w:r>
    </w:p>
    <w:p w:rsidR="00024175" w:rsidRPr="00555A32" w:rsidRDefault="00024175" w:rsidP="00024175">
      <w:pPr>
        <w:pStyle w:val="Tekstpodstawowy2"/>
        <w:spacing w:line="240" w:lineRule="atLeast"/>
        <w:ind w:left="540"/>
        <w:rPr>
          <w:b w:val="0"/>
          <w:sz w:val="22"/>
          <w:szCs w:val="22"/>
        </w:rPr>
      </w:pPr>
      <w:r w:rsidRPr="00555A32">
        <w:rPr>
          <w:b w:val="0"/>
          <w:sz w:val="22"/>
          <w:szCs w:val="22"/>
        </w:rPr>
        <w:t>Netto…………………………… złotych (słownie ………………….. złotych),</w:t>
      </w:r>
    </w:p>
    <w:p w:rsidR="00024175" w:rsidRPr="00555A32" w:rsidRDefault="00024175" w:rsidP="00024175">
      <w:pPr>
        <w:pStyle w:val="Tekstpodstawowy2"/>
        <w:spacing w:line="240" w:lineRule="atLeast"/>
        <w:ind w:left="540"/>
        <w:rPr>
          <w:b w:val="0"/>
          <w:sz w:val="22"/>
          <w:szCs w:val="22"/>
        </w:rPr>
      </w:pPr>
      <w:r w:rsidRPr="00555A32">
        <w:rPr>
          <w:b w:val="0"/>
          <w:sz w:val="22"/>
          <w:szCs w:val="22"/>
        </w:rPr>
        <w:t>Brutto ………………………….. złotych (słownie ………………….. złotych),</w:t>
      </w:r>
    </w:p>
    <w:p w:rsidR="00024175" w:rsidRPr="00555A32" w:rsidRDefault="00024175" w:rsidP="00024175">
      <w:pPr>
        <w:pStyle w:val="Tekstpodstawowy2"/>
        <w:spacing w:line="240" w:lineRule="atLeast"/>
        <w:ind w:left="540"/>
        <w:rPr>
          <w:b w:val="0"/>
          <w:sz w:val="22"/>
          <w:szCs w:val="22"/>
        </w:rPr>
      </w:pPr>
      <w:r w:rsidRPr="00555A32">
        <w:rPr>
          <w:b w:val="0"/>
          <w:sz w:val="22"/>
          <w:szCs w:val="22"/>
        </w:rPr>
        <w:lastRenderedPageBreak/>
        <w:t>w  tym podatek  VAT w wysokości na dzień podpisania niniejszej umowy 23% oraz kwocie …………  złotych (słownie ………………….. złotych).</w:t>
      </w:r>
    </w:p>
    <w:p w:rsidR="00024175" w:rsidRPr="00555A32" w:rsidRDefault="00024175" w:rsidP="00024175">
      <w:pPr>
        <w:pStyle w:val="Tekstpodstawowy2"/>
        <w:numPr>
          <w:ilvl w:val="0"/>
          <w:numId w:val="5"/>
        </w:numPr>
        <w:tabs>
          <w:tab w:val="num" w:pos="540"/>
        </w:tabs>
        <w:spacing w:line="240" w:lineRule="atLeast"/>
        <w:ind w:left="540" w:hanging="525"/>
        <w:jc w:val="both"/>
        <w:rPr>
          <w:b w:val="0"/>
          <w:sz w:val="22"/>
          <w:szCs w:val="22"/>
        </w:rPr>
      </w:pPr>
      <w:r w:rsidRPr="00555A32">
        <w:rPr>
          <w:b w:val="0"/>
          <w:sz w:val="22"/>
          <w:szCs w:val="22"/>
        </w:rPr>
        <w:t>Cena oferty obejmuje wszystkie nakłady związane z wykonaniem robót budowlano montażowych, wynikających wprost z dokumentacji projektowej, jak również nie ujęte w tej dokumentacji, a bez których nie można wykonać zamówienia z uwzględnieniem wymagań warunków technicznego wykonania i odbioru robót budowlanych, jak również ich wykonania zgodnie z normami i obowiązującymi przepisami.</w:t>
      </w:r>
    </w:p>
    <w:p w:rsidR="00024175" w:rsidRPr="00555A32" w:rsidRDefault="00024175" w:rsidP="00024175">
      <w:pPr>
        <w:pStyle w:val="Tekstpodstawowy2"/>
        <w:numPr>
          <w:ilvl w:val="0"/>
          <w:numId w:val="5"/>
        </w:numPr>
        <w:tabs>
          <w:tab w:val="num" w:pos="540"/>
        </w:tabs>
        <w:spacing w:line="240" w:lineRule="atLeast"/>
        <w:ind w:left="540" w:hanging="525"/>
        <w:jc w:val="both"/>
        <w:rPr>
          <w:b w:val="0"/>
          <w:sz w:val="22"/>
          <w:szCs w:val="22"/>
        </w:rPr>
      </w:pPr>
      <w:r w:rsidRPr="00555A32">
        <w:rPr>
          <w:b w:val="0"/>
          <w:sz w:val="22"/>
          <w:szCs w:val="22"/>
        </w:rPr>
        <w:t xml:space="preserve">Wynagrodzenie, o którym mowa w § 6 ust. 1 umowy płatne będzie w częściach, uiszczanych co miesiąc w wysokości </w:t>
      </w:r>
      <w:r w:rsidRPr="003E7033">
        <w:rPr>
          <w:b w:val="0"/>
          <w:sz w:val="22"/>
          <w:szCs w:val="22"/>
        </w:rPr>
        <w:t>odpowiadającej</w:t>
      </w:r>
      <w:r w:rsidRPr="003E7033">
        <w:rPr>
          <w:sz w:val="22"/>
          <w:szCs w:val="22"/>
        </w:rPr>
        <w:t xml:space="preserve"> </w:t>
      </w:r>
      <w:r w:rsidRPr="003E7033">
        <w:rPr>
          <w:b w:val="0"/>
          <w:sz w:val="22"/>
          <w:szCs w:val="22"/>
        </w:rPr>
        <w:t>w</w:t>
      </w:r>
      <w:r w:rsidRPr="00555A32">
        <w:rPr>
          <w:b w:val="0"/>
          <w:sz w:val="22"/>
          <w:szCs w:val="22"/>
        </w:rPr>
        <w:t xml:space="preserve">artości kosztorysowej prac zrealizowanych w miesiącu poprzednim na podstawie  prawidłowo wystawionej faktury VAT, wystawionej po podpisaniu przez inspektorów nadzoru częściowych protokołów odbioru robót, o których mowa w § 9 ust. 1 niniejszej umowy, wykazujących stan zaawansowania w poszczególnych pozycjach harmonogramu rzeczowo-finansowego robót. </w:t>
      </w:r>
    </w:p>
    <w:p w:rsidR="00024175" w:rsidRPr="00555A32" w:rsidRDefault="00024175" w:rsidP="00024175">
      <w:pPr>
        <w:pStyle w:val="Tekstpodstawowy2"/>
        <w:numPr>
          <w:ilvl w:val="0"/>
          <w:numId w:val="5"/>
        </w:numPr>
        <w:tabs>
          <w:tab w:val="num" w:pos="540"/>
        </w:tabs>
        <w:spacing w:line="240" w:lineRule="atLeast"/>
        <w:ind w:left="540" w:hanging="525"/>
        <w:jc w:val="both"/>
        <w:rPr>
          <w:b w:val="0"/>
          <w:sz w:val="22"/>
          <w:szCs w:val="22"/>
        </w:rPr>
      </w:pPr>
      <w:r w:rsidRPr="00555A32">
        <w:rPr>
          <w:b w:val="0"/>
          <w:sz w:val="22"/>
          <w:szCs w:val="22"/>
        </w:rPr>
        <w:t>Wartość faktury końcowej nie może być niższa niż 10% wartości zamówienia.</w:t>
      </w:r>
    </w:p>
    <w:p w:rsidR="00024175" w:rsidRPr="00555A32" w:rsidRDefault="00024175" w:rsidP="00024175">
      <w:pPr>
        <w:pStyle w:val="Tekstpodstawowy2"/>
        <w:numPr>
          <w:ilvl w:val="0"/>
          <w:numId w:val="5"/>
        </w:numPr>
        <w:tabs>
          <w:tab w:val="num" w:pos="540"/>
        </w:tabs>
        <w:spacing w:line="240" w:lineRule="atLeast"/>
        <w:ind w:left="540" w:hanging="525"/>
        <w:jc w:val="both"/>
        <w:rPr>
          <w:b w:val="0"/>
          <w:sz w:val="22"/>
          <w:szCs w:val="22"/>
        </w:rPr>
      </w:pPr>
      <w:r w:rsidRPr="00555A32">
        <w:rPr>
          <w:b w:val="0"/>
          <w:sz w:val="22"/>
          <w:szCs w:val="22"/>
        </w:rPr>
        <w:t>Wykonawca zobowiązuje się do naliczenia podatku VAT zgodnie z obowiązującymi w tym zakresie przepisami prawa, stosując stawkę podatku VAT w wysokości obowiązującej w dniu wystawiania faktury.</w:t>
      </w:r>
    </w:p>
    <w:p w:rsidR="00024175" w:rsidRPr="00555A32" w:rsidRDefault="00024175" w:rsidP="00024175">
      <w:pPr>
        <w:pStyle w:val="Tekstpodstawowy2"/>
        <w:numPr>
          <w:ilvl w:val="0"/>
          <w:numId w:val="5"/>
        </w:numPr>
        <w:tabs>
          <w:tab w:val="num" w:pos="540"/>
        </w:tabs>
        <w:spacing w:line="240" w:lineRule="atLeast"/>
        <w:ind w:left="540" w:hanging="525"/>
        <w:jc w:val="both"/>
        <w:rPr>
          <w:b w:val="0"/>
          <w:sz w:val="22"/>
          <w:szCs w:val="22"/>
        </w:rPr>
      </w:pPr>
      <w:r w:rsidRPr="00555A32">
        <w:rPr>
          <w:b w:val="0"/>
          <w:sz w:val="22"/>
          <w:szCs w:val="22"/>
        </w:rPr>
        <w:t>Wynagrodzenie, o którym mowa w § 6 ust. 1, płatne będzie przelewem na rachunek bankowy wskazany przez Wykonawcę na fakturze, w terminie 30 dni od daty jej doręczenia Zamawiającemu.</w:t>
      </w:r>
    </w:p>
    <w:p w:rsidR="00024175" w:rsidRPr="00555A32" w:rsidRDefault="00024175" w:rsidP="00024175">
      <w:pPr>
        <w:pStyle w:val="Akapitzlist"/>
        <w:numPr>
          <w:ilvl w:val="0"/>
          <w:numId w:val="5"/>
        </w:numPr>
        <w:autoSpaceDE w:val="0"/>
        <w:autoSpaceDN w:val="0"/>
        <w:adjustRightInd w:val="0"/>
        <w:spacing w:after="0" w:line="240" w:lineRule="atLeast"/>
        <w:ind w:left="544" w:hanging="527"/>
        <w:jc w:val="both"/>
        <w:rPr>
          <w:rFonts w:ascii="Times New Roman" w:hAnsi="Times New Roman"/>
        </w:rPr>
      </w:pPr>
      <w:r w:rsidRPr="00555A32">
        <w:rPr>
          <w:rFonts w:ascii="Times New Roman" w:hAnsi="Times New Roman"/>
        </w:rPr>
        <w:t>Warunkiem wypłaty wynagrodzenia objętego fakturą częściową lub końcową, jest dostarczenie przez Wykonawcę – przed terminem płatności danej faktury – kserokopii potwierdzonego przelewu bankowego na kwotę należną podwykonawcom.</w:t>
      </w:r>
    </w:p>
    <w:p w:rsidR="00024175" w:rsidRPr="00555A32" w:rsidRDefault="00024175" w:rsidP="00024175">
      <w:pPr>
        <w:pStyle w:val="Tekstpodstawowy2"/>
        <w:numPr>
          <w:ilvl w:val="0"/>
          <w:numId w:val="5"/>
        </w:numPr>
        <w:tabs>
          <w:tab w:val="num" w:pos="540"/>
        </w:tabs>
        <w:spacing w:line="240" w:lineRule="atLeast"/>
        <w:ind w:left="540" w:hanging="525"/>
        <w:jc w:val="both"/>
        <w:rPr>
          <w:b w:val="0"/>
          <w:sz w:val="22"/>
          <w:szCs w:val="22"/>
        </w:rPr>
      </w:pPr>
      <w:r w:rsidRPr="00555A32">
        <w:rPr>
          <w:b w:val="0"/>
          <w:sz w:val="22"/>
          <w:szCs w:val="22"/>
        </w:rPr>
        <w:t>Za datę zapłaty przyjmuje się datę obciążenia rachunku bankowego Zamawiającego.</w:t>
      </w:r>
    </w:p>
    <w:p w:rsidR="00024175" w:rsidRPr="00555A32" w:rsidRDefault="00024175" w:rsidP="00024175">
      <w:pPr>
        <w:pStyle w:val="Tekstpodstawowy2"/>
        <w:numPr>
          <w:ilvl w:val="0"/>
          <w:numId w:val="5"/>
        </w:numPr>
        <w:tabs>
          <w:tab w:val="num" w:pos="540"/>
        </w:tabs>
        <w:spacing w:line="240" w:lineRule="atLeast"/>
        <w:ind w:left="540" w:hanging="525"/>
        <w:jc w:val="both"/>
        <w:rPr>
          <w:b w:val="0"/>
          <w:sz w:val="22"/>
          <w:szCs w:val="22"/>
        </w:rPr>
      </w:pPr>
      <w:r w:rsidRPr="00555A32">
        <w:rPr>
          <w:b w:val="0"/>
          <w:sz w:val="22"/>
          <w:szCs w:val="22"/>
        </w:rPr>
        <w:t xml:space="preserve">Na fakturach VAT wystawianych Zamawiającemu na podstawie niniejszej umowy Wykonawca umieści:  nr niniejszej umowy, nr NIP Zamawiającego i Wykonawcy. </w:t>
      </w:r>
    </w:p>
    <w:p w:rsidR="00024175" w:rsidRPr="00555A32" w:rsidRDefault="00024175" w:rsidP="00024175">
      <w:pPr>
        <w:pStyle w:val="Tekstpodstawowy2"/>
        <w:numPr>
          <w:ilvl w:val="0"/>
          <w:numId w:val="5"/>
        </w:numPr>
        <w:tabs>
          <w:tab w:val="num" w:pos="540"/>
        </w:tabs>
        <w:spacing w:line="240" w:lineRule="atLeast"/>
        <w:ind w:left="540" w:hanging="525"/>
        <w:jc w:val="both"/>
        <w:rPr>
          <w:b w:val="0"/>
          <w:sz w:val="22"/>
          <w:szCs w:val="22"/>
        </w:rPr>
      </w:pPr>
      <w:r w:rsidRPr="00555A32">
        <w:rPr>
          <w:b w:val="0"/>
          <w:sz w:val="22"/>
          <w:szCs w:val="22"/>
        </w:rPr>
        <w:t>Wykonawca nie może bez uprzedniego uzyskania pisemnej zgody Zamawiającego przenieść wierzytelności przysługujących mu wobec Zamawiającego, a wynikających z niniejszej umowy na rzecz jakiegokolwiek podmiotu trzeciego.</w:t>
      </w:r>
    </w:p>
    <w:p w:rsidR="00024175" w:rsidRPr="00555A32" w:rsidRDefault="00024175" w:rsidP="00024175">
      <w:pPr>
        <w:pStyle w:val="Tekstpodstawowy2"/>
        <w:numPr>
          <w:ilvl w:val="0"/>
          <w:numId w:val="5"/>
        </w:numPr>
        <w:tabs>
          <w:tab w:val="num" w:pos="540"/>
        </w:tabs>
        <w:spacing w:line="240" w:lineRule="atLeast"/>
        <w:ind w:left="540" w:hanging="525"/>
        <w:jc w:val="both"/>
        <w:rPr>
          <w:b w:val="0"/>
          <w:sz w:val="22"/>
          <w:szCs w:val="22"/>
        </w:rPr>
      </w:pPr>
      <w:r w:rsidRPr="00555A32">
        <w:rPr>
          <w:b w:val="0"/>
          <w:sz w:val="22"/>
          <w:szCs w:val="22"/>
        </w:rPr>
        <w:t>W przypadku zmiany stawek urzędowych podatku VAT zmianie ulegnie wynagrodzenie umowne Wykonawcy – odpowiednio do tych zmian.</w:t>
      </w:r>
    </w:p>
    <w:p w:rsidR="00024175" w:rsidRPr="00555A32" w:rsidRDefault="00024175" w:rsidP="00024175">
      <w:pPr>
        <w:pStyle w:val="Tekstpodstawowy2"/>
        <w:spacing w:line="240" w:lineRule="atLeast"/>
        <w:ind w:left="15"/>
        <w:rPr>
          <w:b w:val="0"/>
          <w:sz w:val="22"/>
          <w:szCs w:val="22"/>
        </w:rPr>
      </w:pPr>
    </w:p>
    <w:p w:rsidR="00024175" w:rsidRPr="00555A32" w:rsidRDefault="00024175" w:rsidP="00024175">
      <w:pPr>
        <w:spacing w:after="0" w:line="240" w:lineRule="atLeast"/>
        <w:jc w:val="center"/>
        <w:rPr>
          <w:rFonts w:ascii="Times New Roman" w:hAnsi="Times New Roman"/>
        </w:rPr>
      </w:pPr>
      <w:r w:rsidRPr="00555A32">
        <w:rPr>
          <w:rFonts w:ascii="Times New Roman" w:hAnsi="Times New Roman"/>
        </w:rPr>
        <w:t>§ 7.</w:t>
      </w:r>
    </w:p>
    <w:p w:rsidR="00024175" w:rsidRPr="00555A32" w:rsidRDefault="00024175" w:rsidP="00024175">
      <w:pPr>
        <w:spacing w:after="0" w:line="240" w:lineRule="atLeast"/>
        <w:jc w:val="center"/>
        <w:rPr>
          <w:rFonts w:ascii="Times New Roman" w:hAnsi="Times New Roman"/>
        </w:rPr>
      </w:pPr>
    </w:p>
    <w:p w:rsidR="00024175" w:rsidRPr="00555A32" w:rsidRDefault="00024175" w:rsidP="00024175">
      <w:pPr>
        <w:pStyle w:val="Akapitzlist"/>
        <w:numPr>
          <w:ilvl w:val="0"/>
          <w:numId w:val="3"/>
        </w:numPr>
        <w:autoSpaceDE w:val="0"/>
        <w:autoSpaceDN w:val="0"/>
        <w:adjustRightInd w:val="0"/>
        <w:spacing w:after="0" w:line="240" w:lineRule="atLeast"/>
        <w:jc w:val="both"/>
        <w:rPr>
          <w:rFonts w:ascii="Times New Roman" w:hAnsi="Times New Roman"/>
        </w:rPr>
      </w:pPr>
      <w:r w:rsidRPr="00555A32">
        <w:rPr>
          <w:rFonts w:ascii="Times New Roman" w:hAnsi="Times New Roman"/>
        </w:rPr>
        <w:t>Zamawiający uwzględnia, iż Wykonawca może powierzyć podwykonawcy wykonanie części zamówienia,  której przedmiotem są roboty budowlane, dostawy lub usługi oraz prace związane z rozmieszczeniem i instalacją w ramach dostawy.</w:t>
      </w:r>
    </w:p>
    <w:p w:rsidR="00024175" w:rsidRPr="00555A32" w:rsidRDefault="00024175" w:rsidP="00024175">
      <w:pPr>
        <w:pStyle w:val="Akapitzlist"/>
        <w:numPr>
          <w:ilvl w:val="0"/>
          <w:numId w:val="3"/>
        </w:numPr>
        <w:autoSpaceDE w:val="0"/>
        <w:autoSpaceDN w:val="0"/>
        <w:adjustRightInd w:val="0"/>
        <w:spacing w:after="0" w:line="240" w:lineRule="atLeast"/>
        <w:rPr>
          <w:rFonts w:ascii="Times New Roman" w:hAnsi="Times New Roman"/>
        </w:rPr>
      </w:pPr>
      <w:r w:rsidRPr="00555A32">
        <w:rPr>
          <w:rFonts w:ascii="Times New Roman" w:hAnsi="Times New Roman"/>
        </w:rPr>
        <w:t>Wykonawca przy realizacji przedmiotu umowy zobowiązuje się do zawarcia umowy z</w:t>
      </w:r>
    </w:p>
    <w:p w:rsidR="00024175" w:rsidRPr="00555A32" w:rsidRDefault="00024175" w:rsidP="00024175">
      <w:pPr>
        <w:pStyle w:val="Akapitzlist"/>
        <w:autoSpaceDE w:val="0"/>
        <w:autoSpaceDN w:val="0"/>
        <w:adjustRightInd w:val="0"/>
        <w:spacing w:after="0" w:line="240" w:lineRule="atLeast"/>
        <w:ind w:left="567"/>
        <w:rPr>
          <w:rFonts w:ascii="Times New Roman" w:hAnsi="Times New Roman"/>
        </w:rPr>
      </w:pPr>
      <w:r w:rsidRPr="00555A32">
        <w:rPr>
          <w:rFonts w:ascii="Times New Roman" w:hAnsi="Times New Roman"/>
        </w:rPr>
        <w:t>podwykonawcami:</w:t>
      </w:r>
    </w:p>
    <w:p w:rsidR="00024175" w:rsidRPr="00555A32" w:rsidRDefault="00024175" w:rsidP="00024175">
      <w:pPr>
        <w:pStyle w:val="Akapitzlist"/>
        <w:autoSpaceDE w:val="0"/>
        <w:autoSpaceDN w:val="0"/>
        <w:adjustRightInd w:val="0"/>
        <w:spacing w:after="0" w:line="240" w:lineRule="atLeast"/>
        <w:ind w:left="567"/>
        <w:rPr>
          <w:rFonts w:ascii="Times New Roman" w:hAnsi="Times New Roman"/>
        </w:rPr>
      </w:pPr>
      <w:r w:rsidRPr="00555A32">
        <w:rPr>
          <w:rFonts w:ascii="Times New Roman" w:hAnsi="Times New Roman"/>
        </w:rPr>
        <w:t>1) .................................... w zakresie: .........................................................</w:t>
      </w:r>
    </w:p>
    <w:p w:rsidR="00024175" w:rsidRPr="00555A32" w:rsidRDefault="00024175" w:rsidP="00024175">
      <w:pPr>
        <w:pStyle w:val="Akapitzlist"/>
        <w:autoSpaceDE w:val="0"/>
        <w:autoSpaceDN w:val="0"/>
        <w:adjustRightInd w:val="0"/>
        <w:spacing w:after="0" w:line="240" w:lineRule="atLeast"/>
        <w:ind w:left="567"/>
        <w:rPr>
          <w:rFonts w:ascii="Times New Roman" w:hAnsi="Times New Roman"/>
        </w:rPr>
      </w:pPr>
      <w:r w:rsidRPr="00555A32">
        <w:rPr>
          <w:rFonts w:ascii="Times New Roman" w:hAnsi="Times New Roman"/>
        </w:rPr>
        <w:t>2) ..................................... w zakresie .........................................................</w:t>
      </w:r>
    </w:p>
    <w:p w:rsidR="00024175" w:rsidRPr="00555A32" w:rsidRDefault="00024175" w:rsidP="00024175">
      <w:pPr>
        <w:pStyle w:val="Akapitzlist"/>
        <w:numPr>
          <w:ilvl w:val="0"/>
          <w:numId w:val="3"/>
        </w:numPr>
        <w:autoSpaceDE w:val="0"/>
        <w:autoSpaceDN w:val="0"/>
        <w:adjustRightInd w:val="0"/>
        <w:spacing w:after="0" w:line="240" w:lineRule="atLeast"/>
        <w:rPr>
          <w:rFonts w:ascii="Times New Roman" w:hAnsi="Times New Roman"/>
        </w:rPr>
      </w:pPr>
      <w:r w:rsidRPr="00555A32">
        <w:rPr>
          <w:rFonts w:ascii="Times New Roman" w:hAnsi="Times New Roman"/>
        </w:rPr>
        <w:t>Wykonawca odpowiada za działania podwykonawców jak za własne.</w:t>
      </w:r>
    </w:p>
    <w:p w:rsidR="00024175" w:rsidRPr="00555A32" w:rsidRDefault="00024175" w:rsidP="00024175">
      <w:pPr>
        <w:pStyle w:val="Akapitzlist"/>
        <w:numPr>
          <w:ilvl w:val="0"/>
          <w:numId w:val="3"/>
        </w:numPr>
        <w:autoSpaceDE w:val="0"/>
        <w:autoSpaceDN w:val="0"/>
        <w:adjustRightInd w:val="0"/>
        <w:spacing w:after="0" w:line="240" w:lineRule="atLeast"/>
        <w:rPr>
          <w:rFonts w:ascii="Times New Roman" w:hAnsi="Times New Roman"/>
        </w:rPr>
      </w:pPr>
      <w:r w:rsidRPr="00555A32">
        <w:rPr>
          <w:rFonts w:ascii="Times New Roman" w:hAnsi="Times New Roman"/>
        </w:rPr>
        <w:t>Wykonawca, podwykonawca lub dalszy podwykonawca zamówienia na roboty</w:t>
      </w:r>
    </w:p>
    <w:p w:rsidR="00024175" w:rsidRPr="00555A32" w:rsidRDefault="00024175" w:rsidP="00024175">
      <w:pPr>
        <w:pStyle w:val="Akapitzlist"/>
        <w:autoSpaceDE w:val="0"/>
        <w:autoSpaceDN w:val="0"/>
        <w:adjustRightInd w:val="0"/>
        <w:spacing w:after="0" w:line="240" w:lineRule="atLeast"/>
        <w:ind w:left="567"/>
        <w:rPr>
          <w:rFonts w:ascii="Times New Roman" w:hAnsi="Times New Roman"/>
        </w:rPr>
      </w:pPr>
      <w:r w:rsidRPr="00555A32">
        <w:rPr>
          <w:rFonts w:ascii="Times New Roman" w:hAnsi="Times New Roman"/>
        </w:rPr>
        <w:t>budowlane, jest obowiązany w trakcie realizacji zamówienia, do przedłożenia</w:t>
      </w:r>
    </w:p>
    <w:p w:rsidR="00024175" w:rsidRPr="00555A32" w:rsidRDefault="00024175" w:rsidP="00024175">
      <w:pPr>
        <w:pStyle w:val="Akapitzlist"/>
        <w:autoSpaceDE w:val="0"/>
        <w:autoSpaceDN w:val="0"/>
        <w:adjustRightInd w:val="0"/>
        <w:spacing w:after="0" w:line="240" w:lineRule="atLeast"/>
        <w:ind w:left="567"/>
        <w:rPr>
          <w:rFonts w:ascii="Times New Roman" w:hAnsi="Times New Roman"/>
        </w:rPr>
      </w:pPr>
      <w:r w:rsidRPr="00555A32">
        <w:rPr>
          <w:rFonts w:ascii="Times New Roman" w:hAnsi="Times New Roman"/>
        </w:rPr>
        <w:t>Zamawiającemu projektu tej umowy, a także projektu jej zmiany przy czym</w:t>
      </w:r>
    </w:p>
    <w:p w:rsidR="00024175" w:rsidRPr="00555A32" w:rsidRDefault="00024175" w:rsidP="00024175">
      <w:pPr>
        <w:pStyle w:val="Akapitzlist"/>
        <w:autoSpaceDE w:val="0"/>
        <w:autoSpaceDN w:val="0"/>
        <w:adjustRightInd w:val="0"/>
        <w:spacing w:after="0" w:line="240" w:lineRule="atLeast"/>
        <w:ind w:left="567"/>
        <w:rPr>
          <w:rFonts w:ascii="Times New Roman" w:hAnsi="Times New Roman"/>
        </w:rPr>
      </w:pPr>
      <w:r w:rsidRPr="00555A32">
        <w:rPr>
          <w:rFonts w:ascii="Times New Roman" w:hAnsi="Times New Roman"/>
        </w:rPr>
        <w:t>podwykonawca lub dalszy podwykonawca jest obowiązany dołączyć zgodę Wykonawcy na zawarcie umowy o podwykonawstwo o treści zgodnej z projektem umowy.</w:t>
      </w:r>
    </w:p>
    <w:p w:rsidR="00024175" w:rsidRPr="00555A32" w:rsidRDefault="00024175" w:rsidP="00024175">
      <w:pPr>
        <w:pStyle w:val="Akapitzlist"/>
        <w:numPr>
          <w:ilvl w:val="0"/>
          <w:numId w:val="3"/>
        </w:numPr>
        <w:autoSpaceDE w:val="0"/>
        <w:autoSpaceDN w:val="0"/>
        <w:adjustRightInd w:val="0"/>
        <w:spacing w:after="0" w:line="240" w:lineRule="atLeast"/>
        <w:rPr>
          <w:rFonts w:ascii="Times New Roman" w:hAnsi="Times New Roman"/>
        </w:rPr>
      </w:pPr>
      <w:r w:rsidRPr="00555A32">
        <w:rPr>
          <w:rFonts w:ascii="Times New Roman" w:hAnsi="Times New Roman"/>
        </w:rPr>
        <w:t>Termin zapłaty wynagrodzenia podwykonawcy lub dalszemu podwykonawcy</w:t>
      </w:r>
    </w:p>
    <w:p w:rsidR="00024175" w:rsidRPr="00555A32" w:rsidRDefault="00024175" w:rsidP="00024175">
      <w:pPr>
        <w:pStyle w:val="Akapitzlist"/>
        <w:autoSpaceDE w:val="0"/>
        <w:autoSpaceDN w:val="0"/>
        <w:adjustRightInd w:val="0"/>
        <w:spacing w:after="0" w:line="240" w:lineRule="atLeast"/>
        <w:ind w:left="567"/>
        <w:rPr>
          <w:rFonts w:ascii="Times New Roman" w:hAnsi="Times New Roman"/>
        </w:rPr>
      </w:pPr>
      <w:r w:rsidRPr="00555A32">
        <w:rPr>
          <w:rFonts w:ascii="Times New Roman" w:hAnsi="Times New Roman"/>
        </w:rPr>
        <w:t>przewidziany w umowie o podwykonawstwo wynosi 30 dni od dnia doręczenia</w:t>
      </w:r>
    </w:p>
    <w:p w:rsidR="00024175" w:rsidRPr="00555A32" w:rsidRDefault="00024175" w:rsidP="00024175">
      <w:pPr>
        <w:pStyle w:val="Akapitzlist"/>
        <w:autoSpaceDE w:val="0"/>
        <w:autoSpaceDN w:val="0"/>
        <w:adjustRightInd w:val="0"/>
        <w:spacing w:after="0" w:line="240" w:lineRule="atLeast"/>
        <w:ind w:left="567"/>
        <w:rPr>
          <w:rFonts w:ascii="Times New Roman" w:hAnsi="Times New Roman"/>
        </w:rPr>
      </w:pPr>
      <w:r w:rsidRPr="00555A32">
        <w:rPr>
          <w:rFonts w:ascii="Times New Roman" w:hAnsi="Times New Roman"/>
        </w:rPr>
        <w:t>wykonawcy, podwykonawcy lub dalszemu podwykonawcy faktury lub rachunku,</w:t>
      </w:r>
    </w:p>
    <w:p w:rsidR="00024175" w:rsidRPr="00555A32" w:rsidRDefault="00024175" w:rsidP="00024175">
      <w:pPr>
        <w:pStyle w:val="Akapitzlist"/>
        <w:autoSpaceDE w:val="0"/>
        <w:autoSpaceDN w:val="0"/>
        <w:adjustRightInd w:val="0"/>
        <w:spacing w:after="0" w:line="240" w:lineRule="atLeast"/>
        <w:ind w:left="567"/>
        <w:rPr>
          <w:rFonts w:ascii="Times New Roman" w:hAnsi="Times New Roman"/>
        </w:rPr>
      </w:pPr>
      <w:r w:rsidRPr="00555A32">
        <w:rPr>
          <w:rFonts w:ascii="Times New Roman" w:hAnsi="Times New Roman"/>
        </w:rPr>
        <w:t>potwierdzających wykonanie zleconej podwykonawcy lub dalszemu podwykonawcy</w:t>
      </w:r>
    </w:p>
    <w:p w:rsidR="00024175" w:rsidRPr="00555A32" w:rsidRDefault="00024175" w:rsidP="00024175">
      <w:pPr>
        <w:pStyle w:val="Akapitzlist"/>
        <w:autoSpaceDE w:val="0"/>
        <w:autoSpaceDN w:val="0"/>
        <w:adjustRightInd w:val="0"/>
        <w:spacing w:after="0" w:line="240" w:lineRule="atLeast"/>
        <w:ind w:left="567"/>
        <w:rPr>
          <w:rFonts w:ascii="Times New Roman" w:hAnsi="Times New Roman"/>
        </w:rPr>
      </w:pPr>
      <w:r w:rsidRPr="00555A32">
        <w:rPr>
          <w:rFonts w:ascii="Times New Roman" w:hAnsi="Times New Roman"/>
        </w:rPr>
        <w:t>dostawy, usługi lub roboty budowlanej.</w:t>
      </w:r>
    </w:p>
    <w:p w:rsidR="00024175" w:rsidRPr="00555A32" w:rsidRDefault="00024175" w:rsidP="00024175">
      <w:pPr>
        <w:pStyle w:val="Akapitzlist"/>
        <w:numPr>
          <w:ilvl w:val="0"/>
          <w:numId w:val="3"/>
        </w:numPr>
        <w:autoSpaceDE w:val="0"/>
        <w:autoSpaceDN w:val="0"/>
        <w:adjustRightInd w:val="0"/>
        <w:spacing w:after="0" w:line="240" w:lineRule="atLeast"/>
        <w:rPr>
          <w:rFonts w:ascii="Times New Roman" w:hAnsi="Times New Roman"/>
        </w:rPr>
      </w:pPr>
      <w:r w:rsidRPr="00555A32">
        <w:rPr>
          <w:rFonts w:ascii="Times New Roman" w:hAnsi="Times New Roman"/>
        </w:rPr>
        <w:t>Do zawarcia przez Wykonawcę umowy z podwykonawcą jest wymagana zgoda</w:t>
      </w:r>
    </w:p>
    <w:p w:rsidR="00024175" w:rsidRPr="00555A32" w:rsidRDefault="00024175" w:rsidP="00024175">
      <w:pPr>
        <w:pStyle w:val="Akapitzlist"/>
        <w:autoSpaceDE w:val="0"/>
        <w:autoSpaceDN w:val="0"/>
        <w:adjustRightInd w:val="0"/>
        <w:spacing w:after="0" w:line="240" w:lineRule="atLeast"/>
        <w:ind w:left="567"/>
        <w:rPr>
          <w:rFonts w:ascii="Times New Roman" w:hAnsi="Times New Roman"/>
        </w:rPr>
      </w:pPr>
      <w:r w:rsidRPr="00555A32">
        <w:rPr>
          <w:rFonts w:ascii="Times New Roman" w:hAnsi="Times New Roman"/>
        </w:rPr>
        <w:t>Zamawiającego. Jeżeli Zamawiający, w terminie 14 dni od przedstawienia mu przez</w:t>
      </w:r>
    </w:p>
    <w:p w:rsidR="00024175" w:rsidRPr="00555A32" w:rsidRDefault="00024175" w:rsidP="00024175">
      <w:pPr>
        <w:pStyle w:val="Akapitzlist"/>
        <w:autoSpaceDE w:val="0"/>
        <w:autoSpaceDN w:val="0"/>
        <w:adjustRightInd w:val="0"/>
        <w:spacing w:after="0" w:line="240" w:lineRule="atLeast"/>
        <w:ind w:left="567"/>
        <w:rPr>
          <w:rFonts w:ascii="Times New Roman" w:hAnsi="Times New Roman"/>
        </w:rPr>
      </w:pPr>
      <w:r w:rsidRPr="00555A32">
        <w:rPr>
          <w:rFonts w:ascii="Times New Roman" w:hAnsi="Times New Roman"/>
        </w:rPr>
        <w:lastRenderedPageBreak/>
        <w:t>Wykonawcę umowy z podwykonawcą lub jej projektu, nie zgłosi na piśmie sprzeciwu lub zastrzeżeń, uważa się, że wyraził zgodę na zawarcie umowy.</w:t>
      </w:r>
    </w:p>
    <w:p w:rsidR="00024175" w:rsidRPr="00555A32" w:rsidRDefault="00024175" w:rsidP="00024175">
      <w:pPr>
        <w:pStyle w:val="Akapitzlist"/>
        <w:numPr>
          <w:ilvl w:val="0"/>
          <w:numId w:val="3"/>
        </w:numPr>
        <w:autoSpaceDE w:val="0"/>
        <w:autoSpaceDN w:val="0"/>
        <w:adjustRightInd w:val="0"/>
        <w:spacing w:after="0" w:line="240" w:lineRule="atLeast"/>
        <w:rPr>
          <w:rFonts w:ascii="Times New Roman" w:hAnsi="Times New Roman"/>
        </w:rPr>
      </w:pPr>
      <w:r w:rsidRPr="00555A32">
        <w:rPr>
          <w:rFonts w:ascii="Times New Roman" w:hAnsi="Times New Roman"/>
        </w:rPr>
        <w:t>W przypadku zawarcia umowy podwykonawcy z dalszym podwykonawcą wymagana</w:t>
      </w:r>
    </w:p>
    <w:p w:rsidR="00024175" w:rsidRPr="00555A32" w:rsidRDefault="00024175" w:rsidP="00024175">
      <w:pPr>
        <w:pStyle w:val="Akapitzlist"/>
        <w:autoSpaceDE w:val="0"/>
        <w:autoSpaceDN w:val="0"/>
        <w:adjustRightInd w:val="0"/>
        <w:spacing w:after="0" w:line="240" w:lineRule="atLeast"/>
        <w:ind w:left="567"/>
        <w:rPr>
          <w:rFonts w:ascii="Times New Roman" w:hAnsi="Times New Roman"/>
        </w:rPr>
      </w:pPr>
      <w:r w:rsidRPr="00555A32">
        <w:rPr>
          <w:rFonts w:ascii="Times New Roman" w:hAnsi="Times New Roman"/>
        </w:rPr>
        <w:t>jest zgoda Zamawiającego i Wykonawcy. W tym przypadku stosuje się odpowiednio</w:t>
      </w:r>
    </w:p>
    <w:p w:rsidR="00024175" w:rsidRPr="00555A32" w:rsidRDefault="00024175" w:rsidP="00024175">
      <w:pPr>
        <w:pStyle w:val="Akapitzlist"/>
        <w:autoSpaceDE w:val="0"/>
        <w:autoSpaceDN w:val="0"/>
        <w:adjustRightInd w:val="0"/>
        <w:spacing w:after="0" w:line="240" w:lineRule="atLeast"/>
        <w:ind w:left="567"/>
        <w:rPr>
          <w:rFonts w:ascii="Times New Roman" w:hAnsi="Times New Roman"/>
        </w:rPr>
      </w:pPr>
      <w:r w:rsidRPr="00555A32">
        <w:rPr>
          <w:rFonts w:ascii="Times New Roman" w:hAnsi="Times New Roman"/>
        </w:rPr>
        <w:t>postanowienia ust. 5, zdanie 2.</w:t>
      </w:r>
    </w:p>
    <w:p w:rsidR="00024175" w:rsidRPr="00555A32" w:rsidRDefault="00024175" w:rsidP="00024175">
      <w:pPr>
        <w:pStyle w:val="Akapitzlist"/>
        <w:numPr>
          <w:ilvl w:val="0"/>
          <w:numId w:val="3"/>
        </w:numPr>
        <w:autoSpaceDE w:val="0"/>
        <w:autoSpaceDN w:val="0"/>
        <w:adjustRightInd w:val="0"/>
        <w:spacing w:after="0" w:line="240" w:lineRule="atLeast"/>
        <w:rPr>
          <w:rFonts w:ascii="Times New Roman" w:hAnsi="Times New Roman"/>
        </w:rPr>
      </w:pPr>
      <w:r w:rsidRPr="00555A32">
        <w:rPr>
          <w:rFonts w:ascii="Times New Roman" w:hAnsi="Times New Roman"/>
        </w:rPr>
        <w:t>Zamawiający zgłasza na piśmie zastrzeżenia do projektu umowy z podwykonawcą lub dalszym podwykonawcą i do projektu jej zmiany lub sprzeciw do umowy o</w:t>
      </w:r>
    </w:p>
    <w:p w:rsidR="00024175" w:rsidRPr="00555A32" w:rsidRDefault="00024175" w:rsidP="00024175">
      <w:pPr>
        <w:pStyle w:val="Akapitzlist"/>
        <w:autoSpaceDE w:val="0"/>
        <w:autoSpaceDN w:val="0"/>
        <w:adjustRightInd w:val="0"/>
        <w:spacing w:after="0" w:line="240" w:lineRule="atLeast"/>
        <w:ind w:left="567"/>
        <w:rPr>
          <w:rFonts w:ascii="Times New Roman" w:hAnsi="Times New Roman"/>
        </w:rPr>
      </w:pPr>
      <w:r w:rsidRPr="00555A32">
        <w:rPr>
          <w:rFonts w:ascii="Times New Roman" w:hAnsi="Times New Roman"/>
        </w:rPr>
        <w:t>podwykonawstwo i do jej zmiany w terminie 14 dni od dnia ich doręczenia w</w:t>
      </w:r>
    </w:p>
    <w:p w:rsidR="00024175" w:rsidRPr="00555A32" w:rsidRDefault="00024175" w:rsidP="00024175">
      <w:pPr>
        <w:pStyle w:val="Akapitzlist"/>
        <w:autoSpaceDE w:val="0"/>
        <w:autoSpaceDN w:val="0"/>
        <w:adjustRightInd w:val="0"/>
        <w:spacing w:after="0" w:line="240" w:lineRule="atLeast"/>
        <w:ind w:left="567"/>
        <w:rPr>
          <w:rFonts w:ascii="Times New Roman" w:hAnsi="Times New Roman"/>
        </w:rPr>
      </w:pPr>
      <w:r w:rsidRPr="00555A32">
        <w:rPr>
          <w:rFonts w:ascii="Times New Roman" w:hAnsi="Times New Roman"/>
        </w:rPr>
        <w:t>przypadkach:</w:t>
      </w:r>
    </w:p>
    <w:p w:rsidR="00024175" w:rsidRPr="00555A32" w:rsidRDefault="00024175" w:rsidP="00024175">
      <w:pPr>
        <w:pStyle w:val="Akapitzlist"/>
        <w:autoSpaceDE w:val="0"/>
        <w:autoSpaceDN w:val="0"/>
        <w:adjustRightInd w:val="0"/>
        <w:spacing w:after="0" w:line="240" w:lineRule="atLeast"/>
        <w:ind w:left="567"/>
        <w:rPr>
          <w:rFonts w:ascii="Times New Roman" w:hAnsi="Times New Roman"/>
        </w:rPr>
      </w:pPr>
      <w:r w:rsidRPr="00555A32">
        <w:rPr>
          <w:rFonts w:ascii="Times New Roman" w:hAnsi="Times New Roman"/>
        </w:rPr>
        <w:t>1) niespełnienia wymagań określonych w specyfikacji istotnych warunków zamówienia,</w:t>
      </w:r>
    </w:p>
    <w:p w:rsidR="00024175" w:rsidRPr="00555A32" w:rsidRDefault="00024175" w:rsidP="00024175">
      <w:pPr>
        <w:pStyle w:val="Akapitzlist"/>
        <w:autoSpaceDE w:val="0"/>
        <w:autoSpaceDN w:val="0"/>
        <w:adjustRightInd w:val="0"/>
        <w:spacing w:after="0" w:line="240" w:lineRule="atLeast"/>
        <w:ind w:left="567"/>
        <w:rPr>
          <w:rFonts w:ascii="Times New Roman" w:hAnsi="Times New Roman"/>
        </w:rPr>
      </w:pPr>
      <w:r w:rsidRPr="00555A32">
        <w:rPr>
          <w:rFonts w:ascii="Times New Roman" w:hAnsi="Times New Roman"/>
        </w:rPr>
        <w:t>2) ustalenia terminu zapłaty wynagrodzenia dłuższego niż określony w ust. 5.</w:t>
      </w:r>
    </w:p>
    <w:p w:rsidR="00024175" w:rsidRPr="00555A32" w:rsidRDefault="00024175" w:rsidP="00024175">
      <w:pPr>
        <w:pStyle w:val="Akapitzlist"/>
        <w:numPr>
          <w:ilvl w:val="0"/>
          <w:numId w:val="3"/>
        </w:numPr>
        <w:autoSpaceDE w:val="0"/>
        <w:autoSpaceDN w:val="0"/>
        <w:adjustRightInd w:val="0"/>
        <w:spacing w:after="0" w:line="240" w:lineRule="atLeast"/>
        <w:rPr>
          <w:rFonts w:ascii="Times New Roman" w:hAnsi="Times New Roman"/>
        </w:rPr>
      </w:pPr>
      <w:r w:rsidRPr="00555A32">
        <w:rPr>
          <w:rFonts w:ascii="Times New Roman" w:hAnsi="Times New Roman"/>
        </w:rPr>
        <w:t>Niezgłoszenie pisemnych zastrzeżeń do przedłożonego projektu umowy o</w:t>
      </w:r>
    </w:p>
    <w:p w:rsidR="00024175" w:rsidRPr="00555A32" w:rsidRDefault="00024175" w:rsidP="00024175">
      <w:pPr>
        <w:pStyle w:val="Akapitzlist"/>
        <w:autoSpaceDE w:val="0"/>
        <w:autoSpaceDN w:val="0"/>
        <w:adjustRightInd w:val="0"/>
        <w:spacing w:after="0" w:line="240" w:lineRule="atLeast"/>
        <w:ind w:left="567"/>
        <w:rPr>
          <w:rFonts w:ascii="Times New Roman" w:hAnsi="Times New Roman"/>
        </w:rPr>
      </w:pPr>
      <w:r w:rsidRPr="00555A32">
        <w:rPr>
          <w:rFonts w:ascii="Times New Roman" w:hAnsi="Times New Roman"/>
        </w:rPr>
        <w:t>podwykonawstwo lub sprzeciwu do umowy o podwykonawstwo której przedmiotem są roboty budowlane w terminie o którym mowa w ust. 8 uważa się za akceptację projektu umowy przez Zamawiającego.</w:t>
      </w:r>
    </w:p>
    <w:p w:rsidR="00024175" w:rsidRPr="00555A32" w:rsidRDefault="00024175" w:rsidP="00024175">
      <w:pPr>
        <w:pStyle w:val="Akapitzlist"/>
        <w:numPr>
          <w:ilvl w:val="0"/>
          <w:numId w:val="3"/>
        </w:numPr>
        <w:autoSpaceDE w:val="0"/>
        <w:autoSpaceDN w:val="0"/>
        <w:adjustRightInd w:val="0"/>
        <w:spacing w:after="0" w:line="240" w:lineRule="atLeast"/>
        <w:rPr>
          <w:rFonts w:ascii="Times New Roman" w:hAnsi="Times New Roman"/>
        </w:rPr>
      </w:pPr>
      <w:r w:rsidRPr="00555A32">
        <w:rPr>
          <w:rFonts w:ascii="Times New Roman" w:hAnsi="Times New Roman"/>
        </w:rPr>
        <w:t>Wykonawca, podwykonawca lub dalszy podwykonawca niniejszej umowy przedkłada Zamawiającemu poświadczoną za zgodność z oryginałem kopię zawartej umowy o podwykonawstwo, której przedmiotem są roboty budowlane, w terminie 7 dni od dnia jej zawarcia.</w:t>
      </w:r>
    </w:p>
    <w:p w:rsidR="00024175" w:rsidRPr="00555A32" w:rsidRDefault="00024175" w:rsidP="00024175">
      <w:pPr>
        <w:pStyle w:val="Akapitzlist"/>
        <w:numPr>
          <w:ilvl w:val="0"/>
          <w:numId w:val="3"/>
        </w:numPr>
        <w:autoSpaceDE w:val="0"/>
        <w:autoSpaceDN w:val="0"/>
        <w:adjustRightInd w:val="0"/>
        <w:spacing w:after="0" w:line="240" w:lineRule="atLeast"/>
        <w:rPr>
          <w:rFonts w:ascii="Times New Roman" w:hAnsi="Times New Roman"/>
        </w:rPr>
      </w:pPr>
      <w:r w:rsidRPr="00555A32">
        <w:rPr>
          <w:rFonts w:ascii="Times New Roman" w:hAnsi="Times New Roman"/>
        </w:rPr>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rsidR="00024175" w:rsidRPr="00555A32" w:rsidRDefault="00024175" w:rsidP="00024175">
      <w:pPr>
        <w:pStyle w:val="Akapitzlist"/>
        <w:numPr>
          <w:ilvl w:val="0"/>
          <w:numId w:val="3"/>
        </w:numPr>
        <w:autoSpaceDE w:val="0"/>
        <w:autoSpaceDN w:val="0"/>
        <w:adjustRightInd w:val="0"/>
        <w:spacing w:after="0" w:line="240" w:lineRule="atLeast"/>
        <w:jc w:val="both"/>
        <w:rPr>
          <w:rFonts w:ascii="Times New Roman" w:hAnsi="Times New Roman"/>
        </w:rPr>
      </w:pPr>
      <w:r w:rsidRPr="00555A32">
        <w:rPr>
          <w:rFonts w:ascii="Times New Roman" w:hAnsi="Times New Roman"/>
        </w:rPr>
        <w:t>Przepisy ust. 4-11 stosuje się do zmian tej umowy o podwykonawstwo.</w:t>
      </w:r>
    </w:p>
    <w:p w:rsidR="00024175" w:rsidRPr="00555A32" w:rsidRDefault="00024175" w:rsidP="00024175">
      <w:pPr>
        <w:autoSpaceDE w:val="0"/>
        <w:autoSpaceDN w:val="0"/>
        <w:adjustRightInd w:val="0"/>
        <w:spacing w:after="0" w:line="240" w:lineRule="atLeast"/>
        <w:jc w:val="both"/>
        <w:rPr>
          <w:rFonts w:ascii="Times New Roman" w:hAnsi="Times New Roman"/>
        </w:rPr>
      </w:pPr>
      <w:r w:rsidRPr="00555A32">
        <w:rPr>
          <w:rFonts w:ascii="Times New Roman" w:hAnsi="Times New Roman"/>
        </w:rPr>
        <w:t xml:space="preserve"> </w:t>
      </w:r>
    </w:p>
    <w:p w:rsidR="00024175" w:rsidRPr="00555A32" w:rsidRDefault="00024175" w:rsidP="00024175">
      <w:pPr>
        <w:autoSpaceDE w:val="0"/>
        <w:autoSpaceDN w:val="0"/>
        <w:adjustRightInd w:val="0"/>
        <w:spacing w:after="0" w:line="240" w:lineRule="atLeast"/>
        <w:jc w:val="center"/>
        <w:rPr>
          <w:rFonts w:ascii="Times New Roman" w:hAnsi="Times New Roman"/>
        </w:rPr>
      </w:pPr>
    </w:p>
    <w:p w:rsidR="00024175" w:rsidRPr="00555A32" w:rsidRDefault="00024175" w:rsidP="00024175">
      <w:pPr>
        <w:autoSpaceDE w:val="0"/>
        <w:autoSpaceDN w:val="0"/>
        <w:adjustRightInd w:val="0"/>
        <w:spacing w:after="0" w:line="240" w:lineRule="atLeast"/>
        <w:jc w:val="center"/>
        <w:rPr>
          <w:rFonts w:ascii="Times New Roman" w:hAnsi="Times New Roman"/>
        </w:rPr>
      </w:pPr>
      <w:r w:rsidRPr="00555A32">
        <w:rPr>
          <w:rFonts w:ascii="Times New Roman" w:hAnsi="Times New Roman"/>
        </w:rPr>
        <w:t>§ 8</w:t>
      </w:r>
    </w:p>
    <w:p w:rsidR="00024175" w:rsidRPr="00555A32" w:rsidRDefault="00024175" w:rsidP="00024175">
      <w:pPr>
        <w:autoSpaceDE w:val="0"/>
        <w:autoSpaceDN w:val="0"/>
        <w:adjustRightInd w:val="0"/>
        <w:spacing w:after="0" w:line="240" w:lineRule="atLeast"/>
        <w:jc w:val="center"/>
        <w:rPr>
          <w:rFonts w:ascii="Times New Roman" w:hAnsi="Times New Roman"/>
        </w:rPr>
      </w:pPr>
    </w:p>
    <w:p w:rsidR="00024175" w:rsidRPr="00555A32" w:rsidRDefault="00024175" w:rsidP="00024175">
      <w:pPr>
        <w:autoSpaceDE w:val="0"/>
        <w:autoSpaceDN w:val="0"/>
        <w:adjustRightInd w:val="0"/>
        <w:spacing w:after="0" w:line="240" w:lineRule="atLeast"/>
        <w:jc w:val="both"/>
        <w:rPr>
          <w:rFonts w:ascii="Times New Roman" w:hAnsi="Times New Roman"/>
        </w:rPr>
      </w:pPr>
      <w:r w:rsidRPr="00555A32">
        <w:rPr>
          <w:rFonts w:ascii="Times New Roman" w:hAnsi="Times New Roman"/>
        </w:rPr>
        <w:t>1.       Wykonawca obowiązany jest informować Zamawiającego o wysokości wynagrodzenia</w:t>
      </w:r>
    </w:p>
    <w:p w:rsidR="00024175" w:rsidRPr="00555A32" w:rsidRDefault="00024175" w:rsidP="00024175">
      <w:pPr>
        <w:autoSpaceDE w:val="0"/>
        <w:autoSpaceDN w:val="0"/>
        <w:adjustRightInd w:val="0"/>
        <w:spacing w:after="0" w:line="240" w:lineRule="atLeast"/>
        <w:ind w:left="567"/>
        <w:jc w:val="both"/>
        <w:rPr>
          <w:rFonts w:ascii="Times New Roman" w:hAnsi="Times New Roman"/>
        </w:rPr>
      </w:pPr>
      <w:r w:rsidRPr="00555A32">
        <w:rPr>
          <w:rFonts w:ascii="Times New Roman" w:hAnsi="Times New Roman"/>
        </w:rPr>
        <w:t>należnego podwykonawcom i o zapłatach dla podwykonawców, a wraz z fakturą za</w:t>
      </w:r>
    </w:p>
    <w:p w:rsidR="00024175" w:rsidRPr="00555A32" w:rsidRDefault="00024175" w:rsidP="00024175">
      <w:pPr>
        <w:autoSpaceDE w:val="0"/>
        <w:autoSpaceDN w:val="0"/>
        <w:adjustRightInd w:val="0"/>
        <w:spacing w:after="0" w:line="240" w:lineRule="atLeast"/>
        <w:ind w:left="567"/>
        <w:jc w:val="both"/>
        <w:rPr>
          <w:rFonts w:ascii="Times New Roman" w:hAnsi="Times New Roman"/>
        </w:rPr>
      </w:pPr>
      <w:r w:rsidRPr="00555A32">
        <w:rPr>
          <w:rFonts w:ascii="Times New Roman" w:hAnsi="Times New Roman"/>
        </w:rPr>
        <w:t>wykonane roboty przedstawić Zamawiającemu kserokopie potwierdzonego przelewu</w:t>
      </w:r>
    </w:p>
    <w:p w:rsidR="00024175" w:rsidRPr="00555A32" w:rsidRDefault="00024175" w:rsidP="00024175">
      <w:pPr>
        <w:autoSpaceDE w:val="0"/>
        <w:autoSpaceDN w:val="0"/>
        <w:adjustRightInd w:val="0"/>
        <w:spacing w:after="0" w:line="240" w:lineRule="atLeast"/>
        <w:ind w:left="567"/>
        <w:jc w:val="both"/>
        <w:rPr>
          <w:rFonts w:ascii="Times New Roman" w:hAnsi="Times New Roman"/>
        </w:rPr>
      </w:pPr>
      <w:r w:rsidRPr="00555A32">
        <w:rPr>
          <w:rFonts w:ascii="Times New Roman" w:hAnsi="Times New Roman"/>
        </w:rPr>
        <w:t>bankowego na kwotę należną podwykonawcom.</w:t>
      </w:r>
    </w:p>
    <w:p w:rsidR="00024175" w:rsidRPr="00555A32" w:rsidRDefault="00024175" w:rsidP="00024175">
      <w:pPr>
        <w:autoSpaceDE w:val="0"/>
        <w:autoSpaceDN w:val="0"/>
        <w:adjustRightInd w:val="0"/>
        <w:spacing w:after="0" w:line="240" w:lineRule="atLeast"/>
        <w:jc w:val="both"/>
        <w:rPr>
          <w:rFonts w:ascii="Times New Roman" w:hAnsi="Times New Roman"/>
        </w:rPr>
      </w:pPr>
      <w:r w:rsidRPr="00555A32">
        <w:rPr>
          <w:rFonts w:ascii="Times New Roman" w:hAnsi="Times New Roman"/>
        </w:rPr>
        <w:t>2.       Zamawiający dokonuje bezpośredniej zapłaty wymagalnego wynagrodzenia</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przysługującego podwykonawcy lub dalszemu podwykonawcy, który zawarł</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zaakceptowaną przez Zamawiającego umowę o podwykonawstwo, której przedmiotem</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są roboty budowlane, lub który zawarł przedłożoną Zamawiającemu umowę o</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podwykonawstwo, której przedmiotem są dostawy lub usługi, wobec których</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Zamawiający nie wyraził sprzeciwu, w przypadku uchylenia się od obowiązku zapłaty</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odpowiednio przez wykonawcę, podwykonawcę lub dalszego podwykonawcę niniejszego</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zamówienia.</w:t>
      </w:r>
    </w:p>
    <w:p w:rsidR="00024175" w:rsidRPr="00555A32" w:rsidRDefault="00024175" w:rsidP="00024175">
      <w:pPr>
        <w:autoSpaceDE w:val="0"/>
        <w:autoSpaceDN w:val="0"/>
        <w:adjustRightInd w:val="0"/>
        <w:spacing w:after="0" w:line="240" w:lineRule="atLeast"/>
        <w:jc w:val="both"/>
        <w:rPr>
          <w:rFonts w:ascii="Times New Roman" w:hAnsi="Times New Roman"/>
        </w:rPr>
      </w:pPr>
      <w:r w:rsidRPr="00555A32">
        <w:rPr>
          <w:rFonts w:ascii="Times New Roman" w:hAnsi="Times New Roman"/>
        </w:rPr>
        <w:t>3.       Wynagrodzenie, o którym mowa w ust. 2, dotyczy wyłącznie należności powstałych po</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zaakceptowaniu przez Zamawiającego, umowy o podwykonawstwo, której przedmiotem</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są roboty budowlane, lub po przedłożeniu Zamawiającemu poświadczonej za zgodność</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z oryginałem kopii umowy o podwykonawstwo, której przedmiotem są dostawy lub</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usługi.</w:t>
      </w:r>
    </w:p>
    <w:p w:rsidR="00024175" w:rsidRPr="00555A32" w:rsidRDefault="00024175" w:rsidP="00024175">
      <w:pPr>
        <w:autoSpaceDE w:val="0"/>
        <w:autoSpaceDN w:val="0"/>
        <w:adjustRightInd w:val="0"/>
        <w:spacing w:after="0" w:line="240" w:lineRule="atLeast"/>
        <w:jc w:val="both"/>
        <w:rPr>
          <w:rFonts w:ascii="Times New Roman" w:hAnsi="Times New Roman"/>
        </w:rPr>
      </w:pPr>
      <w:r w:rsidRPr="00555A32">
        <w:rPr>
          <w:rFonts w:ascii="Times New Roman" w:hAnsi="Times New Roman"/>
        </w:rPr>
        <w:t>4.       Bezpośrednia zapłata obejmuje wyłącznie należne wynagrodzenie, bez odsetek,</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należnych podwykonawcy lub dalszemu podwykonawcy.</w:t>
      </w:r>
    </w:p>
    <w:p w:rsidR="00024175" w:rsidRPr="00555A32" w:rsidRDefault="00024175" w:rsidP="00024175">
      <w:pPr>
        <w:autoSpaceDE w:val="0"/>
        <w:autoSpaceDN w:val="0"/>
        <w:adjustRightInd w:val="0"/>
        <w:spacing w:after="0" w:line="240" w:lineRule="atLeast"/>
        <w:jc w:val="both"/>
        <w:rPr>
          <w:rFonts w:ascii="Times New Roman" w:hAnsi="Times New Roman"/>
        </w:rPr>
      </w:pPr>
      <w:r w:rsidRPr="00555A32">
        <w:rPr>
          <w:rFonts w:ascii="Times New Roman" w:hAnsi="Times New Roman"/>
        </w:rPr>
        <w:t>5.       Przed dokonaniem bezpośredniej zapłaty Zamawiający umożliwi wykonawcy zgłoszenie</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pisemnych uwag dotyczących zasadności bezpośredniej zapłaty wynagrodzenia</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podwykonawcy lub dalszemu podwykonawcy, o których mowa w ust. 2 Zamawiający</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informuje o terminie zgłaszania uwag, nie krótszym niż 7 dni od dnia doręczenia tej</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informacji.</w:t>
      </w:r>
    </w:p>
    <w:p w:rsidR="00024175" w:rsidRPr="00555A32" w:rsidRDefault="00024175" w:rsidP="00024175">
      <w:pPr>
        <w:autoSpaceDE w:val="0"/>
        <w:autoSpaceDN w:val="0"/>
        <w:adjustRightInd w:val="0"/>
        <w:spacing w:after="0" w:line="240" w:lineRule="atLeast"/>
        <w:jc w:val="both"/>
        <w:rPr>
          <w:rFonts w:ascii="Times New Roman" w:hAnsi="Times New Roman"/>
        </w:rPr>
      </w:pPr>
      <w:r w:rsidRPr="00555A32">
        <w:rPr>
          <w:rFonts w:ascii="Times New Roman" w:hAnsi="Times New Roman"/>
        </w:rPr>
        <w:t>6.       W przypadku zgłoszenia uwag, o których mowa w ust. 5, w terminie wskazanym przez</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lastRenderedPageBreak/>
        <w:t>Zamawiającego, Zamawiający może:</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1) nie dokonać bezpośredniej zapłaty wynagrodzenia podwykonawcy lub dalszemu</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podwykonawcy, jeżeli wykonawca wykaże niezasadność takiej zapłaty,</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2) złożyć do depozytu sądowego kwotę potrzebną na pokrycie wynagrodzenia</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podwykonawcy lub dalszego podwykonawcy w przypadku istnienia zasadniczej</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wątpliwości Zamawiającego co do wysokości należnej zapłaty lub podmiotu,</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któremu płatność się należy,</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3) dokonać bezpośredniej zapłaty wynagrodzenia podwykonawcy lub dalszemu</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podwykonawcy, jeżeli podwykonawca lub dalszy podwykonawca wykaże</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zasadność takiej zapłaty.</w:t>
      </w:r>
    </w:p>
    <w:p w:rsidR="00024175" w:rsidRPr="00555A32" w:rsidRDefault="00024175" w:rsidP="00024175">
      <w:pPr>
        <w:autoSpaceDE w:val="0"/>
        <w:autoSpaceDN w:val="0"/>
        <w:adjustRightInd w:val="0"/>
        <w:spacing w:after="0" w:line="240" w:lineRule="atLeast"/>
        <w:jc w:val="both"/>
        <w:rPr>
          <w:rFonts w:ascii="Times New Roman" w:hAnsi="Times New Roman"/>
        </w:rPr>
      </w:pPr>
      <w:r w:rsidRPr="00555A32">
        <w:rPr>
          <w:rFonts w:ascii="Times New Roman" w:hAnsi="Times New Roman"/>
        </w:rPr>
        <w:t>7.     W przypadku dokonania bezpośredniej zapłaty podwykonawcy lub dalszemu</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podwykonawcy, o których mowa w ust. 2, Zamawiający potrąci kwotę wypłaconego</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wynagrodzenia z wynagrodzenia należnego wykonawcy. W takim przypadku</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Wykonawca nie będzie domagał się zapłaty wynagrodzenia w części przekazanej</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bezpośrednio podwykonawcy.</w:t>
      </w:r>
    </w:p>
    <w:p w:rsidR="00024175" w:rsidRPr="00555A32" w:rsidRDefault="00024175" w:rsidP="00024175">
      <w:pPr>
        <w:numPr>
          <w:ilvl w:val="0"/>
          <w:numId w:val="5"/>
        </w:numPr>
        <w:autoSpaceDE w:val="0"/>
        <w:autoSpaceDN w:val="0"/>
        <w:adjustRightInd w:val="0"/>
        <w:spacing w:after="0" w:line="240" w:lineRule="atLeast"/>
        <w:ind w:left="567" w:hanging="567"/>
        <w:jc w:val="both"/>
        <w:rPr>
          <w:rFonts w:ascii="Times New Roman" w:hAnsi="Times New Roman"/>
        </w:rPr>
      </w:pPr>
      <w:r w:rsidRPr="00555A32">
        <w:rPr>
          <w:rFonts w:ascii="Times New Roman" w:hAnsi="Times New Roman"/>
        </w:rPr>
        <w:t>Konieczność trzykrotnego dokonywania bezpośredniej zapłaty podwykonawcy lub</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dalszemu podwykonawcy, o których mowa w ust. 2, lub konieczność dokonania</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bezpośrednich zapłat na sumę większą niż 5 % wartości umowy w sprawie zamówienia</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publicznego może stanowić podstawę do odstąpienia od umowy w sprawie zamówienia</w:t>
      </w:r>
    </w:p>
    <w:p w:rsidR="00024175" w:rsidRPr="00555A32" w:rsidRDefault="00024175" w:rsidP="00024175">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publicznego przez Zamawiającego z przyczyn zależnych od Wykonawcy.</w:t>
      </w:r>
    </w:p>
    <w:p w:rsidR="00024175" w:rsidRPr="00555A32" w:rsidRDefault="00024175" w:rsidP="00024175">
      <w:pPr>
        <w:autoSpaceDE w:val="0"/>
        <w:autoSpaceDN w:val="0"/>
        <w:adjustRightInd w:val="0"/>
        <w:spacing w:after="0" w:line="240" w:lineRule="atLeast"/>
        <w:jc w:val="both"/>
        <w:rPr>
          <w:rFonts w:ascii="Times New Roman" w:hAnsi="Times New Roman"/>
        </w:rPr>
      </w:pPr>
      <w:r w:rsidRPr="00555A32">
        <w:rPr>
          <w:rFonts w:ascii="Times New Roman" w:hAnsi="Times New Roman"/>
        </w:rPr>
        <w:t>9.     Wykonawca w umowach z podwykonawcami, a podwykonawcy w umowach z dalszymi</w:t>
      </w:r>
    </w:p>
    <w:p w:rsidR="00024175" w:rsidRPr="00555A32" w:rsidRDefault="00024175" w:rsidP="00024175">
      <w:pPr>
        <w:autoSpaceDE w:val="0"/>
        <w:autoSpaceDN w:val="0"/>
        <w:adjustRightInd w:val="0"/>
        <w:spacing w:after="0" w:line="240" w:lineRule="atLeast"/>
        <w:ind w:firstLine="426"/>
        <w:jc w:val="both"/>
        <w:rPr>
          <w:rFonts w:ascii="Times New Roman" w:hAnsi="Times New Roman"/>
        </w:rPr>
      </w:pPr>
      <w:r w:rsidRPr="00555A32">
        <w:rPr>
          <w:rFonts w:ascii="Times New Roman" w:hAnsi="Times New Roman"/>
        </w:rPr>
        <w:t>podwykonawcami zobowiązani są zastrzec postanowienie, iż Zamawiający ma prawo</w:t>
      </w:r>
    </w:p>
    <w:p w:rsidR="00024175" w:rsidRPr="00555A32" w:rsidRDefault="00024175" w:rsidP="00024175">
      <w:pPr>
        <w:autoSpaceDE w:val="0"/>
        <w:autoSpaceDN w:val="0"/>
        <w:adjustRightInd w:val="0"/>
        <w:spacing w:after="0" w:line="240" w:lineRule="atLeast"/>
        <w:ind w:firstLine="426"/>
        <w:jc w:val="both"/>
        <w:rPr>
          <w:rFonts w:ascii="Times New Roman" w:hAnsi="Times New Roman"/>
        </w:rPr>
      </w:pPr>
      <w:r w:rsidRPr="00555A32">
        <w:rPr>
          <w:rFonts w:ascii="Times New Roman" w:hAnsi="Times New Roman"/>
        </w:rPr>
        <w:t>wglądu w dokumenty finansowe podwykonawców lub dalszych podwykonawców i</w:t>
      </w:r>
    </w:p>
    <w:p w:rsidR="00024175" w:rsidRPr="00555A32" w:rsidRDefault="00024175" w:rsidP="00024175">
      <w:pPr>
        <w:autoSpaceDE w:val="0"/>
        <w:autoSpaceDN w:val="0"/>
        <w:adjustRightInd w:val="0"/>
        <w:spacing w:after="0" w:line="240" w:lineRule="atLeast"/>
        <w:ind w:firstLine="426"/>
        <w:jc w:val="both"/>
        <w:rPr>
          <w:rFonts w:ascii="Times New Roman" w:hAnsi="Times New Roman"/>
        </w:rPr>
      </w:pPr>
      <w:r w:rsidRPr="00555A32">
        <w:rPr>
          <w:rFonts w:ascii="Times New Roman" w:hAnsi="Times New Roman"/>
        </w:rPr>
        <w:t>żądania przedstawienia na każde żądanie Zamawiającego dowodów zapłaty należnego</w:t>
      </w:r>
    </w:p>
    <w:p w:rsidR="00024175" w:rsidRPr="00555A32" w:rsidRDefault="00024175" w:rsidP="00024175">
      <w:pPr>
        <w:autoSpaceDE w:val="0"/>
        <w:autoSpaceDN w:val="0"/>
        <w:adjustRightInd w:val="0"/>
        <w:spacing w:after="0" w:line="240" w:lineRule="atLeast"/>
        <w:ind w:firstLine="426"/>
        <w:jc w:val="both"/>
        <w:rPr>
          <w:rFonts w:ascii="Times New Roman" w:hAnsi="Times New Roman"/>
        </w:rPr>
      </w:pPr>
      <w:r w:rsidRPr="00555A32">
        <w:rPr>
          <w:rFonts w:ascii="Times New Roman" w:hAnsi="Times New Roman"/>
        </w:rPr>
        <w:t>podwykonawcom wynagrodzenia.</w:t>
      </w:r>
    </w:p>
    <w:p w:rsidR="00024175" w:rsidRPr="00555A32" w:rsidRDefault="00024175" w:rsidP="00024175">
      <w:pPr>
        <w:autoSpaceDE w:val="0"/>
        <w:autoSpaceDN w:val="0"/>
        <w:adjustRightInd w:val="0"/>
        <w:spacing w:after="0" w:line="240" w:lineRule="atLeast"/>
        <w:jc w:val="center"/>
        <w:rPr>
          <w:rFonts w:ascii="Times New Roman" w:hAnsi="Times New Roman"/>
        </w:rPr>
      </w:pPr>
    </w:p>
    <w:p w:rsidR="00024175" w:rsidRPr="00555A32" w:rsidRDefault="00024175" w:rsidP="00024175">
      <w:pPr>
        <w:autoSpaceDE w:val="0"/>
        <w:autoSpaceDN w:val="0"/>
        <w:adjustRightInd w:val="0"/>
        <w:spacing w:after="0" w:line="240" w:lineRule="atLeast"/>
        <w:jc w:val="center"/>
        <w:rPr>
          <w:rFonts w:ascii="Times New Roman" w:hAnsi="Times New Roman"/>
        </w:rPr>
      </w:pPr>
      <w:r w:rsidRPr="00555A32">
        <w:rPr>
          <w:rFonts w:ascii="Times New Roman" w:hAnsi="Times New Roman"/>
        </w:rPr>
        <w:t>§ 9</w:t>
      </w:r>
    </w:p>
    <w:p w:rsidR="00024175" w:rsidRPr="00555A32" w:rsidRDefault="00024175" w:rsidP="00024175">
      <w:pPr>
        <w:spacing w:after="0" w:line="240" w:lineRule="atLeast"/>
        <w:jc w:val="center"/>
        <w:rPr>
          <w:rFonts w:ascii="Times New Roman" w:hAnsi="Times New Roman"/>
        </w:rPr>
      </w:pPr>
    </w:p>
    <w:p w:rsidR="00024175" w:rsidRPr="00555A32" w:rsidRDefault="00024175" w:rsidP="00024175">
      <w:pPr>
        <w:numPr>
          <w:ilvl w:val="0"/>
          <w:numId w:val="1"/>
        </w:numPr>
        <w:tabs>
          <w:tab w:val="num" w:pos="540"/>
        </w:tabs>
        <w:spacing w:after="0" w:line="240" w:lineRule="atLeast"/>
        <w:ind w:left="540" w:hanging="540"/>
        <w:jc w:val="both"/>
        <w:rPr>
          <w:rFonts w:ascii="Times New Roman" w:hAnsi="Times New Roman"/>
        </w:rPr>
      </w:pPr>
    </w:p>
    <w:p w:rsidR="00024175" w:rsidRPr="00555A32" w:rsidRDefault="00024175" w:rsidP="00024175">
      <w:pPr>
        <w:spacing w:after="0" w:line="240" w:lineRule="atLeast"/>
        <w:ind w:left="540"/>
        <w:jc w:val="both"/>
        <w:rPr>
          <w:rFonts w:ascii="Times New Roman" w:hAnsi="Times New Roman"/>
        </w:rPr>
      </w:pPr>
      <w:r w:rsidRPr="00555A32">
        <w:rPr>
          <w:rFonts w:ascii="Times New Roman" w:hAnsi="Times New Roman"/>
        </w:rPr>
        <w:t>1.1. Odbiory częściowe robót budowlanych dokonywane będą co miesiąc, do 5 dnia miesiąca następującego po miesiącu, w którym wykonano roboty będące przedmiotem odbioru częściowego. Wykonawca poinformuje Zamawiającego o gotowości do przeprowadzenia obiorów częściowych co najmniej na 3 dni robocze przed terminem ich dokonania. W obiorach częściowych, o których mowa w  zdaniu pierwszym, uczestniczyć będą przedstawiciele Wykonawcy i Zamawiającego.</w:t>
      </w:r>
    </w:p>
    <w:p w:rsidR="00024175" w:rsidRPr="00555A32" w:rsidRDefault="00024175" w:rsidP="00024175">
      <w:pPr>
        <w:spacing w:after="0" w:line="240" w:lineRule="atLeast"/>
        <w:ind w:left="540"/>
        <w:jc w:val="both"/>
        <w:rPr>
          <w:rFonts w:ascii="Times New Roman" w:hAnsi="Times New Roman"/>
        </w:rPr>
      </w:pPr>
      <w:r w:rsidRPr="00555A32">
        <w:rPr>
          <w:rFonts w:ascii="Times New Roman" w:hAnsi="Times New Roman"/>
        </w:rPr>
        <w:t>1.2 Przedmiotem odbioru częściowego jest wykonanie elementów robót wykazanych w poszczególnych pozycjach harmonogramu rzeczowo-finansowego</w:t>
      </w:r>
      <w:r w:rsidRPr="00555A32">
        <w:rPr>
          <w:rFonts w:ascii="Times New Roman" w:eastAsia="MS Mincho" w:hAnsi="Times New Roman"/>
        </w:rPr>
        <w:t xml:space="preserve">, a przedmiotem odbioru </w:t>
      </w:r>
      <w:r w:rsidRPr="00555A32">
        <w:rPr>
          <w:rFonts w:ascii="Times New Roman" w:hAnsi="Times New Roman"/>
        </w:rPr>
        <w:t>końcowego jest wykonanie całości przedmiotu zamówienia objętego niniejszą umową – 100% zakresu rzeczowego przedmiotu umowy.</w:t>
      </w:r>
    </w:p>
    <w:p w:rsidR="00024175" w:rsidRPr="00555A32" w:rsidRDefault="00024175" w:rsidP="00024175">
      <w:pPr>
        <w:spacing w:after="0" w:line="240" w:lineRule="atLeast"/>
        <w:ind w:left="567"/>
        <w:rPr>
          <w:rFonts w:ascii="Times New Roman" w:hAnsi="Times New Roman"/>
        </w:rPr>
      </w:pPr>
      <w:r w:rsidRPr="00555A32">
        <w:rPr>
          <w:rFonts w:ascii="Times New Roman" w:hAnsi="Times New Roman"/>
        </w:rPr>
        <w:t xml:space="preserve">1.3 Na co najmniej 2 dni robocze przed dniem dokonania odbiorów częściowych oraz odbioru końcowego Wykonawca przedłoży Zamawiającemu wszystkie dokumenty pozwalające na ocenę prawidłowości wykonania przedmiotu odbioru. W przypadku odbioru końcowego Wykonawca przedłoży Zamawiającemu komplet dokumentów odbiorowych, który powinien składać się m.in. z: </w:t>
      </w:r>
    </w:p>
    <w:p w:rsidR="00024175" w:rsidRPr="00555A32" w:rsidRDefault="00024175" w:rsidP="00024175">
      <w:pPr>
        <w:spacing w:after="0" w:line="240" w:lineRule="atLeast"/>
        <w:ind w:left="567"/>
        <w:rPr>
          <w:rFonts w:ascii="Times New Roman" w:hAnsi="Times New Roman"/>
        </w:rPr>
      </w:pPr>
      <w:r w:rsidRPr="00555A32">
        <w:rPr>
          <w:rFonts w:ascii="Times New Roman" w:hAnsi="Times New Roman"/>
        </w:rPr>
        <w:t xml:space="preserve">– oryginału dziennika budowy, </w:t>
      </w:r>
    </w:p>
    <w:p w:rsidR="00024175" w:rsidRPr="00555A32" w:rsidRDefault="00024175" w:rsidP="00024175">
      <w:pPr>
        <w:spacing w:after="0" w:line="240" w:lineRule="atLeast"/>
        <w:ind w:left="567"/>
        <w:rPr>
          <w:rFonts w:ascii="Times New Roman" w:hAnsi="Times New Roman"/>
        </w:rPr>
      </w:pPr>
      <w:r w:rsidRPr="00555A32">
        <w:rPr>
          <w:rFonts w:ascii="Times New Roman" w:hAnsi="Times New Roman"/>
        </w:rPr>
        <w:t xml:space="preserve">– dokumentacji powykonawczej sporządzonej zgodnie z wymogami zamawiającego, </w:t>
      </w:r>
    </w:p>
    <w:p w:rsidR="00024175" w:rsidRPr="00555A32" w:rsidRDefault="00024175" w:rsidP="00024175">
      <w:pPr>
        <w:spacing w:after="0" w:line="240" w:lineRule="atLeast"/>
        <w:ind w:left="567"/>
        <w:rPr>
          <w:rFonts w:ascii="Times New Roman" w:hAnsi="Times New Roman"/>
        </w:rPr>
      </w:pPr>
      <w:r w:rsidRPr="00555A32">
        <w:rPr>
          <w:rFonts w:ascii="Times New Roman" w:hAnsi="Times New Roman"/>
        </w:rPr>
        <w:t xml:space="preserve">– wymaganych certyfikatów, aprobat i atestów, </w:t>
      </w:r>
    </w:p>
    <w:p w:rsidR="00024175" w:rsidRPr="00555A32" w:rsidRDefault="00024175" w:rsidP="00024175">
      <w:pPr>
        <w:spacing w:after="0" w:line="240" w:lineRule="atLeast"/>
        <w:ind w:left="567"/>
        <w:rPr>
          <w:rFonts w:ascii="Times New Roman" w:hAnsi="Times New Roman"/>
        </w:rPr>
      </w:pPr>
      <w:r w:rsidRPr="00555A32">
        <w:rPr>
          <w:rFonts w:ascii="Times New Roman" w:hAnsi="Times New Roman"/>
        </w:rPr>
        <w:t xml:space="preserve">– wymaganych dokumentów, protokołów i zaświadczeń z przeprowadzonych przez wykonawcę sprawdzeń, badań, prób, </w:t>
      </w:r>
    </w:p>
    <w:p w:rsidR="00024175" w:rsidRPr="00555A32" w:rsidRDefault="00024175" w:rsidP="00024175">
      <w:pPr>
        <w:spacing w:after="0" w:line="240" w:lineRule="atLeast"/>
        <w:ind w:left="567"/>
        <w:rPr>
          <w:rFonts w:ascii="Times New Roman" w:hAnsi="Times New Roman"/>
        </w:rPr>
      </w:pPr>
      <w:r w:rsidRPr="00555A32">
        <w:rPr>
          <w:rFonts w:ascii="Times New Roman" w:hAnsi="Times New Roman"/>
        </w:rPr>
        <w:t xml:space="preserve">– oświadczenia kierownika budowy o zgodności wykonania prac budowlanych z warunkami – pozwolenia na budowę oraz przepisami i obowiązującymi normami, </w:t>
      </w:r>
    </w:p>
    <w:p w:rsidR="00024175" w:rsidRPr="00555A32" w:rsidRDefault="00024175" w:rsidP="00024175">
      <w:pPr>
        <w:spacing w:after="0" w:line="240" w:lineRule="atLeast"/>
        <w:ind w:left="567"/>
        <w:rPr>
          <w:rFonts w:ascii="Times New Roman" w:hAnsi="Times New Roman"/>
        </w:rPr>
      </w:pPr>
      <w:r w:rsidRPr="00555A32">
        <w:rPr>
          <w:rFonts w:ascii="Times New Roman" w:hAnsi="Times New Roman"/>
        </w:rPr>
        <w:t xml:space="preserve">– geodezyjnego pomiaru powykonawczego zatwierdzonego przez Powiatowy Ośrodek Dokumentacji Geodezyjno-Kartograficznej. </w:t>
      </w:r>
    </w:p>
    <w:p w:rsidR="00024175" w:rsidRPr="00555A32" w:rsidRDefault="00024175" w:rsidP="00024175">
      <w:pPr>
        <w:spacing w:after="0" w:line="240" w:lineRule="atLeast"/>
        <w:ind w:left="540"/>
        <w:jc w:val="both"/>
        <w:rPr>
          <w:rFonts w:ascii="Times New Roman" w:hAnsi="Times New Roman"/>
        </w:rPr>
      </w:pPr>
      <w:r w:rsidRPr="00555A32">
        <w:rPr>
          <w:rFonts w:ascii="Times New Roman" w:hAnsi="Times New Roman"/>
        </w:rPr>
        <w:t>1.4 Zakończenie czynności związanych z odbiorami częściowymi powinno nastąpić najpóźniej w terminie 5 dni roboczych, licząc od dnia ich rozpoczęcia.</w:t>
      </w:r>
    </w:p>
    <w:p w:rsidR="00024175" w:rsidRPr="00555A32" w:rsidRDefault="00024175" w:rsidP="00024175">
      <w:pPr>
        <w:spacing w:after="0" w:line="240" w:lineRule="atLeast"/>
        <w:ind w:left="540"/>
        <w:jc w:val="both"/>
        <w:rPr>
          <w:rFonts w:ascii="Times New Roman" w:hAnsi="Times New Roman"/>
        </w:rPr>
      </w:pPr>
      <w:r w:rsidRPr="00555A32">
        <w:rPr>
          <w:rFonts w:ascii="Times New Roman" w:hAnsi="Times New Roman"/>
        </w:rPr>
        <w:lastRenderedPageBreak/>
        <w:t xml:space="preserve">1.5. Odbiory częściowe, o których mowa w § 9 ust. 1, oraz odbiór końcowy stwierdzone zostaną protokołami odbioru częściowego oraz końcowego. Protokoły z odbioru częściowego stanowić będą podstawę do wystawienia faktur VAT obejmujących część wynagrodzenia za prace objęte odbiorem częściowym. </w:t>
      </w:r>
    </w:p>
    <w:p w:rsidR="00024175" w:rsidRPr="00555A32" w:rsidRDefault="00024175" w:rsidP="00024175">
      <w:pPr>
        <w:spacing w:after="0" w:line="240" w:lineRule="atLeast"/>
        <w:ind w:left="540"/>
        <w:jc w:val="both"/>
        <w:rPr>
          <w:rFonts w:ascii="Times New Roman" w:hAnsi="Times New Roman"/>
        </w:rPr>
      </w:pPr>
      <w:r w:rsidRPr="00555A32">
        <w:rPr>
          <w:rFonts w:ascii="Times New Roman" w:hAnsi="Times New Roman"/>
        </w:rPr>
        <w:t>1.6 Protokoły odbioru częściowego, o których mowa w § 9 ust. 1.5  zawierają w szczególności:</w:t>
      </w:r>
    </w:p>
    <w:p w:rsidR="00024175" w:rsidRPr="00555A32" w:rsidRDefault="00024175" w:rsidP="00024175">
      <w:pPr>
        <w:numPr>
          <w:ilvl w:val="1"/>
          <w:numId w:val="1"/>
        </w:numPr>
        <w:tabs>
          <w:tab w:val="num" w:pos="851"/>
        </w:tabs>
        <w:spacing w:after="0" w:line="240" w:lineRule="atLeast"/>
        <w:ind w:left="851" w:hanging="284"/>
        <w:jc w:val="both"/>
        <w:rPr>
          <w:rFonts w:ascii="Times New Roman" w:hAnsi="Times New Roman"/>
        </w:rPr>
      </w:pPr>
      <w:r w:rsidRPr="00555A32">
        <w:rPr>
          <w:rFonts w:ascii="Times New Roman" w:hAnsi="Times New Roman"/>
        </w:rPr>
        <w:t>okres, w którym wykonano prace będące przedmiotem odbioru częściowego,</w:t>
      </w:r>
    </w:p>
    <w:p w:rsidR="00024175" w:rsidRPr="00555A32" w:rsidRDefault="00024175" w:rsidP="00024175">
      <w:pPr>
        <w:numPr>
          <w:ilvl w:val="1"/>
          <w:numId w:val="1"/>
        </w:numPr>
        <w:tabs>
          <w:tab w:val="num" w:pos="851"/>
        </w:tabs>
        <w:spacing w:after="0" w:line="240" w:lineRule="atLeast"/>
        <w:ind w:left="851" w:hanging="284"/>
        <w:jc w:val="both"/>
        <w:rPr>
          <w:rFonts w:ascii="Times New Roman" w:hAnsi="Times New Roman"/>
        </w:rPr>
      </w:pPr>
      <w:r w:rsidRPr="00555A32">
        <w:rPr>
          <w:rFonts w:ascii="Times New Roman" w:hAnsi="Times New Roman"/>
        </w:rPr>
        <w:t>odniesienie do niniejszej umowy,</w:t>
      </w:r>
    </w:p>
    <w:p w:rsidR="00024175" w:rsidRPr="00555A32" w:rsidRDefault="00024175" w:rsidP="00024175">
      <w:pPr>
        <w:numPr>
          <w:ilvl w:val="1"/>
          <w:numId w:val="1"/>
        </w:numPr>
        <w:tabs>
          <w:tab w:val="num" w:pos="851"/>
        </w:tabs>
        <w:spacing w:after="0" w:line="240" w:lineRule="atLeast"/>
        <w:ind w:left="851" w:hanging="284"/>
        <w:jc w:val="both"/>
        <w:rPr>
          <w:rFonts w:ascii="Times New Roman" w:hAnsi="Times New Roman"/>
        </w:rPr>
      </w:pPr>
      <w:r w:rsidRPr="00555A32">
        <w:rPr>
          <w:rFonts w:ascii="Times New Roman" w:hAnsi="Times New Roman"/>
        </w:rPr>
        <w:t>stopień realizacji prac określonych w harmonogramie rzeczowo finansowym - w formie załącznika, stanowiącego odpowiedni tabelaryczny wyciąg z harmonogramu.</w:t>
      </w:r>
    </w:p>
    <w:p w:rsidR="00024175" w:rsidRPr="00555A32" w:rsidRDefault="00024175" w:rsidP="00024175">
      <w:pPr>
        <w:numPr>
          <w:ilvl w:val="1"/>
          <w:numId w:val="1"/>
        </w:numPr>
        <w:tabs>
          <w:tab w:val="num" w:pos="851"/>
        </w:tabs>
        <w:spacing w:after="0" w:line="240" w:lineRule="atLeast"/>
        <w:ind w:left="851" w:hanging="284"/>
        <w:jc w:val="both"/>
        <w:rPr>
          <w:rFonts w:ascii="Times New Roman" w:hAnsi="Times New Roman"/>
        </w:rPr>
      </w:pPr>
      <w:r w:rsidRPr="00555A32">
        <w:rPr>
          <w:rFonts w:ascii="Times New Roman" w:hAnsi="Times New Roman"/>
        </w:rPr>
        <w:t>ocenę jakości wykonanych robót,</w:t>
      </w:r>
    </w:p>
    <w:p w:rsidR="00024175" w:rsidRPr="00555A32" w:rsidRDefault="00024175" w:rsidP="00024175">
      <w:pPr>
        <w:numPr>
          <w:ilvl w:val="1"/>
          <w:numId w:val="1"/>
        </w:numPr>
        <w:tabs>
          <w:tab w:val="num" w:pos="851"/>
        </w:tabs>
        <w:spacing w:after="0" w:line="240" w:lineRule="atLeast"/>
        <w:ind w:left="851" w:hanging="284"/>
        <w:jc w:val="both"/>
        <w:rPr>
          <w:rFonts w:ascii="Times New Roman" w:hAnsi="Times New Roman"/>
        </w:rPr>
      </w:pPr>
      <w:r w:rsidRPr="00555A32">
        <w:rPr>
          <w:rFonts w:ascii="Times New Roman" w:hAnsi="Times New Roman"/>
        </w:rPr>
        <w:t>ewentualne uwagi komisji,</w:t>
      </w:r>
    </w:p>
    <w:p w:rsidR="00024175" w:rsidRPr="00555A32" w:rsidRDefault="00024175" w:rsidP="00024175">
      <w:pPr>
        <w:numPr>
          <w:ilvl w:val="1"/>
          <w:numId w:val="1"/>
        </w:numPr>
        <w:tabs>
          <w:tab w:val="num" w:pos="851"/>
        </w:tabs>
        <w:spacing w:after="0" w:line="240" w:lineRule="atLeast"/>
        <w:ind w:left="851" w:hanging="284"/>
        <w:jc w:val="both"/>
        <w:rPr>
          <w:rFonts w:ascii="Times New Roman" w:hAnsi="Times New Roman"/>
        </w:rPr>
      </w:pPr>
      <w:r w:rsidRPr="00555A32">
        <w:rPr>
          <w:rFonts w:ascii="Times New Roman" w:hAnsi="Times New Roman"/>
        </w:rPr>
        <w:t>imiona i nazwiska osób uczestniczących w odbiorze i ich podpisy,</w:t>
      </w:r>
    </w:p>
    <w:p w:rsidR="00024175" w:rsidRPr="00555A32" w:rsidRDefault="00024175" w:rsidP="00024175">
      <w:pPr>
        <w:numPr>
          <w:ilvl w:val="0"/>
          <w:numId w:val="1"/>
        </w:numPr>
        <w:spacing w:after="0" w:line="240" w:lineRule="atLeast"/>
        <w:jc w:val="both"/>
        <w:rPr>
          <w:rFonts w:ascii="Times New Roman" w:hAnsi="Times New Roman"/>
        </w:rPr>
      </w:pPr>
    </w:p>
    <w:p w:rsidR="00024175" w:rsidRPr="00555A32" w:rsidRDefault="00024175" w:rsidP="00024175">
      <w:pPr>
        <w:spacing w:after="0" w:line="240" w:lineRule="atLeast"/>
        <w:ind w:left="567"/>
        <w:jc w:val="both"/>
        <w:rPr>
          <w:rFonts w:ascii="Times New Roman" w:hAnsi="Times New Roman"/>
        </w:rPr>
      </w:pPr>
      <w:r w:rsidRPr="00555A32">
        <w:rPr>
          <w:rFonts w:ascii="Times New Roman" w:hAnsi="Times New Roman"/>
        </w:rPr>
        <w:t>2.1 Odbiór końcowy podjęty zostanie przez komisję powołaną przez Zamawiającego, w terminie 7 dni od zakończenia wszystkich prac. Zakończenie czynności odbiorowych winno nastąpić najpóźniej 21 dnia licząc od dnia ich rozpoczęcia.</w:t>
      </w:r>
    </w:p>
    <w:p w:rsidR="00024175" w:rsidRPr="00555A32" w:rsidRDefault="00024175" w:rsidP="00024175">
      <w:pPr>
        <w:spacing w:after="0" w:line="240" w:lineRule="atLeast"/>
        <w:ind w:left="567"/>
        <w:jc w:val="both"/>
        <w:rPr>
          <w:rFonts w:ascii="Times New Roman" w:hAnsi="Times New Roman"/>
        </w:rPr>
      </w:pPr>
      <w:r w:rsidRPr="00555A32">
        <w:rPr>
          <w:rFonts w:ascii="Times New Roman" w:hAnsi="Times New Roman"/>
        </w:rPr>
        <w:t>2.2. Z dniem podpisania protokołu odbioru końcowego na Zamawiającego przechodzi ryzyko uszkodzenia przedmiotu umowy.</w:t>
      </w:r>
    </w:p>
    <w:p w:rsidR="00024175" w:rsidRPr="00555A32" w:rsidRDefault="00024175" w:rsidP="00024175">
      <w:pPr>
        <w:spacing w:after="0" w:line="240" w:lineRule="atLeast"/>
        <w:ind w:left="567"/>
        <w:jc w:val="both"/>
        <w:rPr>
          <w:rFonts w:ascii="Times New Roman" w:hAnsi="Times New Roman"/>
        </w:rPr>
      </w:pPr>
      <w:r w:rsidRPr="00555A32">
        <w:rPr>
          <w:rFonts w:ascii="Times New Roman" w:hAnsi="Times New Roman"/>
        </w:rPr>
        <w:t>2.3 Jeżeli w toku czynności odbioru końcowego zadania zostaną stwierdzone wady:</w:t>
      </w:r>
    </w:p>
    <w:p w:rsidR="00024175" w:rsidRPr="00555A32" w:rsidRDefault="00024175" w:rsidP="00024175">
      <w:pPr>
        <w:spacing w:after="0" w:line="240" w:lineRule="atLeast"/>
        <w:ind w:left="567"/>
        <w:jc w:val="both"/>
        <w:rPr>
          <w:rFonts w:ascii="Times New Roman" w:hAnsi="Times New Roman"/>
        </w:rPr>
      </w:pPr>
      <w:r w:rsidRPr="00555A32">
        <w:rPr>
          <w:rFonts w:ascii="Times New Roman" w:hAnsi="Times New Roman"/>
        </w:rPr>
        <w:t>2.3.1 nadające się do usunięcia, to Zamawiający może zażądać usunięcia wad wyznaczając odpowiedni termin. Fakt usunięcia wad zostanie stwierdzony protokolarnie . Terminem odbioru w takich sytuacjach będzie termin usunięcia wad określony w protokole usunięcia wad.</w:t>
      </w:r>
    </w:p>
    <w:p w:rsidR="00024175" w:rsidRPr="00555A32" w:rsidRDefault="00024175" w:rsidP="00024175">
      <w:pPr>
        <w:spacing w:after="0" w:line="240" w:lineRule="atLeast"/>
        <w:ind w:left="567"/>
        <w:jc w:val="both"/>
        <w:rPr>
          <w:rFonts w:ascii="Times New Roman" w:hAnsi="Times New Roman"/>
        </w:rPr>
      </w:pPr>
      <w:r w:rsidRPr="00555A32">
        <w:rPr>
          <w:rFonts w:ascii="Times New Roman" w:hAnsi="Times New Roman"/>
        </w:rPr>
        <w:t>2.3.2 nie nadające się do usunięcia, to Zamawiający może :</w:t>
      </w:r>
    </w:p>
    <w:p w:rsidR="00024175" w:rsidRPr="00555A32" w:rsidRDefault="00024175" w:rsidP="00024175">
      <w:pPr>
        <w:spacing w:after="0" w:line="240" w:lineRule="atLeast"/>
        <w:ind w:left="540"/>
        <w:jc w:val="both"/>
        <w:rPr>
          <w:rFonts w:ascii="Times New Roman" w:hAnsi="Times New Roman"/>
        </w:rPr>
      </w:pPr>
      <w:r w:rsidRPr="00555A32">
        <w:rPr>
          <w:rFonts w:ascii="Times New Roman" w:hAnsi="Times New Roman"/>
        </w:rPr>
        <w:t>a) jeżeli wady umożliwiają użytkowanie obiektu zgodnie z jego przeznaczeniem obniżyć wynagrodzenie Wykonawcy odpowiednio do utraconej wartości użytkowej, estetycznej i technicznej</w:t>
      </w:r>
    </w:p>
    <w:p w:rsidR="00024175" w:rsidRPr="00555A32" w:rsidRDefault="00024175" w:rsidP="00024175">
      <w:pPr>
        <w:spacing w:after="0" w:line="240" w:lineRule="atLeast"/>
        <w:ind w:left="540"/>
        <w:jc w:val="both"/>
        <w:rPr>
          <w:rFonts w:ascii="Times New Roman" w:hAnsi="Times New Roman"/>
        </w:rPr>
      </w:pPr>
      <w:r w:rsidRPr="00555A32">
        <w:rPr>
          <w:rFonts w:ascii="Times New Roman" w:hAnsi="Times New Roman"/>
        </w:rPr>
        <w:t>b) jeżeli wady uniemożliwiają użytkowanie obiektu zgodnie z jego przeznaczeniem zażądać wykonania wadliwie wykonanych elementów po raz drugi, zachowując prawo do naliczania Wykonawcy zastrzeżonych kar umownych i odszkodowań za zwłokę na zasadach określonych w niniejszej umowie.</w:t>
      </w:r>
    </w:p>
    <w:p w:rsidR="00024175" w:rsidRPr="00555A32" w:rsidRDefault="00024175" w:rsidP="00024175">
      <w:pPr>
        <w:spacing w:after="0" w:line="240" w:lineRule="atLeast"/>
        <w:ind w:left="540"/>
        <w:jc w:val="both"/>
        <w:rPr>
          <w:rFonts w:ascii="Times New Roman" w:hAnsi="Times New Roman"/>
        </w:rPr>
      </w:pPr>
      <w:r w:rsidRPr="00555A32">
        <w:rPr>
          <w:rFonts w:ascii="Times New Roman" w:hAnsi="Times New Roman"/>
        </w:rPr>
        <w:t>c) w przypadku nie wykonania w ustalonym terminie przedmiotu umowy po raz drugi Zamawiający odstąpi od umowy z winy Wykonawcy.</w:t>
      </w:r>
    </w:p>
    <w:p w:rsidR="00024175" w:rsidRPr="00555A32" w:rsidRDefault="00024175" w:rsidP="00024175">
      <w:pPr>
        <w:numPr>
          <w:ilvl w:val="0"/>
          <w:numId w:val="1"/>
        </w:numPr>
        <w:spacing w:after="0" w:line="240" w:lineRule="atLeast"/>
        <w:jc w:val="both"/>
        <w:rPr>
          <w:rFonts w:ascii="Times New Roman" w:hAnsi="Times New Roman"/>
        </w:rPr>
      </w:pPr>
    </w:p>
    <w:p w:rsidR="00024175" w:rsidRPr="00555A32" w:rsidRDefault="00024175" w:rsidP="00024175">
      <w:pPr>
        <w:spacing w:after="0" w:line="240" w:lineRule="atLeast"/>
        <w:ind w:left="567"/>
        <w:jc w:val="both"/>
        <w:rPr>
          <w:rFonts w:ascii="Times New Roman" w:hAnsi="Times New Roman"/>
        </w:rPr>
      </w:pPr>
      <w:r w:rsidRPr="00555A32">
        <w:rPr>
          <w:rFonts w:ascii="Times New Roman" w:hAnsi="Times New Roman"/>
        </w:rPr>
        <w:t xml:space="preserve">3.1 Odbiory częściowe, o których mowa w § 9 ust. 1, oraz odbiór końcowy stwierdzone zostaną protokołami odbioru częściowego oraz końcowego. Protokoły z odbioru częściowego stanowić będą podstawę do wystawienia faktur VAT obejmujących część wynagrodzenia za prace objęte odbiorem częściowym. </w:t>
      </w:r>
    </w:p>
    <w:p w:rsidR="00024175" w:rsidRPr="00555A32" w:rsidRDefault="00024175" w:rsidP="00024175">
      <w:pPr>
        <w:spacing w:after="0" w:line="240" w:lineRule="atLeast"/>
        <w:ind w:left="567"/>
        <w:jc w:val="both"/>
        <w:rPr>
          <w:rFonts w:ascii="Times New Roman" w:hAnsi="Times New Roman"/>
        </w:rPr>
      </w:pPr>
      <w:r w:rsidRPr="00555A32">
        <w:rPr>
          <w:rFonts w:ascii="Times New Roman" w:hAnsi="Times New Roman"/>
        </w:rPr>
        <w:t>3.2 Wykonawca jest zobowiązany do usunięcia wszystkich wad, stwierdzonych w protokołach odbioru, na własny koszt w terminie określonym w protokole.</w:t>
      </w:r>
    </w:p>
    <w:p w:rsidR="00024175" w:rsidRPr="00555A32" w:rsidRDefault="00024175" w:rsidP="00024175">
      <w:pPr>
        <w:spacing w:after="0" w:line="240" w:lineRule="atLeast"/>
        <w:ind w:left="567"/>
        <w:jc w:val="both"/>
        <w:rPr>
          <w:rFonts w:ascii="Times New Roman" w:hAnsi="Times New Roman"/>
        </w:rPr>
      </w:pPr>
      <w:r w:rsidRPr="00555A32">
        <w:rPr>
          <w:rFonts w:ascii="Times New Roman" w:hAnsi="Times New Roman"/>
        </w:rPr>
        <w:t>3.3 Jeżeli w toku prowadzenia czynności związanych z którymkolwiek z odbiorów, o których mowa w § 9, zostanie stwierdzone, że przedmiot odbioru nie osiągnął gotowości do odbioru z powodu nie zakończenia robót lub ich wadliwego wykonania, to Zamawiający ma prawo odmówić dokonania odbioru z winy Wykonawcy.</w:t>
      </w:r>
    </w:p>
    <w:p w:rsidR="00024175" w:rsidRPr="00555A32" w:rsidRDefault="00024175" w:rsidP="00024175">
      <w:pPr>
        <w:spacing w:after="0" w:line="240" w:lineRule="atLeast"/>
        <w:jc w:val="both"/>
        <w:rPr>
          <w:rFonts w:ascii="Times New Roman" w:hAnsi="Times New Roman"/>
        </w:rPr>
      </w:pPr>
    </w:p>
    <w:p w:rsidR="00024175" w:rsidRPr="00555A32" w:rsidRDefault="00024175" w:rsidP="00024175">
      <w:pPr>
        <w:pStyle w:val="Tekstpodstawowy2"/>
        <w:spacing w:line="240" w:lineRule="atLeast"/>
        <w:jc w:val="center"/>
        <w:rPr>
          <w:b w:val="0"/>
          <w:sz w:val="22"/>
          <w:szCs w:val="22"/>
        </w:rPr>
      </w:pPr>
      <w:r w:rsidRPr="00555A32">
        <w:rPr>
          <w:b w:val="0"/>
          <w:sz w:val="22"/>
          <w:szCs w:val="22"/>
        </w:rPr>
        <w:t>§ 10.</w:t>
      </w:r>
    </w:p>
    <w:p w:rsidR="00024175" w:rsidRPr="00555A32" w:rsidRDefault="00024175" w:rsidP="00024175">
      <w:pPr>
        <w:pStyle w:val="Tekstpodstawowy2"/>
        <w:spacing w:line="240" w:lineRule="atLeast"/>
        <w:rPr>
          <w:b w:val="0"/>
          <w:sz w:val="22"/>
          <w:szCs w:val="22"/>
        </w:rPr>
      </w:pPr>
    </w:p>
    <w:p w:rsidR="00024175" w:rsidRPr="00555A32" w:rsidRDefault="00024175" w:rsidP="00024175">
      <w:pPr>
        <w:pStyle w:val="Tekstpodstawowy2"/>
        <w:numPr>
          <w:ilvl w:val="6"/>
          <w:numId w:val="7"/>
        </w:numPr>
        <w:tabs>
          <w:tab w:val="num" w:pos="360"/>
          <w:tab w:val="left" w:pos="540"/>
        </w:tabs>
        <w:spacing w:line="240" w:lineRule="atLeast"/>
        <w:ind w:hanging="5040"/>
        <w:rPr>
          <w:b w:val="0"/>
          <w:sz w:val="22"/>
          <w:szCs w:val="22"/>
        </w:rPr>
      </w:pPr>
      <w:r w:rsidRPr="00555A32">
        <w:rPr>
          <w:b w:val="0"/>
          <w:sz w:val="22"/>
          <w:szCs w:val="22"/>
        </w:rPr>
        <w:t>Wykonawca zapłaci Zamawiającemu kary umowne:</w:t>
      </w:r>
    </w:p>
    <w:p w:rsidR="00024175" w:rsidRPr="00555A32" w:rsidRDefault="00024175" w:rsidP="00024175">
      <w:pPr>
        <w:pStyle w:val="Tekstpodstawowy2"/>
        <w:numPr>
          <w:ilvl w:val="2"/>
          <w:numId w:val="5"/>
        </w:numPr>
        <w:tabs>
          <w:tab w:val="num" w:pos="720"/>
        </w:tabs>
        <w:spacing w:line="240" w:lineRule="atLeast"/>
        <w:ind w:left="720" w:hanging="294"/>
        <w:jc w:val="both"/>
        <w:rPr>
          <w:b w:val="0"/>
          <w:sz w:val="22"/>
          <w:szCs w:val="22"/>
        </w:rPr>
      </w:pPr>
      <w:r w:rsidRPr="00555A32">
        <w:rPr>
          <w:b w:val="0"/>
          <w:sz w:val="22"/>
          <w:szCs w:val="22"/>
        </w:rPr>
        <w:t>Za odstąpienie od umowy przez Wykonawcę z przyczyn, za które ponosi odpowiedzialność Wykonawca w wysokości 10 % wynagrodzenia netto określonego w § 6 ust. 1 niniejszej umowy.</w:t>
      </w:r>
    </w:p>
    <w:p w:rsidR="00024175" w:rsidRPr="00555A32" w:rsidRDefault="00024175" w:rsidP="00024175">
      <w:pPr>
        <w:pStyle w:val="Tekstpodstawowy2"/>
        <w:numPr>
          <w:ilvl w:val="2"/>
          <w:numId w:val="5"/>
        </w:numPr>
        <w:tabs>
          <w:tab w:val="num" w:pos="720"/>
        </w:tabs>
        <w:spacing w:line="240" w:lineRule="atLeast"/>
        <w:ind w:left="720"/>
        <w:jc w:val="both"/>
        <w:rPr>
          <w:b w:val="0"/>
          <w:sz w:val="22"/>
          <w:szCs w:val="22"/>
        </w:rPr>
      </w:pPr>
      <w:r w:rsidRPr="00555A32">
        <w:rPr>
          <w:b w:val="0"/>
          <w:sz w:val="22"/>
          <w:szCs w:val="22"/>
        </w:rPr>
        <w:t xml:space="preserve"> Za odstąpienie od umowy przez Zamawiającego z przyczyn, za które ponosi odpowiedzialność Wykonawca w wysokości 10 % wynagrodzenia netto określonego w § 6 ust. 1 niniejszej umowy.</w:t>
      </w:r>
    </w:p>
    <w:p w:rsidR="00024175" w:rsidRPr="00555A32" w:rsidRDefault="00024175" w:rsidP="00024175">
      <w:pPr>
        <w:pStyle w:val="Tekstpodstawowy2"/>
        <w:numPr>
          <w:ilvl w:val="2"/>
          <w:numId w:val="5"/>
        </w:numPr>
        <w:tabs>
          <w:tab w:val="num" w:pos="720"/>
        </w:tabs>
        <w:spacing w:line="240" w:lineRule="atLeast"/>
        <w:ind w:left="720"/>
        <w:jc w:val="both"/>
        <w:rPr>
          <w:b w:val="0"/>
          <w:sz w:val="22"/>
          <w:szCs w:val="22"/>
        </w:rPr>
      </w:pPr>
      <w:r w:rsidRPr="00555A32">
        <w:rPr>
          <w:b w:val="0"/>
          <w:sz w:val="22"/>
          <w:szCs w:val="22"/>
        </w:rPr>
        <w:lastRenderedPageBreak/>
        <w:t xml:space="preserve">Za zwłokę w oddaniu określonego w umowie przedmiotu odbioru, w wysokości 0,1 % wynagrodzenia netto określonego w § 6 ust. 1 niniejszej umowy za każdy dzień zwłoki, jednakże nie więcej niż 10% wartości tego wynagrodzenia. </w:t>
      </w:r>
    </w:p>
    <w:p w:rsidR="00024175" w:rsidRPr="00555A32" w:rsidRDefault="00024175" w:rsidP="00024175">
      <w:pPr>
        <w:pStyle w:val="Tekstpodstawowy2"/>
        <w:numPr>
          <w:ilvl w:val="2"/>
          <w:numId w:val="5"/>
        </w:numPr>
        <w:tabs>
          <w:tab w:val="num" w:pos="720"/>
        </w:tabs>
        <w:spacing w:line="240" w:lineRule="atLeast"/>
        <w:ind w:left="720"/>
        <w:jc w:val="both"/>
        <w:rPr>
          <w:b w:val="0"/>
          <w:sz w:val="22"/>
          <w:szCs w:val="22"/>
        </w:rPr>
      </w:pPr>
      <w:r w:rsidRPr="00555A32">
        <w:rPr>
          <w:b w:val="0"/>
          <w:sz w:val="22"/>
          <w:szCs w:val="22"/>
        </w:rPr>
        <w:t>Za zwłokę w usunięciu wad stwierdzonych przy odbiorze w wysokości 0,2 % wartości przedmiotu odbioru ( zadania) za każdy dzień zwłoki, liczonej od dnia wyznaczonego na usunięcie wad, jednakże nie więcej niż 10% wartości wynagrodzenia netto określonego w § 6 ust. 1 niniejszej umowy.</w:t>
      </w:r>
    </w:p>
    <w:p w:rsidR="00024175" w:rsidRPr="00555A32" w:rsidRDefault="00024175" w:rsidP="00024175">
      <w:pPr>
        <w:pStyle w:val="Tekstpodstawowy2"/>
        <w:tabs>
          <w:tab w:val="left" w:pos="0"/>
        </w:tabs>
        <w:spacing w:line="240" w:lineRule="atLeast"/>
        <w:rPr>
          <w:b w:val="0"/>
          <w:sz w:val="22"/>
          <w:szCs w:val="22"/>
        </w:rPr>
      </w:pPr>
      <w:r w:rsidRPr="00555A32">
        <w:rPr>
          <w:b w:val="0"/>
          <w:sz w:val="22"/>
          <w:szCs w:val="22"/>
        </w:rPr>
        <w:t>2.</w:t>
      </w:r>
      <w:r w:rsidRPr="00555A32">
        <w:rPr>
          <w:b w:val="0"/>
          <w:sz w:val="22"/>
          <w:szCs w:val="22"/>
        </w:rPr>
        <w:tab/>
        <w:t>Zamawiający zapłaci Wykonawcy karę umowną za odstąpienie od umowy przez Wykonawcę z przyczyn, za które ponosi odpowiedzialność Zamawiający w wysokości  10 % wynagrodzenia netto określonego w § 6 ust. 1 niniejszej umowy. za wyjątkiem wystąpienia okoliczności przewidzianych w art. 145 ustawy Prawa zamówień publicznych.</w:t>
      </w:r>
    </w:p>
    <w:p w:rsidR="00024175" w:rsidRPr="00555A32" w:rsidRDefault="00024175" w:rsidP="00024175">
      <w:pPr>
        <w:pStyle w:val="Tekstpodstawowy2"/>
        <w:spacing w:line="240" w:lineRule="atLeast"/>
        <w:ind w:left="540" w:hanging="540"/>
        <w:rPr>
          <w:b w:val="0"/>
          <w:sz w:val="22"/>
          <w:szCs w:val="22"/>
        </w:rPr>
      </w:pPr>
    </w:p>
    <w:p w:rsidR="00024175" w:rsidRPr="00555A32" w:rsidRDefault="00024175" w:rsidP="00024175">
      <w:pPr>
        <w:numPr>
          <w:ilvl w:val="0"/>
          <w:numId w:val="9"/>
        </w:numPr>
        <w:tabs>
          <w:tab w:val="clear" w:pos="360"/>
          <w:tab w:val="num" w:pos="709"/>
        </w:tabs>
        <w:spacing w:after="0" w:line="240" w:lineRule="atLeast"/>
        <w:jc w:val="both"/>
        <w:rPr>
          <w:rFonts w:ascii="Times New Roman" w:hAnsi="Times New Roman"/>
        </w:rPr>
      </w:pPr>
      <w:r w:rsidRPr="00555A32">
        <w:rPr>
          <w:rFonts w:ascii="Times New Roman" w:hAnsi="Times New Roman"/>
        </w:rPr>
        <w:t>Strony zastrzegają sobie prawo dochodzenia odszkodowania przewyższającego wysokość wszelkich zastrzeżonych w niniejszej umowie kar umownych w przypadku, gdy nie pokryją wartości poniesionych szkód.</w:t>
      </w:r>
    </w:p>
    <w:p w:rsidR="00024175" w:rsidRPr="00555A32" w:rsidRDefault="00024175" w:rsidP="00024175">
      <w:pPr>
        <w:numPr>
          <w:ilvl w:val="0"/>
          <w:numId w:val="9"/>
        </w:numPr>
        <w:spacing w:after="0" w:line="240" w:lineRule="atLeast"/>
        <w:jc w:val="both"/>
        <w:rPr>
          <w:rFonts w:ascii="Times New Roman" w:hAnsi="Times New Roman"/>
        </w:rPr>
      </w:pPr>
      <w:r w:rsidRPr="00555A32">
        <w:rPr>
          <w:rFonts w:ascii="Times New Roman" w:hAnsi="Times New Roman"/>
        </w:rPr>
        <w:t>Zamawiającemu przysługuje prawo potrącenia wszelkich ewentualnych kar umownych przewidzianych niniejszą umową z należności Wykonawcy przysługujących mu na podstawie postanowień niniejszej umowy.</w:t>
      </w:r>
    </w:p>
    <w:p w:rsidR="00024175" w:rsidRPr="00555A32" w:rsidRDefault="00024175" w:rsidP="00024175">
      <w:pPr>
        <w:numPr>
          <w:ilvl w:val="0"/>
          <w:numId w:val="9"/>
        </w:numPr>
        <w:spacing w:after="0" w:line="240" w:lineRule="atLeast"/>
        <w:jc w:val="both"/>
        <w:rPr>
          <w:rFonts w:ascii="Times New Roman" w:hAnsi="Times New Roman"/>
        </w:rPr>
      </w:pPr>
      <w:r w:rsidRPr="00555A32">
        <w:rPr>
          <w:rFonts w:ascii="Times New Roman" w:hAnsi="Times New Roman"/>
        </w:rPr>
        <w:t>W przypadku uzgodnienia zmiany terminów realizacji wykonania przedmiotu umowy, kara umowna będzie liczona od nowych terminów.</w:t>
      </w:r>
    </w:p>
    <w:p w:rsidR="00024175" w:rsidRPr="00555A32" w:rsidRDefault="00024175" w:rsidP="00024175">
      <w:pPr>
        <w:numPr>
          <w:ilvl w:val="0"/>
          <w:numId w:val="9"/>
        </w:numPr>
        <w:spacing w:after="0" w:line="240" w:lineRule="atLeast"/>
        <w:jc w:val="both"/>
        <w:rPr>
          <w:rFonts w:ascii="Times New Roman" w:hAnsi="Times New Roman"/>
        </w:rPr>
      </w:pPr>
      <w:r w:rsidRPr="00555A32">
        <w:rPr>
          <w:rFonts w:ascii="Times New Roman" w:hAnsi="Times New Roman"/>
        </w:rPr>
        <w:t xml:space="preserve">Wykonawca nie może odmówić usunięcia wad bez względu na wysokość związanych z tym kosztów. </w:t>
      </w:r>
    </w:p>
    <w:p w:rsidR="00024175" w:rsidRPr="00555A32" w:rsidRDefault="00024175" w:rsidP="00024175">
      <w:pPr>
        <w:numPr>
          <w:ilvl w:val="0"/>
          <w:numId w:val="9"/>
        </w:numPr>
        <w:spacing w:after="0" w:line="240" w:lineRule="atLeast"/>
        <w:jc w:val="both"/>
        <w:rPr>
          <w:rFonts w:ascii="Times New Roman" w:hAnsi="Times New Roman"/>
        </w:rPr>
      </w:pPr>
      <w:r w:rsidRPr="00555A32">
        <w:rPr>
          <w:rFonts w:ascii="Times New Roman" w:hAnsi="Times New Roman"/>
          <w:color w:val="000000"/>
        </w:rPr>
        <w:t>Zamawiający, po uprzednim wezwaniu i wyznaczeniu dodatkowego odpowiedniego terminu może usunąć, w zastępstwie Wykonawcy i na jego koszt, wady nieusunięte przez niego w wyznaczonym terminie</w:t>
      </w:r>
      <w:r w:rsidRPr="00555A32">
        <w:rPr>
          <w:rFonts w:ascii="Times New Roman" w:hAnsi="Times New Roman"/>
        </w:rPr>
        <w:t xml:space="preserve"> </w:t>
      </w:r>
    </w:p>
    <w:p w:rsidR="00024175" w:rsidRPr="00555A32" w:rsidRDefault="00024175" w:rsidP="00024175">
      <w:pPr>
        <w:pStyle w:val="Tekstpodstawowy2"/>
        <w:spacing w:line="240" w:lineRule="atLeast"/>
        <w:jc w:val="center"/>
        <w:rPr>
          <w:b w:val="0"/>
          <w:sz w:val="22"/>
          <w:szCs w:val="22"/>
        </w:rPr>
      </w:pPr>
      <w:r w:rsidRPr="00555A32">
        <w:rPr>
          <w:b w:val="0"/>
          <w:sz w:val="22"/>
          <w:szCs w:val="22"/>
        </w:rPr>
        <w:t>§ 11.</w:t>
      </w:r>
    </w:p>
    <w:p w:rsidR="00024175" w:rsidRPr="00555A32" w:rsidRDefault="00024175" w:rsidP="00024175">
      <w:pPr>
        <w:pStyle w:val="Tekstpodstawowy2"/>
        <w:spacing w:line="240" w:lineRule="atLeast"/>
        <w:rPr>
          <w:b w:val="0"/>
          <w:sz w:val="22"/>
          <w:szCs w:val="22"/>
        </w:rPr>
      </w:pPr>
    </w:p>
    <w:p w:rsidR="00024175" w:rsidRPr="00555A32" w:rsidRDefault="00024175" w:rsidP="00024175">
      <w:pPr>
        <w:pStyle w:val="Tekstpodstawowy2"/>
        <w:numPr>
          <w:ilvl w:val="3"/>
          <w:numId w:val="2"/>
        </w:numPr>
        <w:tabs>
          <w:tab w:val="num" w:pos="360"/>
          <w:tab w:val="left" w:pos="540"/>
        </w:tabs>
        <w:spacing w:line="240" w:lineRule="atLeast"/>
        <w:ind w:left="360"/>
        <w:rPr>
          <w:b w:val="0"/>
          <w:sz w:val="22"/>
          <w:szCs w:val="22"/>
        </w:rPr>
      </w:pPr>
      <w:r w:rsidRPr="00555A32">
        <w:rPr>
          <w:b w:val="0"/>
          <w:sz w:val="22"/>
          <w:szCs w:val="22"/>
        </w:rPr>
        <w:t>Zamawiającemu przysługuje – i to w terminie 30 dni od powzięcia wiedzy o podstawie odstąpienia - prawo do odstąpienia od umowy w przypadku:</w:t>
      </w:r>
    </w:p>
    <w:p w:rsidR="00024175" w:rsidRPr="00555A32" w:rsidRDefault="00024175" w:rsidP="00024175">
      <w:pPr>
        <w:pStyle w:val="Tekstpodstawowy2"/>
        <w:tabs>
          <w:tab w:val="left" w:pos="708"/>
        </w:tabs>
        <w:spacing w:line="240" w:lineRule="atLeast"/>
        <w:ind w:left="709" w:hanging="283"/>
        <w:rPr>
          <w:b w:val="0"/>
          <w:sz w:val="22"/>
          <w:szCs w:val="22"/>
        </w:rPr>
      </w:pPr>
      <w:r w:rsidRPr="00555A32">
        <w:rPr>
          <w:b w:val="0"/>
          <w:sz w:val="22"/>
          <w:szCs w:val="22"/>
        </w:rPr>
        <w:t>a. wystąpienia istotnej zmiany okoliczności powodującej, że wykonanie umowy nie leży w interesie publicznym czego nie można było przewidzieć w chwili zawarcia umowy, w terminie miesiąca od powzięcia wiadomości o tych okolicznościach.</w:t>
      </w:r>
    </w:p>
    <w:p w:rsidR="00024175" w:rsidRPr="00555A32" w:rsidRDefault="00024175" w:rsidP="00024175">
      <w:pPr>
        <w:pStyle w:val="Tekstpodstawowy2"/>
        <w:numPr>
          <w:ilvl w:val="1"/>
          <w:numId w:val="2"/>
        </w:numPr>
        <w:tabs>
          <w:tab w:val="num" w:pos="720"/>
        </w:tabs>
        <w:spacing w:line="240" w:lineRule="atLeast"/>
        <w:ind w:left="720"/>
        <w:jc w:val="both"/>
        <w:rPr>
          <w:b w:val="0"/>
          <w:sz w:val="22"/>
          <w:szCs w:val="22"/>
        </w:rPr>
      </w:pPr>
      <w:r w:rsidRPr="00555A32">
        <w:rPr>
          <w:b w:val="0"/>
          <w:sz w:val="22"/>
          <w:szCs w:val="22"/>
        </w:rPr>
        <w:t xml:space="preserve">nie przystąpienia do wykonywania robót budowlanych w terminie 30 dni od daty zawarcia niniejszej umowy pomimo pisemnego wezwania do rozpoczęcia robót budowlanych. </w:t>
      </w:r>
    </w:p>
    <w:p w:rsidR="00024175" w:rsidRPr="00555A32" w:rsidRDefault="00024175" w:rsidP="00024175">
      <w:pPr>
        <w:pStyle w:val="Tekstpodstawowy2"/>
        <w:numPr>
          <w:ilvl w:val="1"/>
          <w:numId w:val="2"/>
        </w:numPr>
        <w:tabs>
          <w:tab w:val="num" w:pos="720"/>
        </w:tabs>
        <w:spacing w:line="240" w:lineRule="atLeast"/>
        <w:ind w:left="720"/>
        <w:jc w:val="both"/>
        <w:rPr>
          <w:b w:val="0"/>
          <w:sz w:val="22"/>
          <w:szCs w:val="22"/>
        </w:rPr>
      </w:pPr>
      <w:r w:rsidRPr="00555A32">
        <w:rPr>
          <w:b w:val="0"/>
          <w:sz w:val="22"/>
          <w:szCs w:val="22"/>
        </w:rPr>
        <w:t>przerwy w wykonywaniu robót budowlanych trwającej dłużej niż jeden miesiąc, chyba że przerwa spowodowana jest okolicznościami, za które Wykonawca nie ponosi odpowiedzialności.</w:t>
      </w:r>
    </w:p>
    <w:p w:rsidR="00024175" w:rsidRPr="00555A32" w:rsidRDefault="00024175" w:rsidP="00024175">
      <w:pPr>
        <w:pStyle w:val="Tekstpodstawowy2"/>
        <w:numPr>
          <w:ilvl w:val="1"/>
          <w:numId w:val="2"/>
        </w:numPr>
        <w:tabs>
          <w:tab w:val="num" w:pos="720"/>
        </w:tabs>
        <w:spacing w:line="240" w:lineRule="atLeast"/>
        <w:ind w:left="720"/>
        <w:jc w:val="both"/>
        <w:rPr>
          <w:b w:val="0"/>
          <w:sz w:val="22"/>
          <w:szCs w:val="22"/>
        </w:rPr>
      </w:pPr>
      <w:r w:rsidRPr="00555A32">
        <w:rPr>
          <w:b w:val="0"/>
          <w:sz w:val="22"/>
          <w:szCs w:val="22"/>
        </w:rPr>
        <w:t>opóźnienia w wykonywaniu robót budowlanych w stosunku do uzgodnionego harmonogramu wynoszącego więcej niż trzy miesiące, chyba że opóźnienie spowodowane jest okolicznościami, za które Wykonawca nie ponosi odpowiedzialności.</w:t>
      </w:r>
    </w:p>
    <w:p w:rsidR="00024175" w:rsidRPr="00555A32" w:rsidRDefault="00024175" w:rsidP="00024175">
      <w:pPr>
        <w:pStyle w:val="Tekstpodstawowy2"/>
        <w:numPr>
          <w:ilvl w:val="1"/>
          <w:numId w:val="2"/>
        </w:numPr>
        <w:tabs>
          <w:tab w:val="num" w:pos="720"/>
        </w:tabs>
        <w:spacing w:line="240" w:lineRule="atLeast"/>
        <w:ind w:left="720"/>
        <w:jc w:val="both"/>
        <w:rPr>
          <w:b w:val="0"/>
          <w:sz w:val="22"/>
          <w:szCs w:val="22"/>
        </w:rPr>
      </w:pPr>
      <w:r w:rsidRPr="00555A32">
        <w:rPr>
          <w:b w:val="0"/>
          <w:sz w:val="22"/>
          <w:szCs w:val="22"/>
        </w:rPr>
        <w:t>ogłoszenia upadłości lub rozwiązania firmy Wykonawcy</w:t>
      </w:r>
    </w:p>
    <w:p w:rsidR="00024175" w:rsidRPr="00555A32" w:rsidRDefault="00024175" w:rsidP="00024175">
      <w:pPr>
        <w:pStyle w:val="Tekstpodstawowy2"/>
        <w:numPr>
          <w:ilvl w:val="1"/>
          <w:numId w:val="2"/>
        </w:numPr>
        <w:tabs>
          <w:tab w:val="num" w:pos="720"/>
        </w:tabs>
        <w:spacing w:line="240" w:lineRule="atLeast"/>
        <w:ind w:left="720"/>
        <w:jc w:val="both"/>
        <w:rPr>
          <w:b w:val="0"/>
          <w:sz w:val="22"/>
          <w:szCs w:val="22"/>
        </w:rPr>
      </w:pPr>
      <w:r w:rsidRPr="00555A32">
        <w:rPr>
          <w:b w:val="0"/>
          <w:sz w:val="22"/>
          <w:szCs w:val="22"/>
        </w:rPr>
        <w:t>gdy zostanie wydany nakaz zajęcia majątku Wykonawcy w wysokości powyżej 50% aktywów, które może mieć realny wpływ na realizację niniejszej umowy</w:t>
      </w:r>
    </w:p>
    <w:p w:rsidR="00024175" w:rsidRPr="00555A32" w:rsidRDefault="00024175" w:rsidP="00024175">
      <w:pPr>
        <w:pStyle w:val="Tekstpodstawowy2"/>
        <w:spacing w:line="240" w:lineRule="atLeast"/>
        <w:ind w:left="540" w:hanging="540"/>
        <w:rPr>
          <w:b w:val="0"/>
          <w:sz w:val="22"/>
          <w:szCs w:val="22"/>
        </w:rPr>
      </w:pPr>
      <w:r w:rsidRPr="00555A32">
        <w:rPr>
          <w:b w:val="0"/>
          <w:sz w:val="22"/>
          <w:szCs w:val="22"/>
        </w:rPr>
        <w:t>2.</w:t>
      </w:r>
      <w:r w:rsidRPr="00555A32">
        <w:rPr>
          <w:b w:val="0"/>
          <w:sz w:val="22"/>
          <w:szCs w:val="22"/>
        </w:rPr>
        <w:tab/>
        <w:t>Wykonawcy przysługuje i to w terminie 30 dni od powzięcia wiedzy o podstawie odstąpienia prawo odstąpienia od umowy, w jeżeli:</w:t>
      </w:r>
    </w:p>
    <w:p w:rsidR="00024175" w:rsidRPr="00555A32" w:rsidRDefault="00024175" w:rsidP="00024175">
      <w:pPr>
        <w:pStyle w:val="Tekstpodstawowy2"/>
        <w:numPr>
          <w:ilvl w:val="4"/>
          <w:numId w:val="2"/>
        </w:numPr>
        <w:tabs>
          <w:tab w:val="left" w:pos="720"/>
        </w:tabs>
        <w:spacing w:line="240" w:lineRule="atLeast"/>
        <w:ind w:left="720"/>
        <w:jc w:val="both"/>
        <w:rPr>
          <w:b w:val="0"/>
          <w:sz w:val="22"/>
          <w:szCs w:val="22"/>
        </w:rPr>
      </w:pPr>
      <w:r w:rsidRPr="00555A32">
        <w:rPr>
          <w:b w:val="0"/>
          <w:sz w:val="22"/>
          <w:szCs w:val="22"/>
        </w:rPr>
        <w:t xml:space="preserve">Zamawiający pozostaje w zwłoce z zapłatą jakiejkolwiek części wynagrodzenia przez okres co najmniej trzech miesięcy. </w:t>
      </w:r>
    </w:p>
    <w:p w:rsidR="00024175" w:rsidRPr="00555A32" w:rsidRDefault="00024175" w:rsidP="00024175">
      <w:pPr>
        <w:pStyle w:val="Tekstpodstawowy2"/>
        <w:numPr>
          <w:ilvl w:val="4"/>
          <w:numId w:val="2"/>
        </w:numPr>
        <w:tabs>
          <w:tab w:val="left" w:pos="720"/>
        </w:tabs>
        <w:spacing w:line="240" w:lineRule="atLeast"/>
        <w:ind w:left="720"/>
        <w:jc w:val="both"/>
        <w:rPr>
          <w:b w:val="0"/>
          <w:sz w:val="22"/>
          <w:szCs w:val="22"/>
        </w:rPr>
      </w:pPr>
      <w:r w:rsidRPr="00555A32">
        <w:rPr>
          <w:b w:val="0"/>
          <w:sz w:val="22"/>
          <w:szCs w:val="22"/>
        </w:rPr>
        <w:t>Zamawiający odmawia bez uzasadnionej przyczyny odbioru robót lub odmawia bez uzasadnionej przyczyny podpisania protokołu odbioru robót.</w:t>
      </w:r>
    </w:p>
    <w:p w:rsidR="00024175" w:rsidRPr="00555A32" w:rsidRDefault="00024175" w:rsidP="00024175">
      <w:pPr>
        <w:pStyle w:val="Tekstpodstawowy2"/>
        <w:numPr>
          <w:ilvl w:val="4"/>
          <w:numId w:val="2"/>
        </w:numPr>
        <w:tabs>
          <w:tab w:val="left" w:pos="720"/>
        </w:tabs>
        <w:spacing w:line="240" w:lineRule="atLeast"/>
        <w:ind w:left="720"/>
        <w:jc w:val="both"/>
        <w:rPr>
          <w:b w:val="0"/>
          <w:sz w:val="22"/>
          <w:szCs w:val="22"/>
        </w:rPr>
      </w:pPr>
      <w:r w:rsidRPr="00555A32">
        <w:rPr>
          <w:b w:val="0"/>
          <w:sz w:val="22"/>
          <w:szCs w:val="22"/>
        </w:rPr>
        <w:t>Zamawiający pisemnie zawiadomi Wykonawcę, iż wobec zaistnienia uprzednio nieprzewidzianych okoliczności nie będzie mógł spełnić swoich zobowiązań umownych wobec Wykonawcy.</w:t>
      </w:r>
    </w:p>
    <w:p w:rsidR="00024175" w:rsidRPr="00555A32" w:rsidRDefault="00024175" w:rsidP="00024175">
      <w:pPr>
        <w:pStyle w:val="Tekstpodstawowy2"/>
        <w:spacing w:line="240" w:lineRule="atLeast"/>
        <w:ind w:left="540" w:hanging="540"/>
        <w:rPr>
          <w:b w:val="0"/>
          <w:sz w:val="22"/>
          <w:szCs w:val="22"/>
        </w:rPr>
      </w:pPr>
      <w:r w:rsidRPr="00555A32">
        <w:rPr>
          <w:b w:val="0"/>
          <w:sz w:val="22"/>
          <w:szCs w:val="22"/>
        </w:rPr>
        <w:t>3.</w:t>
      </w:r>
      <w:r w:rsidRPr="00555A32">
        <w:rPr>
          <w:b w:val="0"/>
          <w:sz w:val="22"/>
          <w:szCs w:val="22"/>
        </w:rPr>
        <w:tab/>
        <w:t>Odstąpienie od umowy winno nastąpić w formie pisemnej pod rygorem nieważności takiego oświadczenia i powinno zawierać uzasadnienie faktyczne i prawne.</w:t>
      </w:r>
    </w:p>
    <w:p w:rsidR="00024175" w:rsidRPr="00555A32" w:rsidRDefault="00024175" w:rsidP="00024175">
      <w:pPr>
        <w:pStyle w:val="Tekstpodstawowy2"/>
        <w:spacing w:line="240" w:lineRule="atLeast"/>
        <w:ind w:left="540" w:hanging="540"/>
        <w:rPr>
          <w:b w:val="0"/>
          <w:sz w:val="22"/>
          <w:szCs w:val="22"/>
        </w:rPr>
      </w:pPr>
      <w:r w:rsidRPr="00555A32">
        <w:rPr>
          <w:b w:val="0"/>
          <w:sz w:val="22"/>
          <w:szCs w:val="22"/>
        </w:rPr>
        <w:lastRenderedPageBreak/>
        <w:t>4.</w:t>
      </w:r>
      <w:r w:rsidRPr="00555A32">
        <w:rPr>
          <w:b w:val="0"/>
          <w:sz w:val="22"/>
          <w:szCs w:val="22"/>
        </w:rPr>
        <w:tab/>
        <w:t>W przypadku odstąpienia od umowy Wykonawcę oraz Zamawiającego obciążają następujące obowiązki szczegółowe:</w:t>
      </w:r>
    </w:p>
    <w:p w:rsidR="00024175" w:rsidRPr="00555A32" w:rsidRDefault="00024175" w:rsidP="00024175">
      <w:pPr>
        <w:pStyle w:val="Tekstpodstawowy2"/>
        <w:numPr>
          <w:ilvl w:val="4"/>
          <w:numId w:val="10"/>
        </w:numPr>
        <w:tabs>
          <w:tab w:val="left" w:pos="708"/>
        </w:tabs>
        <w:spacing w:line="240" w:lineRule="atLeast"/>
        <w:ind w:left="709" w:hanging="283"/>
        <w:rPr>
          <w:b w:val="0"/>
          <w:sz w:val="22"/>
          <w:szCs w:val="22"/>
        </w:rPr>
      </w:pPr>
      <w:r w:rsidRPr="00555A32">
        <w:rPr>
          <w:b w:val="0"/>
          <w:sz w:val="22"/>
          <w:szCs w:val="22"/>
        </w:rPr>
        <w:t>W terminie 14 dni od daty odstąpienia od umowy Wykonawca przy udziale Zamawiającego sporządzi szczegółowy protokół inwentaryzacji robót w toku wg stanu na dzień odstąpienia.</w:t>
      </w:r>
    </w:p>
    <w:p w:rsidR="00024175" w:rsidRPr="00555A32" w:rsidRDefault="00024175" w:rsidP="00024175">
      <w:pPr>
        <w:pStyle w:val="Tekstpodstawowy2"/>
        <w:numPr>
          <w:ilvl w:val="4"/>
          <w:numId w:val="10"/>
        </w:numPr>
        <w:tabs>
          <w:tab w:val="left" w:pos="708"/>
        </w:tabs>
        <w:spacing w:line="240" w:lineRule="atLeast"/>
        <w:ind w:left="709" w:hanging="283"/>
        <w:rPr>
          <w:b w:val="0"/>
          <w:sz w:val="22"/>
          <w:szCs w:val="22"/>
        </w:rPr>
      </w:pPr>
      <w:r w:rsidRPr="00555A32">
        <w:rPr>
          <w:b w:val="0"/>
          <w:sz w:val="22"/>
          <w:szCs w:val="22"/>
        </w:rPr>
        <w:t>Wykonawca zabezpieczy przerwane roboty w zakresie obustronnie uzgodnionym na koszt tej strony, z której winy nastąpiło odstąpienie od umowy.</w:t>
      </w:r>
    </w:p>
    <w:p w:rsidR="00024175" w:rsidRPr="00555A32" w:rsidRDefault="00024175" w:rsidP="00024175">
      <w:pPr>
        <w:pStyle w:val="Tekstpodstawowy2"/>
        <w:numPr>
          <w:ilvl w:val="4"/>
          <w:numId w:val="10"/>
        </w:numPr>
        <w:tabs>
          <w:tab w:val="left" w:pos="708"/>
        </w:tabs>
        <w:spacing w:line="240" w:lineRule="atLeast"/>
        <w:ind w:left="709" w:hanging="283"/>
        <w:rPr>
          <w:b w:val="0"/>
          <w:sz w:val="22"/>
          <w:szCs w:val="22"/>
        </w:rPr>
      </w:pPr>
      <w:r w:rsidRPr="00555A32">
        <w:rPr>
          <w:b w:val="0"/>
          <w:sz w:val="22"/>
          <w:szCs w:val="22"/>
        </w:rPr>
        <w:t>Wykonawca sporządzi wykaz tych materiałów, konstrukcji lub urządzeń, które nie mogą być wykorzystane przez Wykonawcę do realizacji innych robót nieobjętych niniejszą umową, jeżeli odstąpienie od umowy nastąpiło z przyczyn niezależnych od niego.</w:t>
      </w:r>
    </w:p>
    <w:p w:rsidR="00024175" w:rsidRPr="00555A32" w:rsidRDefault="00024175" w:rsidP="00024175">
      <w:pPr>
        <w:pStyle w:val="Tekstpodstawowy2"/>
        <w:numPr>
          <w:ilvl w:val="4"/>
          <w:numId w:val="10"/>
        </w:numPr>
        <w:tabs>
          <w:tab w:val="left" w:pos="708"/>
        </w:tabs>
        <w:spacing w:line="240" w:lineRule="atLeast"/>
        <w:ind w:left="709" w:hanging="283"/>
        <w:rPr>
          <w:b w:val="0"/>
          <w:sz w:val="22"/>
          <w:szCs w:val="22"/>
        </w:rPr>
      </w:pPr>
      <w:r w:rsidRPr="00555A32">
        <w:rPr>
          <w:b w:val="0"/>
          <w:sz w:val="22"/>
          <w:szCs w:val="22"/>
        </w:rPr>
        <w:t>Wykonawca zgłosi do dokonania przez Zamawiającego odbioru robót przerwanych oraz robót zabezpieczających, jeżeli odstąpienie od umowy nastąpiło z przyczyn, za które Wykonawca nie odpowiada.</w:t>
      </w:r>
    </w:p>
    <w:p w:rsidR="00024175" w:rsidRPr="00555A32" w:rsidRDefault="00024175" w:rsidP="00024175">
      <w:pPr>
        <w:pStyle w:val="Tekstpodstawowy2"/>
        <w:numPr>
          <w:ilvl w:val="4"/>
          <w:numId w:val="10"/>
        </w:numPr>
        <w:tabs>
          <w:tab w:val="left" w:pos="708"/>
        </w:tabs>
        <w:spacing w:line="240" w:lineRule="atLeast"/>
        <w:ind w:left="709" w:hanging="283"/>
        <w:rPr>
          <w:b w:val="0"/>
          <w:sz w:val="22"/>
          <w:szCs w:val="22"/>
        </w:rPr>
      </w:pPr>
      <w:r w:rsidRPr="00555A32">
        <w:rPr>
          <w:b w:val="0"/>
          <w:sz w:val="22"/>
          <w:szCs w:val="22"/>
        </w:rPr>
        <w:t>Wykonawca niezwłocznie, najpóźniej w terminie 14 dni od daty skutecznego odstąpienia od umowy, usunie z terenu budowy dostarczone przez niego lub wniesione urządzenia zaplecza.</w:t>
      </w:r>
    </w:p>
    <w:p w:rsidR="00024175" w:rsidRPr="00555A32" w:rsidRDefault="00024175" w:rsidP="00024175">
      <w:pPr>
        <w:pStyle w:val="Tekstpodstawowy2"/>
        <w:spacing w:line="240" w:lineRule="atLeast"/>
        <w:ind w:left="540" w:hanging="540"/>
        <w:rPr>
          <w:b w:val="0"/>
          <w:sz w:val="22"/>
          <w:szCs w:val="22"/>
        </w:rPr>
      </w:pPr>
      <w:r w:rsidRPr="00555A32">
        <w:rPr>
          <w:b w:val="0"/>
          <w:sz w:val="22"/>
          <w:szCs w:val="22"/>
        </w:rPr>
        <w:t>5.</w:t>
      </w:r>
      <w:r w:rsidRPr="00555A32">
        <w:rPr>
          <w:b w:val="0"/>
          <w:sz w:val="22"/>
          <w:szCs w:val="22"/>
        </w:rPr>
        <w:tab/>
        <w:t>Zamawiający w razie odstąpienia od umowy z przyczyn, za które Wykonawca nie ponosi odpowiedzialności zobowiązany jest do:</w:t>
      </w:r>
    </w:p>
    <w:p w:rsidR="00024175" w:rsidRPr="00555A32" w:rsidRDefault="00024175" w:rsidP="00024175">
      <w:pPr>
        <w:pStyle w:val="Tekstpodstawowy2"/>
        <w:numPr>
          <w:ilvl w:val="0"/>
          <w:numId w:val="11"/>
        </w:numPr>
        <w:spacing w:line="240" w:lineRule="atLeast"/>
        <w:ind w:hanging="294"/>
        <w:jc w:val="both"/>
        <w:rPr>
          <w:b w:val="0"/>
          <w:sz w:val="22"/>
          <w:szCs w:val="22"/>
        </w:rPr>
      </w:pPr>
      <w:r w:rsidRPr="00555A32">
        <w:rPr>
          <w:b w:val="0"/>
          <w:sz w:val="22"/>
          <w:szCs w:val="22"/>
        </w:rPr>
        <w:t>Dokonania odbioru robót przerwanych oraz zapłaty wynagrodzenia za roboty, które zostały wykonane do dnia odstąpienia.</w:t>
      </w:r>
    </w:p>
    <w:p w:rsidR="00024175" w:rsidRPr="00555A32" w:rsidRDefault="00024175" w:rsidP="00024175">
      <w:pPr>
        <w:pStyle w:val="Tekstpodstawowy2"/>
        <w:numPr>
          <w:ilvl w:val="0"/>
          <w:numId w:val="11"/>
        </w:numPr>
        <w:spacing w:line="240" w:lineRule="atLeast"/>
        <w:ind w:hanging="294"/>
        <w:jc w:val="both"/>
        <w:rPr>
          <w:b w:val="0"/>
          <w:sz w:val="22"/>
          <w:szCs w:val="22"/>
        </w:rPr>
      </w:pPr>
      <w:r w:rsidRPr="00555A32">
        <w:rPr>
          <w:b w:val="0"/>
          <w:sz w:val="22"/>
          <w:szCs w:val="22"/>
        </w:rPr>
        <w:t>Odkupienia materiałów, konstrukcji lub urządzeń określonych w ust. 4 lit. c, po cenach przedstawionych w kosztorysie ofertowym.</w:t>
      </w:r>
    </w:p>
    <w:p w:rsidR="00024175" w:rsidRPr="00555A32" w:rsidRDefault="00024175" w:rsidP="00024175">
      <w:pPr>
        <w:pStyle w:val="Tekstpodstawowy2"/>
        <w:numPr>
          <w:ilvl w:val="0"/>
          <w:numId w:val="11"/>
        </w:numPr>
        <w:spacing w:line="240" w:lineRule="atLeast"/>
        <w:ind w:hanging="294"/>
        <w:jc w:val="both"/>
        <w:rPr>
          <w:b w:val="0"/>
          <w:sz w:val="22"/>
          <w:szCs w:val="22"/>
        </w:rPr>
      </w:pPr>
      <w:r w:rsidRPr="00555A32">
        <w:rPr>
          <w:b w:val="0"/>
          <w:sz w:val="22"/>
          <w:szCs w:val="22"/>
        </w:rPr>
        <w:t>Przejęcie od Wykonawcy pod swój dozór terenu budowy.</w:t>
      </w:r>
    </w:p>
    <w:p w:rsidR="00024175" w:rsidRPr="00555A32" w:rsidRDefault="00024175" w:rsidP="00024175">
      <w:pPr>
        <w:pStyle w:val="Tekstpodstawowy2"/>
        <w:spacing w:line="240" w:lineRule="atLeast"/>
        <w:rPr>
          <w:b w:val="0"/>
          <w:sz w:val="22"/>
          <w:szCs w:val="22"/>
        </w:rPr>
      </w:pPr>
    </w:p>
    <w:p w:rsidR="00024175" w:rsidRPr="00555A32" w:rsidRDefault="00024175" w:rsidP="00024175">
      <w:pPr>
        <w:pStyle w:val="Tekstpodstawowy2"/>
        <w:spacing w:line="240" w:lineRule="atLeast"/>
        <w:jc w:val="center"/>
        <w:rPr>
          <w:b w:val="0"/>
          <w:sz w:val="22"/>
          <w:szCs w:val="22"/>
        </w:rPr>
      </w:pPr>
      <w:r w:rsidRPr="00555A32">
        <w:rPr>
          <w:b w:val="0"/>
          <w:sz w:val="22"/>
          <w:szCs w:val="22"/>
        </w:rPr>
        <w:t>§ 12.</w:t>
      </w:r>
    </w:p>
    <w:p w:rsidR="00024175" w:rsidRPr="00555A32" w:rsidRDefault="00024175" w:rsidP="00024175">
      <w:pPr>
        <w:pStyle w:val="Tekstpodstawowy2"/>
        <w:spacing w:line="240" w:lineRule="atLeast"/>
        <w:jc w:val="center"/>
        <w:rPr>
          <w:b w:val="0"/>
          <w:sz w:val="22"/>
          <w:szCs w:val="22"/>
        </w:rPr>
      </w:pPr>
    </w:p>
    <w:p w:rsidR="00024175" w:rsidRPr="00555A32" w:rsidRDefault="00024175" w:rsidP="00024175">
      <w:pPr>
        <w:pStyle w:val="Tekstpodstawowy2"/>
        <w:numPr>
          <w:ilvl w:val="1"/>
          <w:numId w:val="6"/>
        </w:numPr>
        <w:tabs>
          <w:tab w:val="num" w:pos="567"/>
        </w:tabs>
        <w:spacing w:line="240" w:lineRule="atLeast"/>
        <w:ind w:left="567" w:hanging="567"/>
        <w:jc w:val="both"/>
        <w:rPr>
          <w:b w:val="0"/>
          <w:sz w:val="22"/>
          <w:szCs w:val="22"/>
        </w:rPr>
      </w:pPr>
      <w:r w:rsidRPr="00555A32">
        <w:rPr>
          <w:b w:val="0"/>
          <w:sz w:val="22"/>
          <w:szCs w:val="22"/>
        </w:rPr>
        <w:t>Wykonawca udziela Zamawiającemu …………… miesięcznej gwarancji i okres ………………………rękojmi na wykonane roboty, o których mowa w § 3 umowy, licząc ich początek od dnia podpisania protokołu odbioru końcowego. Gwarancja i rękojmia na zainstalowane urządzenia nie może być krótsza niż 24 miesiące liczone od odbioru końcowego</w:t>
      </w:r>
    </w:p>
    <w:p w:rsidR="00024175" w:rsidRPr="00555A32" w:rsidRDefault="00024175" w:rsidP="00024175">
      <w:pPr>
        <w:pStyle w:val="Tekstpodstawowy2"/>
        <w:numPr>
          <w:ilvl w:val="1"/>
          <w:numId w:val="6"/>
        </w:numPr>
        <w:tabs>
          <w:tab w:val="num" w:pos="567"/>
        </w:tabs>
        <w:spacing w:line="240" w:lineRule="atLeast"/>
        <w:ind w:left="567" w:hanging="567"/>
        <w:jc w:val="both"/>
        <w:rPr>
          <w:b w:val="0"/>
          <w:sz w:val="22"/>
          <w:szCs w:val="22"/>
        </w:rPr>
      </w:pPr>
      <w:r w:rsidRPr="00555A32">
        <w:rPr>
          <w:b w:val="0"/>
          <w:sz w:val="22"/>
          <w:szCs w:val="22"/>
        </w:rPr>
        <w:t xml:space="preserve">W ramach gwarancji i rękojmi, o których mowa w § 12 ust. 1 umowy - Wykonawca zobowiązany jest do usunięcia bezpłatnie wszystkich wad fizycznych robót określonych w § 3  umowy, stwierdzonych w zakresie, za który odpowiada Wykonawca. </w:t>
      </w:r>
    </w:p>
    <w:p w:rsidR="00024175" w:rsidRPr="00555A32" w:rsidRDefault="00024175" w:rsidP="00024175">
      <w:pPr>
        <w:pStyle w:val="Tekstpodstawowy2"/>
        <w:numPr>
          <w:ilvl w:val="1"/>
          <w:numId w:val="6"/>
        </w:numPr>
        <w:tabs>
          <w:tab w:val="num" w:pos="567"/>
        </w:tabs>
        <w:spacing w:line="240" w:lineRule="atLeast"/>
        <w:ind w:left="567" w:hanging="567"/>
        <w:jc w:val="both"/>
        <w:rPr>
          <w:b w:val="0"/>
          <w:sz w:val="22"/>
          <w:szCs w:val="22"/>
        </w:rPr>
      </w:pPr>
      <w:r w:rsidRPr="00555A32">
        <w:rPr>
          <w:b w:val="0"/>
          <w:sz w:val="22"/>
          <w:szCs w:val="22"/>
        </w:rPr>
        <w:t xml:space="preserve">Jeżeli Wykonawca nie usunie wad w terminie ustalonym przez Zamawiającego, to Zamawiający może zlecić usunięcie wad osobie trzeciej. Udokumentowany koszt usunięcia wad przez osobę trzecią ponosi Wykonawca.  </w:t>
      </w:r>
    </w:p>
    <w:p w:rsidR="00024175" w:rsidRPr="00555A32" w:rsidRDefault="00024175" w:rsidP="00024175">
      <w:pPr>
        <w:pStyle w:val="Tekstpodstawowy2"/>
        <w:numPr>
          <w:ilvl w:val="1"/>
          <w:numId w:val="6"/>
        </w:numPr>
        <w:tabs>
          <w:tab w:val="num" w:pos="567"/>
        </w:tabs>
        <w:spacing w:line="240" w:lineRule="atLeast"/>
        <w:ind w:left="567" w:hanging="567"/>
        <w:jc w:val="both"/>
        <w:rPr>
          <w:b w:val="0"/>
          <w:sz w:val="22"/>
          <w:szCs w:val="22"/>
        </w:rPr>
      </w:pPr>
      <w:r w:rsidRPr="00555A32">
        <w:rPr>
          <w:b w:val="0"/>
          <w:sz w:val="22"/>
          <w:szCs w:val="22"/>
        </w:rPr>
        <w:t>Wykonawca zobowiązuje się do ubezpieczenia odpowiedzialności cywilnej w zakresie   prowadzonej działalności gospodarczej:</w:t>
      </w:r>
    </w:p>
    <w:p w:rsidR="00024175" w:rsidRPr="00555A32" w:rsidRDefault="00024175" w:rsidP="00024175">
      <w:pPr>
        <w:pStyle w:val="Tekstpodstawowy2"/>
        <w:numPr>
          <w:ilvl w:val="0"/>
          <w:numId w:val="12"/>
        </w:numPr>
        <w:tabs>
          <w:tab w:val="left" w:pos="708"/>
        </w:tabs>
        <w:spacing w:line="240" w:lineRule="atLeast"/>
        <w:rPr>
          <w:b w:val="0"/>
          <w:sz w:val="22"/>
          <w:szCs w:val="22"/>
        </w:rPr>
      </w:pPr>
      <w:r w:rsidRPr="00555A32">
        <w:rPr>
          <w:b w:val="0"/>
          <w:sz w:val="22"/>
          <w:szCs w:val="22"/>
        </w:rPr>
        <w:t>- w okresie realizacji umowy.</w:t>
      </w:r>
    </w:p>
    <w:p w:rsidR="00024175" w:rsidRPr="00555A32" w:rsidRDefault="00024175" w:rsidP="00024175">
      <w:pPr>
        <w:pStyle w:val="Tekstpodstawowy2"/>
        <w:numPr>
          <w:ilvl w:val="0"/>
          <w:numId w:val="12"/>
        </w:numPr>
        <w:tabs>
          <w:tab w:val="left" w:pos="708"/>
        </w:tabs>
        <w:spacing w:line="240" w:lineRule="atLeast"/>
        <w:rPr>
          <w:b w:val="0"/>
          <w:sz w:val="22"/>
          <w:szCs w:val="22"/>
        </w:rPr>
      </w:pPr>
      <w:r w:rsidRPr="00555A32">
        <w:rPr>
          <w:b w:val="0"/>
          <w:sz w:val="22"/>
          <w:szCs w:val="22"/>
        </w:rPr>
        <w:t>- w okresie obowiązywania gwarancji i rękojmi.</w:t>
      </w:r>
    </w:p>
    <w:p w:rsidR="00024175" w:rsidRPr="00555A32" w:rsidRDefault="00024175" w:rsidP="00024175">
      <w:pPr>
        <w:pStyle w:val="Tekstpodstawowy2"/>
        <w:spacing w:line="240" w:lineRule="atLeast"/>
        <w:jc w:val="center"/>
        <w:rPr>
          <w:b w:val="0"/>
          <w:sz w:val="22"/>
          <w:szCs w:val="22"/>
        </w:rPr>
      </w:pPr>
    </w:p>
    <w:p w:rsidR="00024175" w:rsidRPr="00555A32" w:rsidRDefault="00024175" w:rsidP="00024175">
      <w:pPr>
        <w:pStyle w:val="Tekstpodstawowy2"/>
        <w:spacing w:line="240" w:lineRule="atLeast"/>
        <w:jc w:val="center"/>
        <w:rPr>
          <w:b w:val="0"/>
          <w:sz w:val="22"/>
          <w:szCs w:val="22"/>
        </w:rPr>
      </w:pPr>
      <w:r w:rsidRPr="00555A32">
        <w:rPr>
          <w:b w:val="0"/>
          <w:sz w:val="22"/>
          <w:szCs w:val="22"/>
        </w:rPr>
        <w:t>§ 13.</w:t>
      </w:r>
    </w:p>
    <w:p w:rsidR="00024175" w:rsidRPr="00555A32" w:rsidRDefault="00024175" w:rsidP="00024175">
      <w:pPr>
        <w:pStyle w:val="Tekstpodstawowy2"/>
        <w:spacing w:line="240" w:lineRule="atLeast"/>
        <w:jc w:val="center"/>
        <w:rPr>
          <w:b w:val="0"/>
          <w:sz w:val="22"/>
          <w:szCs w:val="22"/>
        </w:rPr>
      </w:pPr>
    </w:p>
    <w:p w:rsidR="00024175" w:rsidRPr="00555A32" w:rsidRDefault="00024175" w:rsidP="00024175">
      <w:pPr>
        <w:pStyle w:val="Tekstpodstawowy2"/>
        <w:numPr>
          <w:ilvl w:val="1"/>
          <w:numId w:val="13"/>
        </w:numPr>
        <w:tabs>
          <w:tab w:val="left" w:pos="540"/>
          <w:tab w:val="num" w:pos="567"/>
        </w:tabs>
        <w:spacing w:line="240" w:lineRule="atLeast"/>
        <w:ind w:left="567" w:hanging="567"/>
        <w:jc w:val="both"/>
        <w:rPr>
          <w:b w:val="0"/>
          <w:sz w:val="22"/>
          <w:szCs w:val="22"/>
        </w:rPr>
      </w:pPr>
      <w:r w:rsidRPr="00555A32">
        <w:rPr>
          <w:b w:val="0"/>
          <w:sz w:val="22"/>
          <w:szCs w:val="22"/>
        </w:rPr>
        <w:t>Wykonawca wnosi zabezpieczenie należytego wykonania umowy w wysokości 5% ceny brutto przedstawionej w ofercie co stanowi kwotę................................zł ( słownie :............................................................)</w:t>
      </w:r>
    </w:p>
    <w:p w:rsidR="00024175" w:rsidRPr="00555A32" w:rsidRDefault="00024175" w:rsidP="00024175">
      <w:pPr>
        <w:pStyle w:val="Tekstpodstawowy2"/>
        <w:numPr>
          <w:ilvl w:val="1"/>
          <w:numId w:val="13"/>
        </w:numPr>
        <w:tabs>
          <w:tab w:val="left" w:pos="540"/>
          <w:tab w:val="num" w:pos="567"/>
        </w:tabs>
        <w:spacing w:line="240" w:lineRule="atLeast"/>
        <w:ind w:left="567" w:hanging="567"/>
        <w:jc w:val="both"/>
        <w:rPr>
          <w:b w:val="0"/>
          <w:sz w:val="22"/>
          <w:szCs w:val="22"/>
        </w:rPr>
      </w:pPr>
      <w:r w:rsidRPr="00555A32">
        <w:rPr>
          <w:b w:val="0"/>
          <w:sz w:val="22"/>
          <w:szCs w:val="22"/>
        </w:rPr>
        <w:t>Zabezpieczenie będzie wniesione w formie.............................................. najpóźniej w dniu zawarcia umowy w pełnej wysokości powyższej kwoty</w:t>
      </w:r>
    </w:p>
    <w:p w:rsidR="00024175" w:rsidRPr="00555A32" w:rsidRDefault="00024175" w:rsidP="00024175">
      <w:pPr>
        <w:pStyle w:val="Tekstpodstawowy2"/>
        <w:numPr>
          <w:ilvl w:val="1"/>
          <w:numId w:val="13"/>
        </w:numPr>
        <w:tabs>
          <w:tab w:val="left" w:pos="540"/>
          <w:tab w:val="num" w:pos="567"/>
        </w:tabs>
        <w:spacing w:line="240" w:lineRule="atLeast"/>
        <w:ind w:left="567" w:hanging="567"/>
        <w:jc w:val="both"/>
        <w:rPr>
          <w:b w:val="0"/>
          <w:sz w:val="22"/>
          <w:szCs w:val="22"/>
        </w:rPr>
      </w:pPr>
      <w:r w:rsidRPr="00555A32">
        <w:rPr>
          <w:b w:val="0"/>
          <w:sz w:val="22"/>
          <w:szCs w:val="22"/>
        </w:rPr>
        <w:t>Zabezpieczenie w przypadku należytego wykonania robót zwrócone zostanie w 70% jego wysokości w ciągu 30 dni od daty zakończenia robót, ich protokólarnego przekazania bez zastrzeżeń Zamawiającemu.</w:t>
      </w:r>
    </w:p>
    <w:p w:rsidR="00024175" w:rsidRPr="00555A32" w:rsidRDefault="00024175" w:rsidP="00024175">
      <w:pPr>
        <w:pStyle w:val="Tekstpodstawowy2"/>
        <w:numPr>
          <w:ilvl w:val="1"/>
          <w:numId w:val="13"/>
        </w:numPr>
        <w:tabs>
          <w:tab w:val="left" w:pos="540"/>
          <w:tab w:val="num" w:pos="567"/>
        </w:tabs>
        <w:spacing w:line="240" w:lineRule="atLeast"/>
        <w:ind w:left="567" w:hanging="567"/>
        <w:jc w:val="both"/>
        <w:rPr>
          <w:b w:val="0"/>
          <w:sz w:val="22"/>
          <w:szCs w:val="22"/>
        </w:rPr>
      </w:pPr>
      <w:r w:rsidRPr="00555A32">
        <w:rPr>
          <w:b w:val="0"/>
          <w:sz w:val="22"/>
          <w:szCs w:val="22"/>
        </w:rPr>
        <w:t>Pozostałe 30% wysokości zabezpieczenia roszczeń z tytułu rękojmi zwrócone będzie w terminie 14 dni po okresie rękojmi.</w:t>
      </w:r>
    </w:p>
    <w:p w:rsidR="00024175" w:rsidRPr="00555A32" w:rsidRDefault="00024175" w:rsidP="00024175">
      <w:pPr>
        <w:pStyle w:val="Tekstpodstawowy2"/>
        <w:spacing w:line="240" w:lineRule="atLeast"/>
        <w:jc w:val="center"/>
        <w:rPr>
          <w:b w:val="0"/>
          <w:sz w:val="22"/>
          <w:szCs w:val="22"/>
        </w:rPr>
      </w:pPr>
      <w:r w:rsidRPr="00555A32">
        <w:rPr>
          <w:b w:val="0"/>
          <w:sz w:val="22"/>
          <w:szCs w:val="22"/>
        </w:rPr>
        <w:t>§ 14.</w:t>
      </w:r>
    </w:p>
    <w:p w:rsidR="00024175" w:rsidRPr="00555A32" w:rsidRDefault="00024175" w:rsidP="00024175">
      <w:pPr>
        <w:pStyle w:val="Tekstpodstawowy2"/>
        <w:spacing w:line="240" w:lineRule="atLeast"/>
        <w:rPr>
          <w:b w:val="0"/>
          <w:sz w:val="22"/>
          <w:szCs w:val="22"/>
        </w:rPr>
      </w:pPr>
    </w:p>
    <w:p w:rsidR="00024175" w:rsidRPr="00555A32" w:rsidRDefault="00024175" w:rsidP="00024175">
      <w:pPr>
        <w:pStyle w:val="Tekstpodstawowy2"/>
        <w:numPr>
          <w:ilvl w:val="0"/>
          <w:numId w:val="4"/>
        </w:numPr>
        <w:tabs>
          <w:tab w:val="num" w:pos="567"/>
        </w:tabs>
        <w:spacing w:line="240" w:lineRule="atLeast"/>
        <w:ind w:left="567" w:hanging="567"/>
        <w:rPr>
          <w:b w:val="0"/>
          <w:sz w:val="22"/>
          <w:szCs w:val="22"/>
        </w:rPr>
      </w:pPr>
      <w:r w:rsidRPr="00555A32">
        <w:rPr>
          <w:b w:val="0"/>
          <w:sz w:val="22"/>
          <w:szCs w:val="22"/>
        </w:rPr>
        <w:t xml:space="preserve">Wykonawca zobowiązuje się do uregulowania należności za ewentualnie świadczone przez Zamawiającego usługi w zakresie zapewnienia możliwości korzystania z energii elektrycznej i </w:t>
      </w:r>
      <w:r w:rsidRPr="00555A32">
        <w:rPr>
          <w:b w:val="0"/>
          <w:sz w:val="22"/>
          <w:szCs w:val="22"/>
        </w:rPr>
        <w:lastRenderedPageBreak/>
        <w:t xml:space="preserve">wody dla celów budowy i socjalnych, itp. na podstawie wskazań odpowiednich </w:t>
      </w:r>
      <w:proofErr w:type="spellStart"/>
      <w:r w:rsidRPr="00555A32">
        <w:rPr>
          <w:b w:val="0"/>
          <w:sz w:val="22"/>
          <w:szCs w:val="22"/>
        </w:rPr>
        <w:t>podliczników</w:t>
      </w:r>
      <w:proofErr w:type="spellEnd"/>
      <w:r w:rsidRPr="00555A32">
        <w:rPr>
          <w:b w:val="0"/>
          <w:sz w:val="22"/>
          <w:szCs w:val="22"/>
        </w:rPr>
        <w:t>, lub ryczałtowo zgodnie z obustronnie spisanym porozumieniem.</w:t>
      </w:r>
    </w:p>
    <w:p w:rsidR="00024175" w:rsidRPr="00555A32" w:rsidRDefault="00024175" w:rsidP="00024175">
      <w:pPr>
        <w:pStyle w:val="Tekstpodstawowy2"/>
        <w:numPr>
          <w:ilvl w:val="0"/>
          <w:numId w:val="4"/>
        </w:numPr>
        <w:tabs>
          <w:tab w:val="num" w:pos="567"/>
        </w:tabs>
        <w:spacing w:line="240" w:lineRule="atLeast"/>
        <w:ind w:left="567" w:hanging="567"/>
        <w:rPr>
          <w:b w:val="0"/>
          <w:sz w:val="22"/>
          <w:szCs w:val="22"/>
        </w:rPr>
      </w:pPr>
      <w:r w:rsidRPr="00555A32">
        <w:rPr>
          <w:b w:val="0"/>
          <w:sz w:val="22"/>
          <w:szCs w:val="22"/>
        </w:rPr>
        <w:t>W przypadku korzystania z innych usług Zamawiającego ich zakres i sposób rozliczenia będzie przedmiotem dodatkowego porozumienia.</w:t>
      </w:r>
    </w:p>
    <w:p w:rsidR="00024175" w:rsidRPr="00555A32" w:rsidRDefault="00024175" w:rsidP="00024175">
      <w:pPr>
        <w:pStyle w:val="Tekstpodstawowy2"/>
        <w:tabs>
          <w:tab w:val="num" w:pos="567"/>
        </w:tabs>
        <w:spacing w:line="240" w:lineRule="atLeast"/>
        <w:ind w:left="567" w:hanging="567"/>
        <w:rPr>
          <w:b w:val="0"/>
          <w:sz w:val="22"/>
          <w:szCs w:val="22"/>
        </w:rPr>
      </w:pPr>
    </w:p>
    <w:p w:rsidR="00024175" w:rsidRPr="00555A32" w:rsidRDefault="00024175" w:rsidP="00024175">
      <w:pPr>
        <w:pStyle w:val="Tekstpodstawowy2"/>
        <w:spacing w:line="240" w:lineRule="atLeast"/>
        <w:jc w:val="center"/>
        <w:rPr>
          <w:b w:val="0"/>
          <w:sz w:val="22"/>
          <w:szCs w:val="22"/>
        </w:rPr>
      </w:pPr>
      <w:r w:rsidRPr="00555A32">
        <w:rPr>
          <w:b w:val="0"/>
          <w:sz w:val="22"/>
          <w:szCs w:val="22"/>
        </w:rPr>
        <w:t>§ 15.</w:t>
      </w:r>
    </w:p>
    <w:p w:rsidR="00024175" w:rsidRPr="00555A32" w:rsidRDefault="00024175" w:rsidP="00024175">
      <w:pPr>
        <w:pStyle w:val="Tekstpodstawowy2"/>
        <w:spacing w:line="240" w:lineRule="atLeast"/>
        <w:jc w:val="center"/>
        <w:rPr>
          <w:b w:val="0"/>
          <w:sz w:val="22"/>
          <w:szCs w:val="22"/>
        </w:rPr>
      </w:pPr>
    </w:p>
    <w:p w:rsidR="00024175" w:rsidRPr="00555A32" w:rsidRDefault="00024175" w:rsidP="00024175">
      <w:pPr>
        <w:pStyle w:val="Tekstpodstawowy2"/>
        <w:tabs>
          <w:tab w:val="left" w:pos="708"/>
        </w:tabs>
        <w:spacing w:line="240" w:lineRule="atLeast"/>
        <w:ind w:left="567"/>
        <w:rPr>
          <w:b w:val="0"/>
          <w:sz w:val="22"/>
          <w:szCs w:val="22"/>
        </w:rPr>
      </w:pPr>
      <w:r w:rsidRPr="00555A32">
        <w:rPr>
          <w:b w:val="0"/>
          <w:sz w:val="22"/>
          <w:szCs w:val="22"/>
        </w:rPr>
        <w:t>Strony wyznaczają swoich przedstawicieli w zakresie objętym przedmiotem niniejszej umowy – zamówienia:</w:t>
      </w:r>
    </w:p>
    <w:p w:rsidR="00024175" w:rsidRPr="00555A32" w:rsidRDefault="00024175" w:rsidP="00024175">
      <w:pPr>
        <w:pStyle w:val="Tekstpodstawowy2"/>
        <w:tabs>
          <w:tab w:val="left" w:pos="1080"/>
        </w:tabs>
        <w:spacing w:line="240" w:lineRule="atLeast"/>
        <w:ind w:left="567"/>
        <w:rPr>
          <w:b w:val="0"/>
          <w:sz w:val="22"/>
          <w:szCs w:val="22"/>
        </w:rPr>
      </w:pPr>
      <w:r w:rsidRPr="00555A32">
        <w:rPr>
          <w:b w:val="0"/>
          <w:sz w:val="22"/>
          <w:szCs w:val="22"/>
        </w:rPr>
        <w:t>Zamawiający - mgr inż. Tadeusz Krzymański – Kierownik Działu Inwestycji i Remontów.</w:t>
      </w:r>
    </w:p>
    <w:p w:rsidR="00024175" w:rsidRPr="00555A32" w:rsidRDefault="00024175" w:rsidP="00024175">
      <w:pPr>
        <w:pStyle w:val="Tekstpodstawowy2"/>
        <w:tabs>
          <w:tab w:val="left" w:pos="1080"/>
        </w:tabs>
        <w:spacing w:line="240" w:lineRule="atLeast"/>
        <w:ind w:left="567"/>
        <w:rPr>
          <w:b w:val="0"/>
          <w:sz w:val="22"/>
          <w:szCs w:val="22"/>
        </w:rPr>
      </w:pPr>
      <w:r w:rsidRPr="00555A32">
        <w:rPr>
          <w:b w:val="0"/>
          <w:sz w:val="22"/>
          <w:szCs w:val="22"/>
        </w:rPr>
        <w:t>Wykonawca:  - ………………………………</w:t>
      </w:r>
    </w:p>
    <w:p w:rsidR="00024175" w:rsidRPr="00555A32" w:rsidRDefault="00024175" w:rsidP="00024175">
      <w:pPr>
        <w:pStyle w:val="Tekstpodstawowy2"/>
        <w:spacing w:line="240" w:lineRule="atLeast"/>
        <w:jc w:val="center"/>
        <w:rPr>
          <w:b w:val="0"/>
          <w:sz w:val="22"/>
          <w:szCs w:val="22"/>
        </w:rPr>
      </w:pPr>
    </w:p>
    <w:p w:rsidR="00024175" w:rsidRPr="00555A32" w:rsidRDefault="00024175" w:rsidP="00024175">
      <w:pPr>
        <w:pStyle w:val="Tekstpodstawowy2"/>
        <w:spacing w:line="240" w:lineRule="atLeast"/>
        <w:jc w:val="center"/>
        <w:rPr>
          <w:b w:val="0"/>
          <w:sz w:val="22"/>
          <w:szCs w:val="22"/>
        </w:rPr>
      </w:pPr>
      <w:r w:rsidRPr="00555A32">
        <w:rPr>
          <w:b w:val="0"/>
          <w:sz w:val="22"/>
          <w:szCs w:val="22"/>
        </w:rPr>
        <w:t>§ 16.</w:t>
      </w:r>
    </w:p>
    <w:p w:rsidR="00024175" w:rsidRPr="00555A32" w:rsidRDefault="00024175" w:rsidP="00024175">
      <w:pPr>
        <w:pStyle w:val="Tekstpodstawowy2"/>
        <w:tabs>
          <w:tab w:val="left" w:pos="1080"/>
        </w:tabs>
        <w:spacing w:line="240" w:lineRule="atLeast"/>
        <w:ind w:left="567"/>
        <w:rPr>
          <w:b w:val="0"/>
          <w:sz w:val="22"/>
          <w:szCs w:val="22"/>
        </w:rPr>
      </w:pPr>
    </w:p>
    <w:p w:rsidR="00024175" w:rsidRPr="00555A32" w:rsidRDefault="00024175" w:rsidP="00024175">
      <w:pPr>
        <w:pStyle w:val="Tekstpodstawowy2"/>
        <w:numPr>
          <w:ilvl w:val="0"/>
          <w:numId w:val="21"/>
        </w:numPr>
        <w:tabs>
          <w:tab w:val="clear" w:pos="1125"/>
          <w:tab w:val="num" w:pos="567"/>
        </w:tabs>
        <w:spacing w:line="240" w:lineRule="atLeast"/>
        <w:ind w:left="567" w:hanging="567"/>
        <w:rPr>
          <w:b w:val="0"/>
          <w:sz w:val="22"/>
          <w:szCs w:val="22"/>
        </w:rPr>
      </w:pPr>
      <w:r w:rsidRPr="00555A32">
        <w:rPr>
          <w:b w:val="0"/>
          <w:sz w:val="22"/>
          <w:szCs w:val="22"/>
        </w:rPr>
        <w:t>Zgodnie z postanowieniami art. 144 ust. 1 ustawy Prawo zamówień publicznych Zamawiający przewiduje możliwość dokonania zmian w umowie o udzielenie zamówienia publicznego po jej zawarciu, pod warunkiem podpisania stosownego aneksu. Zmiany te zgodnie z zapisami art. 140 ust. 3 ustawy Prawo zamówień publicznych nie mogą wykraczać poza określenie przedmiotu zamówienia zawartego w SIWZ.</w:t>
      </w:r>
    </w:p>
    <w:p w:rsidR="00024175" w:rsidRPr="00555A32" w:rsidRDefault="00024175" w:rsidP="00024175">
      <w:pPr>
        <w:pStyle w:val="Tekstpodstawowy2"/>
        <w:numPr>
          <w:ilvl w:val="0"/>
          <w:numId w:val="21"/>
        </w:numPr>
        <w:tabs>
          <w:tab w:val="clear" w:pos="1125"/>
          <w:tab w:val="num" w:pos="567"/>
        </w:tabs>
        <w:spacing w:line="240" w:lineRule="atLeast"/>
        <w:ind w:left="567" w:hanging="567"/>
        <w:rPr>
          <w:b w:val="0"/>
          <w:sz w:val="22"/>
          <w:szCs w:val="22"/>
        </w:rPr>
      </w:pPr>
      <w:r w:rsidRPr="00555A32">
        <w:rPr>
          <w:b w:val="0"/>
          <w:sz w:val="22"/>
          <w:szCs w:val="22"/>
        </w:rPr>
        <w:t>Zmiana postanowień zawartej Umowy może nastąpić wyłącznie za zgodą obu stron wyrażoną na piśmie pod rygorem nieważności.</w:t>
      </w:r>
    </w:p>
    <w:p w:rsidR="00024175" w:rsidRPr="00555A32" w:rsidRDefault="00024175" w:rsidP="00024175">
      <w:pPr>
        <w:pStyle w:val="Tekstpodstawowy2"/>
        <w:numPr>
          <w:ilvl w:val="0"/>
          <w:numId w:val="21"/>
        </w:numPr>
        <w:tabs>
          <w:tab w:val="clear" w:pos="1125"/>
          <w:tab w:val="num" w:pos="567"/>
        </w:tabs>
        <w:spacing w:line="240" w:lineRule="atLeast"/>
        <w:ind w:left="567" w:hanging="567"/>
        <w:rPr>
          <w:b w:val="0"/>
          <w:sz w:val="22"/>
          <w:szCs w:val="22"/>
        </w:rPr>
      </w:pPr>
      <w:r w:rsidRPr="00555A32">
        <w:rPr>
          <w:b w:val="0"/>
          <w:sz w:val="22"/>
          <w:szCs w:val="22"/>
        </w:rPr>
        <w:t>W szczególności Zamawiający dopuszcza:</w:t>
      </w:r>
    </w:p>
    <w:p w:rsidR="00024175" w:rsidRPr="00555A32" w:rsidRDefault="00024175" w:rsidP="00024175">
      <w:pPr>
        <w:pStyle w:val="Tekstpodstawowy2"/>
        <w:numPr>
          <w:ilvl w:val="0"/>
          <w:numId w:val="22"/>
        </w:numPr>
        <w:spacing w:line="240" w:lineRule="atLeast"/>
        <w:rPr>
          <w:b w:val="0"/>
          <w:sz w:val="22"/>
          <w:szCs w:val="22"/>
        </w:rPr>
      </w:pPr>
      <w:r w:rsidRPr="00555A32">
        <w:rPr>
          <w:b w:val="0"/>
          <w:sz w:val="22"/>
          <w:szCs w:val="22"/>
        </w:rPr>
        <w:t>Aktualizacje danych Wykonawcy i Zamawiającego poprzez: zmianę nazwy firmy, zmianę adresu siedziby, zmianę formy prawnej, zmianę osoby reprezentującej itp.,</w:t>
      </w:r>
    </w:p>
    <w:p w:rsidR="00024175" w:rsidRPr="00555A32" w:rsidRDefault="00024175" w:rsidP="00024175">
      <w:pPr>
        <w:pStyle w:val="Tekstpodstawowy2"/>
        <w:numPr>
          <w:ilvl w:val="0"/>
          <w:numId w:val="22"/>
        </w:numPr>
        <w:spacing w:line="240" w:lineRule="atLeast"/>
        <w:rPr>
          <w:b w:val="0"/>
          <w:sz w:val="22"/>
          <w:szCs w:val="22"/>
        </w:rPr>
      </w:pPr>
      <w:r w:rsidRPr="00555A32">
        <w:rPr>
          <w:b w:val="0"/>
          <w:sz w:val="22"/>
          <w:szCs w:val="22"/>
        </w:rPr>
        <w:t>Skrócenie terminu realizacji zamówienia z uwagi na zmianę możliwości finansowych Zamawiającego na korzystniejsze w danym roku, co będzie miało swoje odwzorowanie w zaktualizowanym harmonogramie rzeczowo- finansowym dla całej inwestycji,</w:t>
      </w:r>
    </w:p>
    <w:p w:rsidR="00024175" w:rsidRPr="00555A32" w:rsidRDefault="00024175" w:rsidP="00024175">
      <w:pPr>
        <w:pStyle w:val="Tekstpodstawowy2"/>
        <w:numPr>
          <w:ilvl w:val="0"/>
          <w:numId w:val="22"/>
        </w:numPr>
        <w:spacing w:line="240" w:lineRule="atLeast"/>
        <w:rPr>
          <w:b w:val="0"/>
          <w:sz w:val="22"/>
          <w:szCs w:val="22"/>
        </w:rPr>
      </w:pPr>
      <w:r w:rsidRPr="00555A32">
        <w:rPr>
          <w:b w:val="0"/>
          <w:sz w:val="22"/>
          <w:szCs w:val="22"/>
        </w:rPr>
        <w:t>Zmniejszenia zakresu robót stanowiących przedmiot umowy, w razie wystąpienia istotnej zmiany okoliczności powodujących, że wykonanie części przedmiotu umowy nie leży w interesie publicznym, czego nie można było przewidzieć w chwili jej zawarcia lub rezygnację z wykonania części robót budowlanych oraz związane z tym zmniejszenie wartości umowy,</w:t>
      </w:r>
    </w:p>
    <w:p w:rsidR="00024175" w:rsidRPr="00555A32" w:rsidRDefault="00024175" w:rsidP="00024175">
      <w:pPr>
        <w:pStyle w:val="Tekstpodstawowy2"/>
        <w:numPr>
          <w:ilvl w:val="0"/>
          <w:numId w:val="22"/>
        </w:numPr>
        <w:spacing w:line="240" w:lineRule="atLeast"/>
        <w:rPr>
          <w:b w:val="0"/>
          <w:sz w:val="22"/>
          <w:szCs w:val="22"/>
        </w:rPr>
      </w:pPr>
      <w:r w:rsidRPr="00555A32">
        <w:rPr>
          <w:b w:val="0"/>
          <w:sz w:val="22"/>
          <w:szCs w:val="22"/>
        </w:rPr>
        <w:t>Zmianę zastosowanej technologii wykonania zamówienia na lepszą ( np. nowocześniejszą, mniej energochłonną), po zaakceptowaniu jej przez inspektorów nadzoru inwestorskiego i osoby pełniące nadzór autorski oraz osoby upoważnione przez Zamawiającego, pod warunkiem, że cena oferty nie ulegnie zmianie,</w:t>
      </w:r>
    </w:p>
    <w:p w:rsidR="00024175" w:rsidRPr="00555A32" w:rsidRDefault="00024175" w:rsidP="00024175">
      <w:pPr>
        <w:pStyle w:val="Tekstpodstawowy2"/>
        <w:numPr>
          <w:ilvl w:val="0"/>
          <w:numId w:val="22"/>
        </w:numPr>
        <w:spacing w:line="240" w:lineRule="atLeast"/>
        <w:rPr>
          <w:b w:val="0"/>
          <w:sz w:val="22"/>
          <w:szCs w:val="22"/>
        </w:rPr>
      </w:pPr>
      <w:r w:rsidRPr="00555A32">
        <w:rPr>
          <w:b w:val="0"/>
          <w:sz w:val="22"/>
          <w:szCs w:val="22"/>
        </w:rPr>
        <w:t>Wykonanie robót zamiennych, zgodnie z procedurami i wymogami zawartymi w przepisie art. 36a ustawy Prawo budowlane,</w:t>
      </w:r>
    </w:p>
    <w:p w:rsidR="00024175" w:rsidRPr="00555A32" w:rsidRDefault="00024175" w:rsidP="00024175">
      <w:pPr>
        <w:pStyle w:val="Tekstpodstawowy2"/>
        <w:numPr>
          <w:ilvl w:val="0"/>
          <w:numId w:val="22"/>
        </w:numPr>
        <w:spacing w:line="240" w:lineRule="atLeast"/>
        <w:rPr>
          <w:b w:val="0"/>
          <w:sz w:val="22"/>
          <w:szCs w:val="22"/>
        </w:rPr>
      </w:pPr>
      <w:r w:rsidRPr="00555A32">
        <w:rPr>
          <w:b w:val="0"/>
          <w:sz w:val="22"/>
          <w:szCs w:val="22"/>
        </w:rPr>
        <w:t>Zmiana parametrów urządzeń lub wyposażenia, wynikających z dostępności danych produktów  na rynku, nie gorszych niż zaprojektowanych, po zaakceptowaniu jej przez osoby pełniące nadzór autorski, inspektorów nadzoru inwestorskiego oraz osoby upoważnione przez Zamawiającego pod warunkiem, że cena oferty nie ulegnie zmianie,</w:t>
      </w:r>
    </w:p>
    <w:p w:rsidR="00024175" w:rsidRPr="00555A32" w:rsidRDefault="00024175" w:rsidP="00024175">
      <w:pPr>
        <w:pStyle w:val="Tekstpodstawowy2"/>
        <w:numPr>
          <w:ilvl w:val="0"/>
          <w:numId w:val="22"/>
        </w:numPr>
        <w:spacing w:line="240" w:lineRule="atLeast"/>
        <w:rPr>
          <w:b w:val="0"/>
          <w:sz w:val="22"/>
          <w:szCs w:val="22"/>
        </w:rPr>
      </w:pPr>
      <w:r w:rsidRPr="00555A32">
        <w:rPr>
          <w:b w:val="0"/>
          <w:sz w:val="22"/>
          <w:szCs w:val="22"/>
        </w:rPr>
        <w:t>Zmianę terminów realizacji zamówienia z przyczyn wskazanych w § 5 ust. 2 niniejszej umowy, z przyczyn innych niż zawinione przez Wykonawcę, to jest:</w:t>
      </w:r>
    </w:p>
    <w:p w:rsidR="00024175" w:rsidRPr="00555A32" w:rsidRDefault="00024175" w:rsidP="00024175">
      <w:pPr>
        <w:pStyle w:val="Tekstpodstawowy2"/>
        <w:numPr>
          <w:ilvl w:val="0"/>
          <w:numId w:val="23"/>
        </w:numPr>
        <w:spacing w:line="240" w:lineRule="atLeast"/>
        <w:rPr>
          <w:b w:val="0"/>
          <w:sz w:val="22"/>
          <w:szCs w:val="22"/>
        </w:rPr>
      </w:pPr>
      <w:r w:rsidRPr="00555A32">
        <w:rPr>
          <w:b w:val="0"/>
          <w:sz w:val="22"/>
          <w:szCs w:val="22"/>
        </w:rPr>
        <w:t>Siły wyższej,</w:t>
      </w:r>
    </w:p>
    <w:p w:rsidR="00024175" w:rsidRPr="00555A32" w:rsidRDefault="00024175" w:rsidP="00024175">
      <w:pPr>
        <w:pStyle w:val="Tekstpodstawowy2"/>
        <w:numPr>
          <w:ilvl w:val="0"/>
          <w:numId w:val="23"/>
        </w:numPr>
        <w:spacing w:line="240" w:lineRule="atLeast"/>
        <w:rPr>
          <w:b w:val="0"/>
          <w:sz w:val="22"/>
          <w:szCs w:val="22"/>
        </w:rPr>
      </w:pPr>
      <w:r w:rsidRPr="00555A32">
        <w:rPr>
          <w:b w:val="0"/>
          <w:sz w:val="22"/>
          <w:szCs w:val="22"/>
        </w:rPr>
        <w:t>Zmian dokumentacji projektowej,</w:t>
      </w:r>
    </w:p>
    <w:p w:rsidR="00024175" w:rsidRPr="00555A32" w:rsidRDefault="00024175" w:rsidP="00024175">
      <w:pPr>
        <w:pStyle w:val="Tekstpodstawowy2"/>
        <w:numPr>
          <w:ilvl w:val="0"/>
          <w:numId w:val="23"/>
        </w:numPr>
        <w:spacing w:line="240" w:lineRule="atLeast"/>
        <w:rPr>
          <w:b w:val="0"/>
          <w:sz w:val="22"/>
          <w:szCs w:val="22"/>
        </w:rPr>
      </w:pPr>
      <w:r w:rsidRPr="00555A32">
        <w:rPr>
          <w:b w:val="0"/>
          <w:sz w:val="22"/>
          <w:szCs w:val="22"/>
        </w:rPr>
        <w:t>Zawieszenia robót przez Zamawiającego</w:t>
      </w:r>
    </w:p>
    <w:p w:rsidR="00024175" w:rsidRPr="00555A32" w:rsidRDefault="00024175" w:rsidP="00024175">
      <w:pPr>
        <w:pStyle w:val="Tekstpodstawowy2"/>
        <w:tabs>
          <w:tab w:val="num" w:pos="567"/>
        </w:tabs>
        <w:spacing w:line="240" w:lineRule="atLeast"/>
        <w:ind w:left="567"/>
        <w:rPr>
          <w:b w:val="0"/>
          <w:sz w:val="22"/>
          <w:szCs w:val="22"/>
        </w:rPr>
      </w:pPr>
      <w:r w:rsidRPr="00555A32">
        <w:rPr>
          <w:b w:val="0"/>
          <w:sz w:val="22"/>
          <w:szCs w:val="22"/>
        </w:rPr>
        <w:t>Zmiana terminu może wystąpić wyłącznie o czas trwania i czas usunięcia skutków działania ww. czynników.</w:t>
      </w:r>
    </w:p>
    <w:p w:rsidR="00024175" w:rsidRPr="00555A32" w:rsidRDefault="00024175" w:rsidP="00024175">
      <w:pPr>
        <w:pStyle w:val="Tekstpodstawowy2"/>
        <w:numPr>
          <w:ilvl w:val="0"/>
          <w:numId w:val="21"/>
        </w:numPr>
        <w:tabs>
          <w:tab w:val="clear" w:pos="1125"/>
          <w:tab w:val="num" w:pos="567"/>
        </w:tabs>
        <w:spacing w:line="240" w:lineRule="atLeast"/>
        <w:ind w:left="567" w:hanging="567"/>
        <w:rPr>
          <w:b w:val="0"/>
          <w:sz w:val="22"/>
          <w:szCs w:val="22"/>
        </w:rPr>
      </w:pPr>
      <w:r w:rsidRPr="00555A32">
        <w:rPr>
          <w:b w:val="0"/>
          <w:sz w:val="22"/>
          <w:szCs w:val="22"/>
        </w:rPr>
        <w:t>Jeżeli zmiany wymagają zmiany dokumentacji projektowej lub specyfikacji technicznych wykonania i odbioru robót budowlanych, Strona inicjująca zmianę przedstawia:</w:t>
      </w:r>
    </w:p>
    <w:p w:rsidR="00024175" w:rsidRPr="00555A32" w:rsidRDefault="00024175" w:rsidP="00024175">
      <w:pPr>
        <w:pStyle w:val="Tekstpodstawowy2"/>
        <w:numPr>
          <w:ilvl w:val="0"/>
          <w:numId w:val="24"/>
        </w:numPr>
        <w:spacing w:line="240" w:lineRule="atLeast"/>
        <w:rPr>
          <w:b w:val="0"/>
          <w:sz w:val="22"/>
          <w:szCs w:val="22"/>
        </w:rPr>
      </w:pPr>
      <w:r w:rsidRPr="00555A32">
        <w:rPr>
          <w:b w:val="0"/>
          <w:sz w:val="22"/>
          <w:szCs w:val="22"/>
        </w:rPr>
        <w:t>Projekt zamienny, zawierający opis proponowanych zmian wraz z informacją o konieczności- lub braku- zmiany pozwolenia na budowę oraz przedmiar i niezbędne rysunki. Projekt wprowadzonych zmian wymaga akceptacji nadzoru inwestorskiego oraz zatwierdzenia do realizacji przez Zamawiającego:</w:t>
      </w:r>
    </w:p>
    <w:p w:rsidR="00024175" w:rsidRPr="00555A32" w:rsidRDefault="00024175" w:rsidP="00024175">
      <w:pPr>
        <w:pStyle w:val="Tekstpodstawowy2"/>
        <w:numPr>
          <w:ilvl w:val="0"/>
          <w:numId w:val="24"/>
        </w:numPr>
        <w:spacing w:line="240" w:lineRule="atLeast"/>
        <w:rPr>
          <w:b w:val="0"/>
          <w:sz w:val="22"/>
          <w:szCs w:val="22"/>
        </w:rPr>
      </w:pPr>
      <w:r w:rsidRPr="00555A32">
        <w:rPr>
          <w:b w:val="0"/>
          <w:sz w:val="22"/>
          <w:szCs w:val="22"/>
        </w:rPr>
        <w:lastRenderedPageBreak/>
        <w:t>Uzasadnienie zmiany;</w:t>
      </w:r>
    </w:p>
    <w:p w:rsidR="00024175" w:rsidRPr="00555A32" w:rsidRDefault="00024175" w:rsidP="00024175">
      <w:pPr>
        <w:pStyle w:val="Tekstpodstawowy2"/>
        <w:numPr>
          <w:ilvl w:val="0"/>
          <w:numId w:val="24"/>
        </w:numPr>
        <w:spacing w:line="240" w:lineRule="atLeast"/>
        <w:rPr>
          <w:b w:val="0"/>
          <w:sz w:val="22"/>
          <w:szCs w:val="22"/>
        </w:rPr>
      </w:pPr>
      <w:r w:rsidRPr="00555A32">
        <w:rPr>
          <w:b w:val="0"/>
          <w:sz w:val="22"/>
          <w:szCs w:val="22"/>
        </w:rPr>
        <w:t>Obliczenie kosztów zmiany zgodnie z zasadami określonymi w niniejszej umowie, jeśli zmiana będzie miała wpływ na wynagrodzenie Wykonawcy</w:t>
      </w:r>
    </w:p>
    <w:p w:rsidR="00024175" w:rsidRPr="00555A32" w:rsidRDefault="00024175" w:rsidP="00024175">
      <w:pPr>
        <w:pStyle w:val="Tekstpodstawowy2"/>
        <w:numPr>
          <w:ilvl w:val="0"/>
          <w:numId w:val="24"/>
        </w:numPr>
        <w:spacing w:line="240" w:lineRule="atLeast"/>
        <w:rPr>
          <w:b w:val="0"/>
          <w:sz w:val="22"/>
          <w:szCs w:val="22"/>
        </w:rPr>
      </w:pPr>
      <w:r w:rsidRPr="00555A32">
        <w:rPr>
          <w:b w:val="0"/>
          <w:sz w:val="22"/>
          <w:szCs w:val="22"/>
        </w:rPr>
        <w:t>Opis wpływu zmiany na harmonogram rzeczowo- finansowy i termin wykonania umowy.</w:t>
      </w:r>
    </w:p>
    <w:p w:rsidR="00024175" w:rsidRPr="00555A32" w:rsidRDefault="00024175" w:rsidP="00024175">
      <w:pPr>
        <w:pStyle w:val="Tekstpodstawowy2"/>
        <w:numPr>
          <w:ilvl w:val="0"/>
          <w:numId w:val="21"/>
        </w:numPr>
        <w:tabs>
          <w:tab w:val="clear" w:pos="1125"/>
          <w:tab w:val="num" w:pos="567"/>
        </w:tabs>
        <w:spacing w:line="240" w:lineRule="atLeast"/>
        <w:ind w:left="567" w:hanging="567"/>
        <w:rPr>
          <w:b w:val="0"/>
          <w:sz w:val="22"/>
          <w:szCs w:val="22"/>
        </w:rPr>
      </w:pPr>
      <w:r w:rsidRPr="00555A32">
        <w:rPr>
          <w:b w:val="0"/>
          <w:sz w:val="22"/>
          <w:szCs w:val="22"/>
        </w:rPr>
        <w:t xml:space="preserve">W przypadku wystąpienia przesłanki określonej przepisami art. 142 ust 5 </w:t>
      </w:r>
      <w:proofErr w:type="spellStart"/>
      <w:r w:rsidRPr="00555A32">
        <w:rPr>
          <w:b w:val="0"/>
          <w:sz w:val="22"/>
          <w:szCs w:val="22"/>
        </w:rPr>
        <w:t>pkt</w:t>
      </w:r>
      <w:proofErr w:type="spellEnd"/>
      <w:r w:rsidRPr="00555A32">
        <w:rPr>
          <w:b w:val="0"/>
          <w:sz w:val="22"/>
          <w:szCs w:val="22"/>
        </w:rPr>
        <w:t xml:space="preserve"> 2 i 3 ustawy Wykonawcy przysługuje uprawnienie wystąpienia do Zamawiającego o przeprowadzenie  negocjacji w sprawie odpowiedniej zmiany wynagrodzenia umownego. Wraz z wnioskiem, o którym mowa Wykonawca zobowiązany jest przedstawić jego uzasadnienie dokumentujące wpływ zaistniałych  zmian na koszty wykonania zamówienia</w:t>
      </w:r>
    </w:p>
    <w:p w:rsidR="00024175" w:rsidRPr="00555A32" w:rsidRDefault="00024175" w:rsidP="00024175">
      <w:pPr>
        <w:pStyle w:val="Tekstpodstawowy2"/>
        <w:spacing w:line="240" w:lineRule="atLeast"/>
        <w:jc w:val="center"/>
        <w:rPr>
          <w:b w:val="0"/>
          <w:color w:val="FF0000"/>
          <w:sz w:val="22"/>
          <w:szCs w:val="22"/>
        </w:rPr>
      </w:pPr>
    </w:p>
    <w:p w:rsidR="00024175" w:rsidRDefault="00024175" w:rsidP="00024175">
      <w:pPr>
        <w:pStyle w:val="Tekstpodstawowy2"/>
        <w:spacing w:line="240" w:lineRule="atLeast"/>
        <w:jc w:val="center"/>
        <w:rPr>
          <w:b w:val="0"/>
          <w:sz w:val="22"/>
          <w:szCs w:val="22"/>
        </w:rPr>
      </w:pPr>
    </w:p>
    <w:p w:rsidR="00024175" w:rsidRDefault="00024175" w:rsidP="00024175">
      <w:pPr>
        <w:pStyle w:val="Tekstpodstawowy2"/>
        <w:spacing w:line="240" w:lineRule="atLeast"/>
        <w:jc w:val="center"/>
        <w:rPr>
          <w:b w:val="0"/>
          <w:sz w:val="22"/>
          <w:szCs w:val="22"/>
        </w:rPr>
      </w:pPr>
    </w:p>
    <w:p w:rsidR="00024175" w:rsidRPr="00555A32" w:rsidRDefault="00024175" w:rsidP="00024175">
      <w:pPr>
        <w:pStyle w:val="Tekstpodstawowy2"/>
        <w:spacing w:line="240" w:lineRule="atLeast"/>
        <w:jc w:val="center"/>
        <w:rPr>
          <w:b w:val="0"/>
          <w:sz w:val="22"/>
          <w:szCs w:val="22"/>
        </w:rPr>
      </w:pPr>
      <w:r w:rsidRPr="00555A32">
        <w:rPr>
          <w:b w:val="0"/>
          <w:sz w:val="22"/>
          <w:szCs w:val="22"/>
        </w:rPr>
        <w:t>§ 17.</w:t>
      </w:r>
    </w:p>
    <w:p w:rsidR="00024175" w:rsidRPr="00555A32" w:rsidRDefault="00024175" w:rsidP="00024175">
      <w:pPr>
        <w:pStyle w:val="Tekstpodstawowy2"/>
        <w:spacing w:line="240" w:lineRule="atLeast"/>
        <w:jc w:val="center"/>
        <w:rPr>
          <w:b w:val="0"/>
          <w:sz w:val="22"/>
          <w:szCs w:val="22"/>
        </w:rPr>
      </w:pPr>
    </w:p>
    <w:p w:rsidR="00024175" w:rsidRPr="00555A32" w:rsidRDefault="00024175" w:rsidP="00024175">
      <w:pPr>
        <w:numPr>
          <w:ilvl w:val="0"/>
          <w:numId w:val="14"/>
        </w:numPr>
        <w:tabs>
          <w:tab w:val="num" w:pos="567"/>
        </w:tabs>
        <w:spacing w:after="0" w:line="240" w:lineRule="atLeast"/>
        <w:ind w:left="567" w:hanging="567"/>
        <w:jc w:val="both"/>
        <w:rPr>
          <w:rFonts w:ascii="Times New Roman" w:hAnsi="Times New Roman"/>
        </w:rPr>
      </w:pPr>
      <w:r w:rsidRPr="00555A32">
        <w:rPr>
          <w:rFonts w:ascii="Times New Roman" w:hAnsi="Times New Roman"/>
        </w:rPr>
        <w:t>W sprawach nie uregulowanych niniejszą umową mają zastosowanie postanowienia specyfikacji istotnych warunków zamówienia, a także przepisy Kodeksu Cywilnego, jeżeli przepisy Ustawy – Prawo zamówień publicznych nie stanowią inaczej.</w:t>
      </w:r>
    </w:p>
    <w:p w:rsidR="00024175" w:rsidRPr="00555A32" w:rsidRDefault="00024175" w:rsidP="00024175">
      <w:pPr>
        <w:numPr>
          <w:ilvl w:val="0"/>
          <w:numId w:val="14"/>
        </w:numPr>
        <w:tabs>
          <w:tab w:val="num" w:pos="567"/>
        </w:tabs>
        <w:spacing w:after="0" w:line="240" w:lineRule="atLeast"/>
        <w:ind w:left="567" w:hanging="567"/>
        <w:jc w:val="both"/>
        <w:rPr>
          <w:rFonts w:ascii="Times New Roman" w:hAnsi="Times New Roman"/>
        </w:rPr>
      </w:pPr>
      <w:r w:rsidRPr="00555A32">
        <w:rPr>
          <w:rFonts w:ascii="Times New Roman" w:hAnsi="Times New Roman"/>
        </w:rPr>
        <w:t>Wszelkie zmiany i uzupełnienia niniejszej umowy wymagają zachowania formy pisemnej pod rygorem nieważności.</w:t>
      </w:r>
    </w:p>
    <w:p w:rsidR="00024175" w:rsidRPr="00555A32" w:rsidRDefault="00024175" w:rsidP="00024175">
      <w:pPr>
        <w:numPr>
          <w:ilvl w:val="0"/>
          <w:numId w:val="14"/>
        </w:numPr>
        <w:tabs>
          <w:tab w:val="num" w:pos="567"/>
        </w:tabs>
        <w:spacing w:after="0" w:line="240" w:lineRule="atLeast"/>
        <w:ind w:left="567" w:hanging="567"/>
        <w:jc w:val="both"/>
        <w:rPr>
          <w:rFonts w:ascii="Times New Roman" w:hAnsi="Times New Roman"/>
        </w:rPr>
      </w:pPr>
      <w:r w:rsidRPr="00555A32">
        <w:rPr>
          <w:rFonts w:ascii="Times New Roman" w:hAnsi="Times New Roman"/>
        </w:rPr>
        <w:t>Zmiany i uzupełnienia niniejszej umowy mogą mieć miejsce tylko w razie wystąpienia okoliczności mających wpływ na wykonanie zobowiązań stron wynikających z niniejszej umowy, nie dających się przewidzieć w chwili zawarcia niniejszej umowy.</w:t>
      </w:r>
    </w:p>
    <w:p w:rsidR="00024175" w:rsidRPr="00555A32" w:rsidRDefault="00024175" w:rsidP="00024175">
      <w:pPr>
        <w:pStyle w:val="Akapitzlist"/>
        <w:numPr>
          <w:ilvl w:val="0"/>
          <w:numId w:val="14"/>
        </w:numPr>
        <w:spacing w:after="0" w:line="240" w:lineRule="atLeast"/>
        <w:ind w:left="567" w:hanging="567"/>
        <w:rPr>
          <w:rFonts w:ascii="Times New Roman" w:hAnsi="Times New Roman"/>
        </w:rPr>
      </w:pPr>
      <w:r w:rsidRPr="00555A32">
        <w:rPr>
          <w:rFonts w:ascii="Times New Roman" w:hAnsi="Times New Roman"/>
        </w:rPr>
        <w:t>Zmiana terminu realizacji przedmiotu umowy może mieć miejsce jedynie w razie wystąpienia konieczności wprowadzenia zmian w harmonogramie realizacji przedmiotu umowy poprzez: przesunięcie w czasie spowodowane obiektywnymi czynnikami, niezależnymi od wykonawcy, uniemożliwiającymi realizację przedmiotu umowy zgodnie z pierwotną wersją harmonogramu.</w:t>
      </w:r>
    </w:p>
    <w:p w:rsidR="00024175" w:rsidRPr="00555A32" w:rsidRDefault="00024175" w:rsidP="00024175">
      <w:pPr>
        <w:numPr>
          <w:ilvl w:val="0"/>
          <w:numId w:val="14"/>
        </w:numPr>
        <w:tabs>
          <w:tab w:val="num" w:pos="567"/>
        </w:tabs>
        <w:spacing w:after="0" w:line="240" w:lineRule="atLeast"/>
        <w:ind w:left="567" w:hanging="567"/>
        <w:jc w:val="both"/>
        <w:rPr>
          <w:rFonts w:ascii="Times New Roman" w:hAnsi="Times New Roman"/>
        </w:rPr>
      </w:pPr>
      <w:r w:rsidRPr="00555A32">
        <w:rPr>
          <w:rFonts w:ascii="Times New Roman" w:hAnsi="Times New Roman"/>
        </w:rPr>
        <w:t>Strony będą dążyć do rozstrzygnięcia sporów mogących wyniknąć na tle postanowień niniejszej umowy, w tym dotyczących jej interpretacji lub wykonania, na drodze ugodowej. Jeżeli strony nie dojdą do porozumienia na drodze ugodowej, wszelkie spory, o których mowa w zdaniu poprzedzającym rozstrzygane będą przez Sąd powszechny właściwy dla siedziby Zamawiającego.</w:t>
      </w:r>
    </w:p>
    <w:p w:rsidR="00024175" w:rsidRPr="00555A32" w:rsidRDefault="00024175" w:rsidP="00024175">
      <w:pPr>
        <w:numPr>
          <w:ilvl w:val="0"/>
          <w:numId w:val="14"/>
        </w:numPr>
        <w:tabs>
          <w:tab w:val="num" w:pos="567"/>
        </w:tabs>
        <w:spacing w:after="0" w:line="240" w:lineRule="atLeast"/>
        <w:ind w:left="567" w:hanging="567"/>
        <w:jc w:val="both"/>
        <w:rPr>
          <w:rFonts w:ascii="Times New Roman" w:hAnsi="Times New Roman"/>
        </w:rPr>
      </w:pPr>
      <w:r w:rsidRPr="00555A32">
        <w:rPr>
          <w:rFonts w:ascii="Times New Roman" w:hAnsi="Times New Roman"/>
        </w:rPr>
        <w:t>Umowa niniejsza została sporządzona w dwóch jednobrzmiących egzemplarzach – po jednym egzemplarzu dla każdej ze stron.</w:t>
      </w:r>
    </w:p>
    <w:p w:rsidR="00024175" w:rsidRPr="00555A32" w:rsidRDefault="00024175" w:rsidP="00024175">
      <w:pPr>
        <w:pStyle w:val="Tekstpodstawowy2"/>
        <w:spacing w:line="240" w:lineRule="atLeast"/>
        <w:rPr>
          <w:b w:val="0"/>
          <w:sz w:val="22"/>
          <w:szCs w:val="22"/>
        </w:rPr>
      </w:pPr>
    </w:p>
    <w:p w:rsidR="00024175" w:rsidRPr="00555A32" w:rsidRDefault="00024175" w:rsidP="00024175">
      <w:pPr>
        <w:pStyle w:val="Tekstpodstawowy2"/>
        <w:spacing w:line="240" w:lineRule="atLeast"/>
        <w:rPr>
          <w:b w:val="0"/>
          <w:sz w:val="22"/>
          <w:szCs w:val="22"/>
        </w:rPr>
      </w:pPr>
    </w:p>
    <w:p w:rsidR="00024175" w:rsidRPr="00555A32" w:rsidRDefault="00024175" w:rsidP="00024175">
      <w:pPr>
        <w:pStyle w:val="Tekstpodstawowy2"/>
        <w:spacing w:line="240" w:lineRule="atLeast"/>
        <w:jc w:val="center"/>
        <w:rPr>
          <w:b w:val="0"/>
          <w:sz w:val="22"/>
          <w:szCs w:val="22"/>
        </w:rPr>
      </w:pPr>
      <w:r w:rsidRPr="00555A32">
        <w:rPr>
          <w:b w:val="0"/>
          <w:sz w:val="22"/>
          <w:szCs w:val="22"/>
        </w:rPr>
        <w:t>Zamawiający:</w:t>
      </w:r>
      <w:r w:rsidRPr="00555A32">
        <w:rPr>
          <w:b w:val="0"/>
          <w:sz w:val="22"/>
          <w:szCs w:val="22"/>
        </w:rPr>
        <w:tab/>
      </w:r>
      <w:r w:rsidRPr="00555A32">
        <w:rPr>
          <w:b w:val="0"/>
          <w:sz w:val="22"/>
          <w:szCs w:val="22"/>
        </w:rPr>
        <w:tab/>
      </w:r>
      <w:r w:rsidRPr="00555A32">
        <w:rPr>
          <w:b w:val="0"/>
          <w:sz w:val="22"/>
          <w:szCs w:val="22"/>
        </w:rPr>
        <w:tab/>
      </w:r>
      <w:r w:rsidRPr="00555A32">
        <w:rPr>
          <w:b w:val="0"/>
          <w:sz w:val="22"/>
          <w:szCs w:val="22"/>
        </w:rPr>
        <w:tab/>
      </w:r>
      <w:r w:rsidRPr="00555A32">
        <w:rPr>
          <w:b w:val="0"/>
          <w:sz w:val="22"/>
          <w:szCs w:val="22"/>
        </w:rPr>
        <w:tab/>
      </w:r>
      <w:r w:rsidRPr="00555A32">
        <w:rPr>
          <w:b w:val="0"/>
          <w:sz w:val="22"/>
          <w:szCs w:val="22"/>
        </w:rPr>
        <w:tab/>
        <w:t xml:space="preserve">            Wykonawca:</w:t>
      </w:r>
    </w:p>
    <w:p w:rsidR="00024175" w:rsidRPr="00555A32" w:rsidRDefault="00024175" w:rsidP="00024175">
      <w:pPr>
        <w:spacing w:after="0" w:line="240" w:lineRule="atLeast"/>
        <w:jc w:val="center"/>
        <w:rPr>
          <w:rFonts w:ascii="Times New Roman" w:hAnsi="Times New Roman"/>
        </w:rPr>
      </w:pPr>
    </w:p>
    <w:p w:rsidR="00024175" w:rsidRPr="00555A32" w:rsidRDefault="00024175" w:rsidP="00024175">
      <w:pPr>
        <w:pStyle w:val="Tekstpodstawowywcity"/>
        <w:spacing w:line="240" w:lineRule="atLeast"/>
        <w:jc w:val="center"/>
        <w:rPr>
          <w:rFonts w:ascii="Times New Roman" w:hAnsi="Times New Roman"/>
          <w:b w:val="0"/>
          <w:bCs/>
          <w:sz w:val="22"/>
          <w:szCs w:val="22"/>
        </w:rPr>
      </w:pPr>
    </w:p>
    <w:p w:rsidR="00024175" w:rsidRPr="00555A32" w:rsidRDefault="00024175" w:rsidP="00024175">
      <w:pPr>
        <w:pStyle w:val="Tekstpodstawowywcity"/>
        <w:spacing w:line="240" w:lineRule="atLeast"/>
        <w:ind w:left="0"/>
        <w:jc w:val="center"/>
        <w:rPr>
          <w:rFonts w:ascii="Times New Roman" w:hAnsi="Times New Roman"/>
          <w:b w:val="0"/>
          <w:bCs/>
          <w:sz w:val="22"/>
          <w:szCs w:val="22"/>
        </w:rPr>
      </w:pPr>
      <w:r w:rsidRPr="00555A32">
        <w:rPr>
          <w:rFonts w:ascii="Times New Roman" w:hAnsi="Times New Roman"/>
          <w:b w:val="0"/>
          <w:bCs/>
          <w:sz w:val="22"/>
          <w:szCs w:val="22"/>
        </w:rPr>
        <w:t>_______________________</w:t>
      </w:r>
      <w:r w:rsidRPr="00555A32">
        <w:rPr>
          <w:rFonts w:ascii="Times New Roman" w:hAnsi="Times New Roman"/>
          <w:b w:val="0"/>
          <w:bCs/>
          <w:sz w:val="22"/>
          <w:szCs w:val="22"/>
        </w:rPr>
        <w:tab/>
      </w:r>
      <w:r w:rsidRPr="00555A32">
        <w:rPr>
          <w:rFonts w:ascii="Times New Roman" w:hAnsi="Times New Roman"/>
          <w:b w:val="0"/>
          <w:bCs/>
          <w:sz w:val="22"/>
          <w:szCs w:val="22"/>
        </w:rPr>
        <w:tab/>
      </w:r>
      <w:r w:rsidRPr="00555A32">
        <w:rPr>
          <w:rFonts w:ascii="Times New Roman" w:hAnsi="Times New Roman"/>
          <w:b w:val="0"/>
          <w:bCs/>
          <w:sz w:val="22"/>
          <w:szCs w:val="22"/>
        </w:rPr>
        <w:tab/>
      </w:r>
      <w:r w:rsidRPr="00555A32">
        <w:rPr>
          <w:rFonts w:ascii="Times New Roman" w:hAnsi="Times New Roman"/>
          <w:b w:val="0"/>
          <w:bCs/>
          <w:sz w:val="22"/>
          <w:szCs w:val="22"/>
        </w:rPr>
        <w:tab/>
        <w:t>________________________</w:t>
      </w:r>
    </w:p>
    <w:p w:rsidR="00024175" w:rsidRPr="00555A32" w:rsidRDefault="00024175" w:rsidP="00024175">
      <w:pPr>
        <w:pStyle w:val="Tekstpodstawowywcity"/>
        <w:spacing w:line="240" w:lineRule="atLeast"/>
        <w:ind w:left="0"/>
        <w:jc w:val="center"/>
        <w:rPr>
          <w:rFonts w:ascii="Times New Roman" w:hAnsi="Times New Roman"/>
          <w:b w:val="0"/>
          <w:bCs/>
          <w:sz w:val="22"/>
          <w:szCs w:val="22"/>
        </w:rPr>
      </w:pPr>
    </w:p>
    <w:p w:rsidR="008B1670" w:rsidRDefault="008B1670"/>
    <w:sectPr w:rsidR="008B1670" w:rsidSect="008B167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175" w:rsidRDefault="00024175" w:rsidP="00024175">
      <w:pPr>
        <w:spacing w:after="0" w:line="240" w:lineRule="auto"/>
      </w:pPr>
      <w:r>
        <w:separator/>
      </w:r>
    </w:p>
  </w:endnote>
  <w:endnote w:type="continuationSeparator" w:id="0">
    <w:p w:rsidR="00024175" w:rsidRDefault="00024175" w:rsidP="000241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175" w:rsidRDefault="00024175" w:rsidP="00024175">
      <w:pPr>
        <w:spacing w:after="0" w:line="240" w:lineRule="auto"/>
      </w:pPr>
      <w:r>
        <w:separator/>
      </w:r>
    </w:p>
  </w:footnote>
  <w:footnote w:type="continuationSeparator" w:id="0">
    <w:p w:rsidR="00024175" w:rsidRDefault="00024175" w:rsidP="00024175">
      <w:pPr>
        <w:spacing w:after="0" w:line="240" w:lineRule="auto"/>
      </w:pPr>
      <w:r>
        <w:continuationSeparator/>
      </w:r>
    </w:p>
  </w:footnote>
  <w:footnote w:id="1">
    <w:p w:rsidR="00024175" w:rsidRDefault="00024175" w:rsidP="00024175">
      <w:pPr>
        <w:pStyle w:val="Tekstprzypisudolnego"/>
      </w:pPr>
      <w:r>
        <w:rPr>
          <w:rStyle w:val="Odwoanieprzypisudolnego"/>
          <w:i/>
          <w:sz w:val="16"/>
          <w:szCs w:val="16"/>
        </w:rPr>
        <w:footnoteRef/>
      </w:r>
      <w:r>
        <w:rPr>
          <w:i/>
          <w:sz w:val="16"/>
          <w:szCs w:val="16"/>
        </w:rPr>
        <w:t xml:space="preserve"> Imię i nazwisko przedsiębiorcy będącego osobą fizyczną lub nazwa (firma) osoby prawnej</w:t>
      </w:r>
    </w:p>
  </w:footnote>
  <w:footnote w:id="2">
    <w:p w:rsidR="00024175" w:rsidRDefault="00024175" w:rsidP="00024175">
      <w:pPr>
        <w:pStyle w:val="Tekstprzypisudolnego"/>
      </w:pPr>
      <w:r>
        <w:rPr>
          <w:rStyle w:val="Odwoanieprzypisudolnego"/>
          <w:i/>
          <w:sz w:val="16"/>
          <w:szCs w:val="16"/>
        </w:rPr>
        <w:footnoteRef/>
      </w:r>
      <w:r>
        <w:rPr>
          <w:i/>
          <w:sz w:val="16"/>
          <w:szCs w:val="16"/>
        </w:rPr>
        <w:t xml:space="preserve"> Dotyczy wyłącznie przedsiębiorców zarejestrowanych w rejestrze przedsiębiorców KRS</w:t>
      </w:r>
    </w:p>
  </w:footnote>
  <w:footnote w:id="3">
    <w:p w:rsidR="00024175" w:rsidRDefault="00024175" w:rsidP="00024175">
      <w:pPr>
        <w:pStyle w:val="Tekstprzypisudolnego"/>
      </w:pPr>
      <w:r>
        <w:rPr>
          <w:rStyle w:val="Odwoanieprzypisudolnego"/>
          <w:i/>
          <w:sz w:val="16"/>
          <w:szCs w:val="16"/>
        </w:rPr>
        <w:footnoteRef/>
      </w:r>
      <w:r>
        <w:rPr>
          <w:i/>
          <w:sz w:val="16"/>
          <w:szCs w:val="16"/>
        </w:rPr>
        <w:t xml:space="preserve"> Dotyczy wyłącznie osób fizycznych prowadzących działalność gospodarczą zarejestrowaną w ewidencji działalności gospodarczej</w:t>
      </w:r>
    </w:p>
  </w:footnote>
  <w:footnote w:id="4">
    <w:p w:rsidR="00024175" w:rsidRDefault="00024175" w:rsidP="00024175">
      <w:pPr>
        <w:pStyle w:val="Tekstprzypisudolnego"/>
      </w:pPr>
      <w:r>
        <w:rPr>
          <w:rStyle w:val="Odwoanieprzypisudolnego"/>
          <w:i/>
          <w:sz w:val="16"/>
          <w:szCs w:val="16"/>
        </w:rPr>
        <w:footnoteRef/>
      </w:r>
      <w:r>
        <w:rPr>
          <w:i/>
          <w:sz w:val="16"/>
          <w:szCs w:val="16"/>
        </w:rPr>
        <w:t xml:space="preserve"> Dotyczy wyłącznie osób fizycznych prowadzących działalność gospodarczą zarejestrowaną w ewidencji działalności gospodarczej</w:t>
      </w:r>
    </w:p>
  </w:footnote>
  <w:footnote w:id="5">
    <w:p w:rsidR="00024175" w:rsidRDefault="00024175" w:rsidP="00024175">
      <w:pPr>
        <w:pStyle w:val="Tekstprzypisudolnego"/>
      </w:pPr>
      <w:r>
        <w:rPr>
          <w:rStyle w:val="Odwoanieprzypisudolnego"/>
          <w:i/>
          <w:sz w:val="16"/>
          <w:szCs w:val="16"/>
        </w:rPr>
        <w:footnoteRef/>
      </w:r>
      <w:r>
        <w:rPr>
          <w:i/>
          <w:sz w:val="16"/>
          <w:szCs w:val="16"/>
        </w:rPr>
        <w:t xml:space="preserve"> Dotyczy wyłącznie osób fizycznych prowadzących działalność gospodarczą zarejestrowaną w ewidencji działalności gospodarczej</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5F64"/>
    <w:multiLevelType w:val="hybridMultilevel"/>
    <w:tmpl w:val="3490CF1A"/>
    <w:lvl w:ilvl="0" w:tplc="D7627B14">
      <w:start w:val="1"/>
      <w:numFmt w:val="lowerLetter"/>
      <w:lvlText w:val="%1)"/>
      <w:lvlJc w:val="left"/>
      <w:pPr>
        <w:tabs>
          <w:tab w:val="num" w:pos="720"/>
        </w:tabs>
        <w:ind w:left="720" w:hanging="360"/>
      </w:pPr>
      <w:rPr>
        <w:rFonts w:ascii="Times New Roman" w:eastAsia="Times New Roman" w:hAnsi="Times New Roman" w:cs="Times New Roman"/>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
    <w:nsid w:val="0A5E68D6"/>
    <w:multiLevelType w:val="hybridMultilevel"/>
    <w:tmpl w:val="2D3A8760"/>
    <w:lvl w:ilvl="0" w:tplc="04150017">
      <w:start w:val="1"/>
      <w:numFmt w:val="lowerLetter"/>
      <w:lvlText w:val="%1)"/>
      <w:lvlJc w:val="left"/>
      <w:pPr>
        <w:ind w:left="1494" w:hanging="360"/>
      </w:pPr>
    </w:lvl>
    <w:lvl w:ilvl="1" w:tplc="04150017">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
    <w:nsid w:val="108A2545"/>
    <w:multiLevelType w:val="hybridMultilevel"/>
    <w:tmpl w:val="00B21A94"/>
    <w:lvl w:ilvl="0" w:tplc="A09E382A">
      <w:start w:val="3"/>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DF042A82">
      <w:start w:val="1"/>
      <w:numFmt w:val="lowerLetter"/>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EAA1DAB"/>
    <w:multiLevelType w:val="multilevel"/>
    <w:tmpl w:val="9FC85F56"/>
    <w:lvl w:ilvl="0">
      <w:start w:val="13"/>
      <w:numFmt w:val="decimal"/>
      <w:lvlText w:val="%1."/>
      <w:lvlJc w:val="left"/>
      <w:pPr>
        <w:tabs>
          <w:tab w:val="num" w:pos="435"/>
        </w:tabs>
        <w:ind w:left="435" w:hanging="435"/>
      </w:pPr>
    </w:lvl>
    <w:lvl w:ilvl="1">
      <w:start w:val="1"/>
      <w:numFmt w:val="decimal"/>
      <w:lvlText w:val="%1.%2."/>
      <w:lvlJc w:val="left"/>
      <w:pPr>
        <w:tabs>
          <w:tab w:val="num" w:pos="1362"/>
        </w:tabs>
        <w:ind w:left="1362" w:hanging="435"/>
      </w:pPr>
      <w:rPr>
        <w:b/>
      </w:rPr>
    </w:lvl>
    <w:lvl w:ilvl="2">
      <w:start w:val="1"/>
      <w:numFmt w:val="decimal"/>
      <w:lvlText w:val="%1.%2.%3."/>
      <w:lvlJc w:val="left"/>
      <w:pPr>
        <w:tabs>
          <w:tab w:val="num" w:pos="2574"/>
        </w:tabs>
        <w:ind w:left="2574" w:hanging="720"/>
      </w:pPr>
    </w:lvl>
    <w:lvl w:ilvl="3">
      <w:start w:val="1"/>
      <w:numFmt w:val="decimal"/>
      <w:lvlText w:val="%1.%2.%3.%4."/>
      <w:lvlJc w:val="left"/>
      <w:pPr>
        <w:tabs>
          <w:tab w:val="num" w:pos="3501"/>
        </w:tabs>
        <w:ind w:left="3501" w:hanging="720"/>
      </w:pPr>
    </w:lvl>
    <w:lvl w:ilvl="4">
      <w:start w:val="1"/>
      <w:numFmt w:val="lowerLetter"/>
      <w:lvlText w:val="%5."/>
      <w:lvlJc w:val="left"/>
      <w:pPr>
        <w:tabs>
          <w:tab w:val="num" w:pos="4788"/>
        </w:tabs>
        <w:ind w:left="4788" w:hanging="1080"/>
      </w:pPr>
    </w:lvl>
    <w:lvl w:ilvl="5">
      <w:start w:val="1"/>
      <w:numFmt w:val="decimal"/>
      <w:lvlText w:val="%1.%2.%3.%4.%5.%6."/>
      <w:lvlJc w:val="left"/>
      <w:pPr>
        <w:tabs>
          <w:tab w:val="num" w:pos="5715"/>
        </w:tabs>
        <w:ind w:left="5715" w:hanging="1080"/>
      </w:pPr>
    </w:lvl>
    <w:lvl w:ilvl="6">
      <w:start w:val="1"/>
      <w:numFmt w:val="decimal"/>
      <w:lvlText w:val="%1.%2.%3.%4.%5.%6.%7."/>
      <w:lvlJc w:val="left"/>
      <w:pPr>
        <w:tabs>
          <w:tab w:val="num" w:pos="7002"/>
        </w:tabs>
        <w:ind w:left="7002" w:hanging="1440"/>
      </w:pPr>
    </w:lvl>
    <w:lvl w:ilvl="7">
      <w:start w:val="1"/>
      <w:numFmt w:val="decimal"/>
      <w:lvlText w:val="%1.%2.%3.%4.%5.%6.%7.%8."/>
      <w:lvlJc w:val="left"/>
      <w:pPr>
        <w:tabs>
          <w:tab w:val="num" w:pos="7929"/>
        </w:tabs>
        <w:ind w:left="7929" w:hanging="1440"/>
      </w:pPr>
    </w:lvl>
    <w:lvl w:ilvl="8">
      <w:start w:val="1"/>
      <w:numFmt w:val="decimal"/>
      <w:lvlText w:val="%1.%2.%3.%4.%5.%6.%7.%8.%9."/>
      <w:lvlJc w:val="left"/>
      <w:pPr>
        <w:tabs>
          <w:tab w:val="num" w:pos="9216"/>
        </w:tabs>
        <w:ind w:left="9216" w:hanging="1800"/>
      </w:pPr>
    </w:lvl>
  </w:abstractNum>
  <w:abstractNum w:abstractNumId="5">
    <w:nsid w:val="241B585B"/>
    <w:multiLevelType w:val="hybridMultilevel"/>
    <w:tmpl w:val="03AAE6F6"/>
    <w:lvl w:ilvl="0" w:tplc="09123572">
      <w:start w:val="1"/>
      <w:numFmt w:val="decimal"/>
      <w:lvlText w:val="%1."/>
      <w:lvlJc w:val="left"/>
      <w:pPr>
        <w:tabs>
          <w:tab w:val="num" w:pos="360"/>
        </w:tabs>
        <w:ind w:left="340" w:hanging="340"/>
      </w:pPr>
      <w:rPr>
        <w:b w:val="0"/>
      </w:rPr>
    </w:lvl>
    <w:lvl w:ilvl="1" w:tplc="C1823FB8">
      <w:start w:val="1"/>
      <w:numFmt w:val="decimal"/>
      <w:lvlText w:val="%2"/>
      <w:lvlJc w:val="left"/>
      <w:pPr>
        <w:tabs>
          <w:tab w:val="num" w:pos="703"/>
        </w:tabs>
        <w:ind w:left="703" w:hanging="703"/>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D0A2470"/>
    <w:multiLevelType w:val="hybridMultilevel"/>
    <w:tmpl w:val="A030C84C"/>
    <w:lvl w:ilvl="0" w:tplc="7BA4B384">
      <w:start w:val="1"/>
      <w:numFmt w:val="decimal"/>
      <w:lvlText w:val="%1."/>
      <w:lvlJc w:val="left"/>
      <w:pPr>
        <w:tabs>
          <w:tab w:val="num" w:pos="1065"/>
        </w:tabs>
        <w:ind w:left="1065" w:hanging="705"/>
      </w:pPr>
      <w:rPr>
        <w:rFonts w:cs="Times New Roman" w:hint="default"/>
      </w:rPr>
    </w:lvl>
    <w:lvl w:ilvl="1" w:tplc="DDDAAD5E">
      <w:start w:val="1"/>
      <w:numFmt w:val="bullet"/>
      <w:lvlText w:val=""/>
      <w:lvlJc w:val="left"/>
      <w:pPr>
        <w:tabs>
          <w:tab w:val="num" w:pos="1534"/>
        </w:tabs>
        <w:ind w:left="1534" w:hanging="454"/>
      </w:pPr>
      <w:rPr>
        <w:rFonts w:ascii="Symbol" w:hAnsi="Symbol" w:hint="default"/>
      </w:rPr>
    </w:lvl>
    <w:lvl w:ilvl="2" w:tplc="93CA4B4C">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F2E36DB"/>
    <w:multiLevelType w:val="hybridMultilevel"/>
    <w:tmpl w:val="EA8ED720"/>
    <w:lvl w:ilvl="0" w:tplc="82A8FB54">
      <w:start w:val="1"/>
      <w:numFmt w:val="decimal"/>
      <w:lvlText w:val="%1."/>
      <w:lvlJc w:val="left"/>
      <w:pPr>
        <w:tabs>
          <w:tab w:val="num" w:pos="567"/>
        </w:tabs>
        <w:ind w:left="567" w:hanging="567"/>
      </w:pPr>
      <w:rPr>
        <w:rFonts w:cs="Times New Roman" w:hint="default"/>
      </w:rPr>
    </w:lvl>
    <w:lvl w:ilvl="1" w:tplc="84CC0D5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41B44E6F"/>
    <w:multiLevelType w:val="hybridMultilevel"/>
    <w:tmpl w:val="E84EADC6"/>
    <w:lvl w:ilvl="0" w:tplc="93CA4B4C">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74A327E"/>
    <w:multiLevelType w:val="hybridMultilevel"/>
    <w:tmpl w:val="8DE623B2"/>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nsid w:val="47C92207"/>
    <w:multiLevelType w:val="hybridMultilevel"/>
    <w:tmpl w:val="48E4E82A"/>
    <w:lvl w:ilvl="0" w:tplc="82A8FB54">
      <w:start w:val="1"/>
      <w:numFmt w:val="decimal"/>
      <w:lvlText w:val="%1."/>
      <w:lvlJc w:val="left"/>
      <w:pPr>
        <w:tabs>
          <w:tab w:val="num" w:pos="567"/>
        </w:tabs>
        <w:ind w:left="567" w:hanging="567"/>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489A7765"/>
    <w:multiLevelType w:val="hybridMultilevel"/>
    <w:tmpl w:val="32429BE2"/>
    <w:lvl w:ilvl="0" w:tplc="A8B2464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49592F28"/>
    <w:multiLevelType w:val="hybridMultilevel"/>
    <w:tmpl w:val="7EC26B00"/>
    <w:lvl w:ilvl="0" w:tplc="04150017">
      <w:start w:val="1"/>
      <w:numFmt w:val="lowerLetter"/>
      <w:lvlText w:val="%1)"/>
      <w:lvlJc w:val="left"/>
      <w:pPr>
        <w:tabs>
          <w:tab w:val="num" w:pos="1080"/>
        </w:tabs>
        <w:ind w:left="1080" w:hanging="360"/>
      </w:pPr>
      <w:rPr>
        <w:rFonts w:cs="Times New Roman"/>
      </w:rPr>
    </w:lvl>
    <w:lvl w:ilvl="1" w:tplc="7AA805F8">
      <w:start w:val="1"/>
      <w:numFmt w:val="decimal"/>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555E2FCE"/>
    <w:multiLevelType w:val="hybridMultilevel"/>
    <w:tmpl w:val="355A2790"/>
    <w:lvl w:ilvl="0" w:tplc="5ECADF18">
      <w:start w:val="1"/>
      <w:numFmt w:val="lowerLetter"/>
      <w:lvlText w:val="%1)"/>
      <w:lvlJc w:val="left"/>
      <w:pPr>
        <w:ind w:left="927" w:hanging="360"/>
      </w:pPr>
      <w:rPr>
        <w:rFonts w:cs="Times New Roman" w:hint="default"/>
      </w:rPr>
    </w:lvl>
    <w:lvl w:ilvl="1" w:tplc="04150019">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4">
    <w:nsid w:val="5A6B0EE2"/>
    <w:multiLevelType w:val="hybridMultilevel"/>
    <w:tmpl w:val="3CBC81FC"/>
    <w:lvl w:ilvl="0" w:tplc="04150017">
      <w:start w:val="1"/>
      <w:numFmt w:val="lowerLetter"/>
      <w:lvlText w:val="%1)"/>
      <w:lvlJc w:val="left"/>
      <w:pPr>
        <w:tabs>
          <w:tab w:val="num" w:pos="720"/>
        </w:tabs>
        <w:ind w:left="720" w:hanging="360"/>
      </w:pPr>
    </w:lvl>
    <w:lvl w:ilvl="1" w:tplc="ADFAD6B6">
      <w:start w:val="1"/>
      <w:numFmt w:val="bullet"/>
      <w:lvlText w:val="-"/>
      <w:lvlJc w:val="left"/>
      <w:pPr>
        <w:tabs>
          <w:tab w:val="num" w:pos="1440"/>
        </w:tabs>
        <w:ind w:left="1440" w:hanging="360"/>
      </w:pPr>
      <w:rPr>
        <w:rFonts w:ascii="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5EF65293"/>
    <w:multiLevelType w:val="hybridMultilevel"/>
    <w:tmpl w:val="D1E86A2E"/>
    <w:lvl w:ilvl="0" w:tplc="0415000F">
      <w:start w:val="1"/>
      <w:numFmt w:val="decimal"/>
      <w:lvlText w:val="%1."/>
      <w:lvlJc w:val="left"/>
      <w:pPr>
        <w:tabs>
          <w:tab w:val="num" w:pos="6385"/>
        </w:tabs>
        <w:ind w:left="6385" w:hanging="3571"/>
      </w:pPr>
      <w:rPr>
        <w:rFonts w:cs="Times New Roman"/>
      </w:rPr>
    </w:lvl>
    <w:lvl w:ilvl="1" w:tplc="04150019">
      <w:start w:val="1"/>
      <w:numFmt w:val="lowerLetter"/>
      <w:lvlText w:val="%2."/>
      <w:lvlJc w:val="left"/>
      <w:pPr>
        <w:tabs>
          <w:tab w:val="num" w:pos="4140"/>
        </w:tabs>
        <w:ind w:left="4140" w:hanging="360"/>
      </w:pPr>
      <w:rPr>
        <w:rFonts w:cs="Times New Roman"/>
      </w:rPr>
    </w:lvl>
    <w:lvl w:ilvl="2" w:tplc="0415001B">
      <w:start w:val="1"/>
      <w:numFmt w:val="lowerRoman"/>
      <w:lvlText w:val="%3."/>
      <w:lvlJc w:val="right"/>
      <w:pPr>
        <w:tabs>
          <w:tab w:val="num" w:pos="4860"/>
        </w:tabs>
        <w:ind w:left="4860" w:hanging="180"/>
      </w:pPr>
      <w:rPr>
        <w:rFonts w:cs="Times New Roman"/>
      </w:rPr>
    </w:lvl>
    <w:lvl w:ilvl="3" w:tplc="0415000F">
      <w:start w:val="1"/>
      <w:numFmt w:val="decimal"/>
      <w:lvlText w:val="%4."/>
      <w:lvlJc w:val="left"/>
      <w:pPr>
        <w:tabs>
          <w:tab w:val="num" w:pos="5580"/>
        </w:tabs>
        <w:ind w:left="5580" w:hanging="360"/>
      </w:pPr>
      <w:rPr>
        <w:rFonts w:cs="Times New Roman"/>
      </w:rPr>
    </w:lvl>
    <w:lvl w:ilvl="4" w:tplc="04150019">
      <w:start w:val="1"/>
      <w:numFmt w:val="lowerLetter"/>
      <w:lvlText w:val="%5."/>
      <w:lvlJc w:val="left"/>
      <w:pPr>
        <w:tabs>
          <w:tab w:val="num" w:pos="6300"/>
        </w:tabs>
        <w:ind w:left="6300" w:hanging="360"/>
      </w:pPr>
      <w:rPr>
        <w:rFonts w:cs="Times New Roman"/>
      </w:rPr>
    </w:lvl>
    <w:lvl w:ilvl="5" w:tplc="0415001B">
      <w:start w:val="1"/>
      <w:numFmt w:val="lowerRoman"/>
      <w:lvlText w:val="%6."/>
      <w:lvlJc w:val="right"/>
      <w:pPr>
        <w:tabs>
          <w:tab w:val="num" w:pos="7020"/>
        </w:tabs>
        <w:ind w:left="7020" w:hanging="180"/>
      </w:pPr>
      <w:rPr>
        <w:rFonts w:cs="Times New Roman"/>
      </w:rPr>
    </w:lvl>
    <w:lvl w:ilvl="6" w:tplc="0415000F">
      <w:start w:val="1"/>
      <w:numFmt w:val="decimal"/>
      <w:lvlText w:val="%7."/>
      <w:lvlJc w:val="left"/>
      <w:pPr>
        <w:tabs>
          <w:tab w:val="num" w:pos="7740"/>
        </w:tabs>
        <w:ind w:left="7740" w:hanging="360"/>
      </w:pPr>
      <w:rPr>
        <w:rFonts w:cs="Times New Roman"/>
      </w:rPr>
    </w:lvl>
    <w:lvl w:ilvl="7" w:tplc="04150019">
      <w:start w:val="1"/>
      <w:numFmt w:val="lowerLetter"/>
      <w:lvlText w:val="%8."/>
      <w:lvlJc w:val="left"/>
      <w:pPr>
        <w:tabs>
          <w:tab w:val="num" w:pos="8460"/>
        </w:tabs>
        <w:ind w:left="8460" w:hanging="360"/>
      </w:pPr>
      <w:rPr>
        <w:rFonts w:cs="Times New Roman"/>
      </w:rPr>
    </w:lvl>
    <w:lvl w:ilvl="8" w:tplc="32F4044A">
      <w:start w:val="1"/>
      <w:numFmt w:val="lowerLetter"/>
      <w:lvlText w:val="%9)"/>
      <w:lvlJc w:val="left"/>
      <w:pPr>
        <w:tabs>
          <w:tab w:val="num" w:pos="9360"/>
        </w:tabs>
        <w:ind w:left="9360" w:hanging="360"/>
      </w:pPr>
      <w:rPr>
        <w:rFonts w:cs="Times New Roman"/>
      </w:rPr>
    </w:lvl>
  </w:abstractNum>
  <w:abstractNum w:abstractNumId="16">
    <w:nsid w:val="5FC97789"/>
    <w:multiLevelType w:val="hybridMultilevel"/>
    <w:tmpl w:val="48A09900"/>
    <w:lvl w:ilvl="0" w:tplc="04150017">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73AB442E"/>
    <w:multiLevelType w:val="hybridMultilevel"/>
    <w:tmpl w:val="A44EDA74"/>
    <w:lvl w:ilvl="0" w:tplc="995C00E8">
      <w:start w:val="1"/>
      <w:numFmt w:val="decimal"/>
      <w:lvlText w:val="%1"/>
      <w:lvlJc w:val="left"/>
      <w:pPr>
        <w:tabs>
          <w:tab w:val="num" w:pos="1125"/>
        </w:tabs>
        <w:ind w:left="1125" w:hanging="76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767C5046"/>
    <w:multiLevelType w:val="multilevel"/>
    <w:tmpl w:val="9E3CCCBE"/>
    <w:lvl w:ilvl="0">
      <w:start w:val="1"/>
      <w:numFmt w:val="bullet"/>
      <w:lvlText w:val=""/>
      <w:lvlJc w:val="left"/>
      <w:pPr>
        <w:tabs>
          <w:tab w:val="num" w:pos="1483"/>
        </w:tabs>
        <w:ind w:left="1483" w:hanging="567"/>
      </w:pPr>
      <w:rPr>
        <w:rFonts w:ascii="Wingdings" w:hAnsi="Wingdings" w:hint="default"/>
      </w:rPr>
    </w:lvl>
    <w:lvl w:ilvl="1">
      <w:start w:val="1"/>
      <w:numFmt w:val="lowerLetter"/>
      <w:lvlText w:val="%2)"/>
      <w:lvlJc w:val="left"/>
      <w:pPr>
        <w:tabs>
          <w:tab w:val="num" w:pos="1069"/>
        </w:tabs>
        <w:ind w:left="1069" w:hanging="360"/>
      </w:pPr>
    </w:lvl>
    <w:lvl w:ilvl="2">
      <w:start w:val="1"/>
      <w:numFmt w:val="lowerRoman"/>
      <w:lvlText w:val="%3)"/>
      <w:lvlJc w:val="left"/>
      <w:pPr>
        <w:tabs>
          <w:tab w:val="num" w:pos="1429"/>
        </w:tabs>
        <w:ind w:left="1429" w:hanging="360"/>
      </w:pPr>
    </w:lvl>
    <w:lvl w:ilvl="3">
      <w:start w:val="1"/>
      <w:numFmt w:val="decimal"/>
      <w:lvlText w:val="(%4)"/>
      <w:lvlJc w:val="left"/>
      <w:pPr>
        <w:tabs>
          <w:tab w:val="num" w:pos="1789"/>
        </w:tabs>
        <w:ind w:left="1789" w:hanging="360"/>
      </w:pPr>
    </w:lvl>
    <w:lvl w:ilvl="4">
      <w:start w:val="1"/>
      <w:numFmt w:val="lowerLetter"/>
      <w:lvlText w:val="(%5)"/>
      <w:lvlJc w:val="left"/>
      <w:pPr>
        <w:tabs>
          <w:tab w:val="num" w:pos="2149"/>
        </w:tabs>
        <w:ind w:left="2149" w:hanging="360"/>
      </w:pPr>
    </w:lvl>
    <w:lvl w:ilvl="5">
      <w:start w:val="1"/>
      <w:numFmt w:val="lowerRoman"/>
      <w:lvlText w:val="(%6)"/>
      <w:lvlJc w:val="left"/>
      <w:pPr>
        <w:tabs>
          <w:tab w:val="num" w:pos="2509"/>
        </w:tabs>
        <w:ind w:left="2509" w:hanging="360"/>
      </w:pPr>
    </w:lvl>
    <w:lvl w:ilvl="6">
      <w:start w:val="1"/>
      <w:numFmt w:val="decimal"/>
      <w:lvlText w:val="%7."/>
      <w:lvlJc w:val="left"/>
      <w:pPr>
        <w:tabs>
          <w:tab w:val="num" w:pos="2869"/>
        </w:tabs>
        <w:ind w:left="2869" w:hanging="360"/>
      </w:pPr>
    </w:lvl>
    <w:lvl w:ilvl="7">
      <w:start w:val="1"/>
      <w:numFmt w:val="lowerLetter"/>
      <w:lvlText w:val="%8)"/>
      <w:lvlJc w:val="left"/>
      <w:pPr>
        <w:tabs>
          <w:tab w:val="num" w:pos="3229"/>
        </w:tabs>
        <w:ind w:left="3229" w:hanging="360"/>
      </w:pPr>
    </w:lvl>
    <w:lvl w:ilvl="8">
      <w:start w:val="1"/>
      <w:numFmt w:val="lowerRoman"/>
      <w:lvlText w:val="%9."/>
      <w:lvlJc w:val="left"/>
      <w:pPr>
        <w:tabs>
          <w:tab w:val="num" w:pos="3589"/>
        </w:tabs>
        <w:ind w:left="3589" w:hanging="360"/>
      </w:pPr>
    </w:lvl>
  </w:abstractNum>
  <w:abstractNum w:abstractNumId="19">
    <w:nsid w:val="76AD2F8C"/>
    <w:multiLevelType w:val="hybridMultilevel"/>
    <w:tmpl w:val="A6C2DCE2"/>
    <w:lvl w:ilvl="0" w:tplc="E0F6C7DC">
      <w:start w:val="7"/>
      <w:numFmt w:val="decimal"/>
      <w:lvlText w:val="%1."/>
      <w:lvlJc w:val="left"/>
      <w:pPr>
        <w:tabs>
          <w:tab w:val="num" w:pos="567"/>
        </w:tabs>
        <w:ind w:left="567" w:hanging="567"/>
      </w:pPr>
      <w:rPr>
        <w:rFonts w:cs="Times New Roman" w:hint="default"/>
      </w:rPr>
    </w:lvl>
    <w:lvl w:ilvl="1" w:tplc="A12E083E">
      <w:start w:val="1"/>
      <w:numFmt w:val="decimal"/>
      <w:lvlText w:val="%2."/>
      <w:lvlJc w:val="left"/>
      <w:pPr>
        <w:tabs>
          <w:tab w:val="num" w:pos="1077"/>
        </w:tabs>
        <w:ind w:left="1077" w:hanging="56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76F864B8"/>
    <w:multiLevelType w:val="hybridMultilevel"/>
    <w:tmpl w:val="8B000B6C"/>
    <w:lvl w:ilvl="0" w:tplc="221CE388">
      <w:start w:val="1"/>
      <w:numFmt w:val="decimal"/>
      <w:lvlText w:val="%1."/>
      <w:lvlJc w:val="left"/>
      <w:pPr>
        <w:tabs>
          <w:tab w:val="num" w:pos="720"/>
        </w:tabs>
        <w:ind w:left="720" w:hanging="360"/>
      </w:pPr>
      <w:rPr>
        <w:rFonts w:cs="Times New Roman"/>
        <w:color w:val="00000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7AD87725"/>
    <w:multiLevelType w:val="hybridMultilevel"/>
    <w:tmpl w:val="4B569BDC"/>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22">
    <w:nsid w:val="7B6B134F"/>
    <w:multiLevelType w:val="hybridMultilevel"/>
    <w:tmpl w:val="5300B71C"/>
    <w:lvl w:ilvl="0" w:tplc="2F9A9056">
      <w:start w:val="1"/>
      <w:numFmt w:val="decimal"/>
      <w:lvlText w:val="%1."/>
      <w:lvlJc w:val="left"/>
      <w:pPr>
        <w:tabs>
          <w:tab w:val="num" w:pos="720"/>
        </w:tabs>
        <w:ind w:left="720" w:hanging="360"/>
      </w:pPr>
      <w:rPr>
        <w:rFonts w:cs="Times New Roman"/>
        <w:b w:val="0"/>
      </w:rPr>
    </w:lvl>
    <w:lvl w:ilvl="1" w:tplc="878A5AA6">
      <w:start w:val="1"/>
      <w:numFmt w:val="lowerLetter"/>
      <w:lvlText w:val="%2."/>
      <w:lvlJc w:val="left"/>
      <w:pPr>
        <w:tabs>
          <w:tab w:val="num" w:pos="1440"/>
        </w:tabs>
        <w:ind w:left="1440" w:hanging="360"/>
      </w:pPr>
      <w:rPr>
        <w:rFonts w:cs="Times New Roman"/>
        <w:b w:val="0"/>
      </w:rPr>
    </w:lvl>
    <w:lvl w:ilvl="2" w:tplc="B672B982">
      <w:start w:val="1"/>
      <w:numFmt w:val="lowerRoman"/>
      <w:lvlText w:val="%3)"/>
      <w:lvlJc w:val="left"/>
      <w:pPr>
        <w:tabs>
          <w:tab w:val="num" w:pos="2160"/>
        </w:tabs>
        <w:ind w:left="2160" w:hanging="360"/>
      </w:pPr>
      <w:rPr>
        <w:b w:val="0"/>
      </w:rPr>
    </w:lvl>
    <w:lvl w:ilvl="3" w:tplc="66DC8D3A">
      <w:start w:val="1"/>
      <w:numFmt w:val="bullet"/>
      <w:lvlText w:val=""/>
      <w:lvlJc w:val="left"/>
      <w:pPr>
        <w:tabs>
          <w:tab w:val="num" w:pos="2880"/>
        </w:tabs>
        <w:ind w:left="2880" w:hanging="360"/>
      </w:pPr>
      <w:rPr>
        <w:rFonts w:ascii="Symbol" w:hAnsi="Symbol" w:hint="default"/>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7F937B92"/>
    <w:multiLevelType w:val="hybridMultilevel"/>
    <w:tmpl w:val="97565AD4"/>
    <w:lvl w:ilvl="0" w:tplc="995C00E8">
      <w:start w:val="1"/>
      <w:numFmt w:val="decimal"/>
      <w:lvlText w:val="%1"/>
      <w:lvlJc w:val="left"/>
      <w:pPr>
        <w:tabs>
          <w:tab w:val="num" w:pos="1125"/>
        </w:tabs>
        <w:ind w:left="1125" w:hanging="76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8"/>
  </w:num>
  <w:num w:numId="19">
    <w:abstractNumId w:val="14"/>
  </w:num>
  <w:num w:numId="20">
    <w:abstractNumId w:val="16"/>
  </w:num>
  <w:num w:numId="21">
    <w:abstractNumId w:val="23"/>
  </w:num>
  <w:num w:numId="22">
    <w:abstractNumId w:val="13"/>
  </w:num>
  <w:num w:numId="23">
    <w:abstractNumId w:val="21"/>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425"/>
  <w:characterSpacingControl w:val="doNotCompress"/>
  <w:footnotePr>
    <w:footnote w:id="-1"/>
    <w:footnote w:id="0"/>
  </w:footnotePr>
  <w:endnotePr>
    <w:endnote w:id="-1"/>
    <w:endnote w:id="0"/>
  </w:endnotePr>
  <w:compat/>
  <w:rsids>
    <w:rsidRoot w:val="00024175"/>
    <w:rsid w:val="00024175"/>
    <w:rsid w:val="003E7033"/>
    <w:rsid w:val="004020B0"/>
    <w:rsid w:val="008B16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17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rsid w:val="00024175"/>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024175"/>
    <w:rPr>
      <w:rFonts w:ascii="Times New Roman" w:eastAsia="Times New Roman" w:hAnsi="Times New Roman" w:cs="Times New Roman"/>
      <w:b/>
      <w:sz w:val="28"/>
      <w:szCs w:val="20"/>
      <w:lang w:eastAsia="pl-PL"/>
    </w:rPr>
  </w:style>
  <w:style w:type="paragraph" w:styleId="Tytu">
    <w:name w:val="Title"/>
    <w:basedOn w:val="Normalny"/>
    <w:link w:val="TytuZnak"/>
    <w:qFormat/>
    <w:rsid w:val="00024175"/>
    <w:pPr>
      <w:widowControl w:val="0"/>
      <w:spacing w:after="0" w:line="240" w:lineRule="auto"/>
      <w:jc w:val="center"/>
    </w:pPr>
    <w:rPr>
      <w:rFonts w:ascii="Times New Roman" w:eastAsia="Times New Roman" w:hAnsi="Times New Roman"/>
      <w:b/>
      <w:sz w:val="28"/>
      <w:szCs w:val="20"/>
      <w:lang w:val="en-GB" w:eastAsia="pl-PL"/>
    </w:rPr>
  </w:style>
  <w:style w:type="character" w:customStyle="1" w:styleId="TytuZnak">
    <w:name w:val="Tytuł Znak"/>
    <w:basedOn w:val="Domylnaczcionkaakapitu"/>
    <w:link w:val="Tytu"/>
    <w:rsid w:val="00024175"/>
    <w:rPr>
      <w:rFonts w:ascii="Times New Roman" w:eastAsia="Times New Roman" w:hAnsi="Times New Roman" w:cs="Times New Roman"/>
      <w:b/>
      <w:sz w:val="28"/>
      <w:szCs w:val="20"/>
      <w:lang w:val="en-GB" w:eastAsia="pl-PL"/>
    </w:rPr>
  </w:style>
  <w:style w:type="paragraph" w:styleId="Tekstpodstawowywcity">
    <w:name w:val="Body Text Indent"/>
    <w:basedOn w:val="Normalny"/>
    <w:link w:val="TekstpodstawowywcityZnak"/>
    <w:rsid w:val="00024175"/>
    <w:pPr>
      <w:spacing w:after="0" w:line="240" w:lineRule="auto"/>
      <w:ind w:left="5664"/>
      <w:jc w:val="both"/>
    </w:pPr>
    <w:rPr>
      <w:rFonts w:ascii="Arial" w:eastAsia="Times New Roman" w:hAnsi="Arial"/>
      <w:b/>
      <w:sz w:val="24"/>
      <w:szCs w:val="20"/>
      <w:lang w:eastAsia="pl-PL"/>
    </w:rPr>
  </w:style>
  <w:style w:type="character" w:customStyle="1" w:styleId="TekstpodstawowywcityZnak">
    <w:name w:val="Tekst podstawowy wcięty Znak"/>
    <w:basedOn w:val="Domylnaczcionkaakapitu"/>
    <w:link w:val="Tekstpodstawowywcity"/>
    <w:rsid w:val="00024175"/>
    <w:rPr>
      <w:rFonts w:ascii="Arial" w:eastAsia="Times New Roman" w:hAnsi="Arial" w:cs="Times New Roman"/>
      <w:b/>
      <w:sz w:val="24"/>
      <w:szCs w:val="20"/>
      <w:lang w:eastAsia="pl-PL"/>
    </w:rPr>
  </w:style>
  <w:style w:type="paragraph" w:styleId="Zwykytekst">
    <w:name w:val="Plain Text"/>
    <w:basedOn w:val="Normalny"/>
    <w:link w:val="ZwykytekstZnak"/>
    <w:rsid w:val="00024175"/>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024175"/>
    <w:rPr>
      <w:rFonts w:ascii="Courier New" w:eastAsia="Times New Roman" w:hAnsi="Courier New" w:cs="Times New Roman"/>
      <w:sz w:val="20"/>
      <w:szCs w:val="20"/>
      <w:lang w:eastAsia="pl-PL"/>
    </w:rPr>
  </w:style>
  <w:style w:type="paragraph" w:styleId="Akapitzlist">
    <w:name w:val="List Paragraph"/>
    <w:basedOn w:val="Normalny"/>
    <w:uiPriority w:val="34"/>
    <w:qFormat/>
    <w:rsid w:val="00024175"/>
    <w:pPr>
      <w:ind w:left="720"/>
      <w:contextualSpacing/>
    </w:pPr>
  </w:style>
  <w:style w:type="paragraph" w:styleId="Tekstprzypisudolnego">
    <w:name w:val="footnote text"/>
    <w:basedOn w:val="Normalny"/>
    <w:link w:val="TekstprzypisudolnegoZnak"/>
    <w:rsid w:val="00024175"/>
    <w:pPr>
      <w:spacing w:after="0" w:line="240" w:lineRule="auto"/>
    </w:pPr>
    <w:rPr>
      <w:sz w:val="20"/>
      <w:szCs w:val="20"/>
    </w:rPr>
  </w:style>
  <w:style w:type="character" w:customStyle="1" w:styleId="TekstprzypisudolnegoZnak">
    <w:name w:val="Tekst przypisu dolnego Znak"/>
    <w:basedOn w:val="Domylnaczcionkaakapitu"/>
    <w:link w:val="Tekstprzypisudolnego"/>
    <w:rsid w:val="00024175"/>
    <w:rPr>
      <w:rFonts w:ascii="Calibri" w:eastAsia="Calibri" w:hAnsi="Calibri" w:cs="Times New Roman"/>
      <w:sz w:val="20"/>
      <w:szCs w:val="20"/>
    </w:rPr>
  </w:style>
  <w:style w:type="paragraph" w:customStyle="1" w:styleId="Paragraf">
    <w:name w:val="Paragraf"/>
    <w:basedOn w:val="Normalny"/>
    <w:rsid w:val="00024175"/>
    <w:pPr>
      <w:tabs>
        <w:tab w:val="left" w:pos="0"/>
      </w:tabs>
      <w:suppressAutoHyphens/>
      <w:spacing w:after="0" w:line="240" w:lineRule="auto"/>
      <w:jc w:val="center"/>
    </w:pPr>
    <w:rPr>
      <w:rFonts w:ascii="Verdana" w:hAnsi="Verdana"/>
      <w:b/>
      <w:bCs/>
      <w:sz w:val="20"/>
      <w:szCs w:val="20"/>
      <w:lang w:eastAsia="ar-SA"/>
    </w:rPr>
  </w:style>
  <w:style w:type="character" w:styleId="Odwoanieprzypisudolnego">
    <w:name w:val="footnote reference"/>
    <w:basedOn w:val="Domylnaczcionkaakapitu"/>
    <w:rsid w:val="00024175"/>
    <w:rPr>
      <w:rFonts w:ascii="Times New Roman" w:hAnsi="Times New Roman"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5637</Words>
  <Characters>33828</Characters>
  <Application>Microsoft Office Word</Application>
  <DocSecurity>0</DocSecurity>
  <Lines>281</Lines>
  <Paragraphs>78</Paragraphs>
  <ScaleCrop>false</ScaleCrop>
  <Company>WCO</Company>
  <LinksUpToDate>false</LinksUpToDate>
  <CharactersWithSpaces>39387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wielgus.m</dc:creator>
  <cp:keywords/>
  <dc:description/>
  <cp:lastModifiedBy>wielgus.m</cp:lastModifiedBy>
  <cp:revision>3</cp:revision>
  <cp:lastPrinted>2015-10-01T11:22:00Z</cp:lastPrinted>
  <dcterms:created xsi:type="dcterms:W3CDTF">2015-10-01T09:50:00Z</dcterms:created>
  <dcterms:modified xsi:type="dcterms:W3CDTF">2015-10-01T11:23:00Z</dcterms:modified>
</cp:coreProperties>
</file>