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4FA5" w14:textId="77777777" w:rsidR="00684160" w:rsidRPr="00BC009D" w:rsidRDefault="00684160" w:rsidP="00F03C17">
      <w:pPr>
        <w:jc w:val="both"/>
        <w:rPr>
          <w:b/>
        </w:rPr>
      </w:pPr>
    </w:p>
    <w:p w14:paraId="3E635CF6" w14:textId="77777777" w:rsidR="00684160" w:rsidRPr="00BC009D" w:rsidRDefault="00684160" w:rsidP="00F03C17">
      <w:pPr>
        <w:jc w:val="both"/>
        <w:rPr>
          <w:b/>
        </w:rPr>
      </w:pPr>
    </w:p>
    <w:p w14:paraId="04F2120D" w14:textId="25EBBB49" w:rsidR="00740452" w:rsidRPr="00BC009D" w:rsidRDefault="00E20556" w:rsidP="00F03C17">
      <w:pPr>
        <w:jc w:val="both"/>
        <w:rPr>
          <w:b/>
        </w:rPr>
      </w:pPr>
      <w:r>
        <w:rPr>
          <w:b/>
        </w:rPr>
        <w:t>DK.072.2</w:t>
      </w:r>
      <w:r w:rsidR="00B65F66">
        <w:rPr>
          <w:b/>
        </w:rPr>
        <w:t xml:space="preserve">…………..                                                                                                              </w:t>
      </w:r>
      <w:r w:rsidR="00B65F66" w:rsidRPr="00444214">
        <w:rPr>
          <w:bCs/>
          <w:i/>
        </w:rPr>
        <w:t xml:space="preserve">Załącznik nr </w:t>
      </w:r>
      <w:r w:rsidR="00A32737">
        <w:rPr>
          <w:bCs/>
          <w:i/>
        </w:rPr>
        <w:t>3A do ogłoszenia</w:t>
      </w:r>
    </w:p>
    <w:p w14:paraId="55AB378A" w14:textId="77777777" w:rsidR="00740452" w:rsidRPr="00BC009D" w:rsidRDefault="00740452" w:rsidP="00F03C17">
      <w:pPr>
        <w:jc w:val="both"/>
      </w:pPr>
    </w:p>
    <w:p w14:paraId="247E9987" w14:textId="77777777" w:rsidR="009B76E1" w:rsidRPr="00BC009D" w:rsidRDefault="009B76E1" w:rsidP="00F03C17">
      <w:pPr>
        <w:jc w:val="both"/>
      </w:pPr>
    </w:p>
    <w:p w14:paraId="27D49534" w14:textId="77777777" w:rsidR="00740452" w:rsidRPr="00BC009D" w:rsidRDefault="00740452" w:rsidP="0043453F">
      <w:pPr>
        <w:pStyle w:val="Nagwek2"/>
        <w:ind w:right="-424"/>
        <w:rPr>
          <w:b/>
          <w:szCs w:val="28"/>
        </w:rPr>
      </w:pPr>
      <w:r w:rsidRPr="00BC009D">
        <w:rPr>
          <w:b/>
          <w:szCs w:val="28"/>
        </w:rPr>
        <w:t>Umowa</w:t>
      </w:r>
    </w:p>
    <w:p w14:paraId="216CB878" w14:textId="0457519D" w:rsidR="00740452" w:rsidRPr="00BC009D" w:rsidRDefault="003A4F47" w:rsidP="0043453F">
      <w:pPr>
        <w:jc w:val="center"/>
        <w:rPr>
          <w:b/>
          <w:sz w:val="24"/>
          <w:szCs w:val="24"/>
        </w:rPr>
      </w:pPr>
      <w:r w:rsidRPr="00BC009D">
        <w:rPr>
          <w:b/>
          <w:sz w:val="24"/>
          <w:szCs w:val="24"/>
        </w:rPr>
        <w:t>Nr DK</w:t>
      </w:r>
      <w:r w:rsidR="00B65F66">
        <w:rPr>
          <w:b/>
          <w:sz w:val="24"/>
          <w:szCs w:val="24"/>
        </w:rPr>
        <w:t>…………</w:t>
      </w:r>
    </w:p>
    <w:p w14:paraId="62ED9F7F" w14:textId="77777777" w:rsidR="00740452" w:rsidRPr="00BC009D" w:rsidRDefault="00740452" w:rsidP="0043453F">
      <w:pPr>
        <w:jc w:val="center"/>
        <w:rPr>
          <w:b/>
          <w:sz w:val="24"/>
          <w:szCs w:val="24"/>
        </w:rPr>
      </w:pPr>
      <w:r w:rsidRPr="00BC009D">
        <w:rPr>
          <w:b/>
          <w:sz w:val="24"/>
          <w:szCs w:val="24"/>
        </w:rPr>
        <w:t xml:space="preserve">o </w:t>
      </w:r>
      <w:r w:rsidR="003967FB" w:rsidRPr="00BC009D">
        <w:rPr>
          <w:b/>
          <w:sz w:val="24"/>
          <w:szCs w:val="24"/>
        </w:rPr>
        <w:t>udziele</w:t>
      </w:r>
      <w:r w:rsidR="00E86F15" w:rsidRPr="00BC009D">
        <w:rPr>
          <w:b/>
          <w:sz w:val="24"/>
          <w:szCs w:val="24"/>
        </w:rPr>
        <w:t xml:space="preserve">nie </w:t>
      </w:r>
      <w:r w:rsidR="003967FB" w:rsidRPr="00BC009D">
        <w:rPr>
          <w:b/>
          <w:sz w:val="24"/>
          <w:szCs w:val="24"/>
        </w:rPr>
        <w:t xml:space="preserve"> </w:t>
      </w:r>
      <w:r w:rsidRPr="00BC009D">
        <w:rPr>
          <w:b/>
          <w:sz w:val="24"/>
          <w:szCs w:val="24"/>
        </w:rPr>
        <w:t>świadcze</w:t>
      </w:r>
      <w:r w:rsidR="006A274C" w:rsidRPr="00BC009D">
        <w:rPr>
          <w:b/>
          <w:sz w:val="24"/>
          <w:szCs w:val="24"/>
        </w:rPr>
        <w:t>ń</w:t>
      </w:r>
      <w:r w:rsidRPr="00BC009D">
        <w:rPr>
          <w:b/>
          <w:sz w:val="24"/>
          <w:szCs w:val="24"/>
        </w:rPr>
        <w:t xml:space="preserve"> </w:t>
      </w:r>
      <w:r w:rsidR="00E86F15" w:rsidRPr="00BC009D">
        <w:rPr>
          <w:b/>
          <w:sz w:val="24"/>
          <w:szCs w:val="24"/>
        </w:rPr>
        <w:t>zdrowotn</w:t>
      </w:r>
      <w:r w:rsidR="006A274C" w:rsidRPr="00BC009D">
        <w:rPr>
          <w:b/>
          <w:sz w:val="24"/>
          <w:szCs w:val="24"/>
        </w:rPr>
        <w:t>ych</w:t>
      </w:r>
    </w:p>
    <w:p w14:paraId="510CA50D" w14:textId="600F27F6" w:rsidR="006267FE" w:rsidRPr="00BC009D" w:rsidRDefault="008170D6" w:rsidP="0043453F">
      <w:pPr>
        <w:ind w:right="284"/>
        <w:jc w:val="center"/>
        <w:rPr>
          <w:b/>
          <w:sz w:val="24"/>
          <w:szCs w:val="24"/>
        </w:rPr>
      </w:pPr>
      <w:r w:rsidRPr="00BC009D">
        <w:rPr>
          <w:b/>
          <w:sz w:val="24"/>
          <w:szCs w:val="24"/>
        </w:rPr>
        <w:t>zawarta w trybie  art. 26</w:t>
      </w:r>
      <w:r w:rsidR="006267FE" w:rsidRPr="00BC009D">
        <w:rPr>
          <w:b/>
          <w:sz w:val="24"/>
          <w:szCs w:val="24"/>
        </w:rPr>
        <w:t xml:space="preserve"> i </w:t>
      </w:r>
      <w:r w:rsidR="00FA0F3E" w:rsidRPr="00BC009D">
        <w:rPr>
          <w:b/>
          <w:sz w:val="24"/>
          <w:szCs w:val="24"/>
        </w:rPr>
        <w:t>27</w:t>
      </w:r>
      <w:r w:rsidR="006267FE" w:rsidRPr="00BC009D">
        <w:rPr>
          <w:b/>
          <w:sz w:val="24"/>
          <w:szCs w:val="24"/>
        </w:rPr>
        <w:t xml:space="preserve"> Ustawy z dnia 15 kwietnia  2011 r</w:t>
      </w:r>
      <w:r w:rsidR="0034643A">
        <w:rPr>
          <w:b/>
          <w:sz w:val="24"/>
          <w:szCs w:val="24"/>
        </w:rPr>
        <w:t>.</w:t>
      </w:r>
      <w:r w:rsidR="006267FE" w:rsidRPr="00BC009D">
        <w:rPr>
          <w:b/>
          <w:sz w:val="24"/>
          <w:szCs w:val="24"/>
        </w:rPr>
        <w:t xml:space="preserve"> o działalności leczniczej</w:t>
      </w:r>
    </w:p>
    <w:p w14:paraId="6D24BC5C" w14:textId="77777777" w:rsidR="006136E6" w:rsidRDefault="006136E6" w:rsidP="00F03C17">
      <w:pPr>
        <w:pStyle w:val="Tekstpodstawowy"/>
        <w:tabs>
          <w:tab w:val="left" w:pos="3402"/>
        </w:tabs>
        <w:ind w:right="-424"/>
        <w:jc w:val="both"/>
      </w:pPr>
    </w:p>
    <w:p w14:paraId="355B110E" w14:textId="77777777" w:rsidR="00C11010" w:rsidRPr="00BC009D" w:rsidRDefault="00C11010" w:rsidP="00F03C17">
      <w:pPr>
        <w:pStyle w:val="Tekstpodstawowy"/>
        <w:tabs>
          <w:tab w:val="left" w:pos="3402"/>
        </w:tabs>
        <w:ind w:right="-424"/>
        <w:jc w:val="both"/>
      </w:pPr>
    </w:p>
    <w:p w14:paraId="2B125510" w14:textId="77777777" w:rsidR="00B65F66" w:rsidRDefault="00B65F66" w:rsidP="00B65F66">
      <w:pPr>
        <w:pStyle w:val="Tekstpodstawowy"/>
        <w:tabs>
          <w:tab w:val="left" w:pos="3402"/>
        </w:tabs>
        <w:ind w:right="-92"/>
        <w:jc w:val="both"/>
      </w:pPr>
      <w:r w:rsidRPr="00BC009D">
        <w:t xml:space="preserve">Zawarta w Poznaniu dnia </w:t>
      </w:r>
      <w:r>
        <w:t>………….</w:t>
      </w:r>
      <w:r w:rsidRPr="00BC009D">
        <w:t>. pomiędzy</w:t>
      </w:r>
      <w:r>
        <w:t>:</w:t>
      </w:r>
    </w:p>
    <w:p w14:paraId="7956218C" w14:textId="77777777" w:rsidR="00B65F66" w:rsidRDefault="00B65F66" w:rsidP="00B65F66">
      <w:pPr>
        <w:pStyle w:val="Tekstpodstawowy"/>
        <w:numPr>
          <w:ilvl w:val="0"/>
          <w:numId w:val="29"/>
        </w:numPr>
        <w:tabs>
          <w:tab w:val="left" w:pos="3402"/>
        </w:tabs>
        <w:ind w:right="-92"/>
        <w:jc w:val="both"/>
      </w:pPr>
      <w:r w:rsidRPr="00444214">
        <w:rPr>
          <w:bCs/>
        </w:rPr>
        <w:t>………………………………………………</w:t>
      </w:r>
      <w:r w:rsidRPr="00BC009D">
        <w:t xml:space="preserve"> z siedzibą </w:t>
      </w:r>
      <w:r>
        <w:t>…………………………..</w:t>
      </w:r>
      <w:r w:rsidRPr="00BC009D">
        <w:t xml:space="preserve"> zwanym </w:t>
      </w:r>
      <w:r w:rsidRPr="004754BF">
        <w:t xml:space="preserve">dalej </w:t>
      </w:r>
      <w:r w:rsidRPr="00FB45EA">
        <w:rPr>
          <w:b/>
        </w:rPr>
        <w:t>Zamawiającym,</w:t>
      </w:r>
      <w:r w:rsidRPr="004754BF">
        <w:t xml:space="preserve"> reprezentowanym przez </w:t>
      </w:r>
      <w:r>
        <w:t>…………………………………………..</w:t>
      </w:r>
      <w:r w:rsidRPr="004754BF">
        <w:t xml:space="preserve">, </w:t>
      </w:r>
    </w:p>
    <w:p w14:paraId="7851F6C9" w14:textId="77777777" w:rsidR="00B65F66" w:rsidRDefault="00B65F66" w:rsidP="00B65F66">
      <w:pPr>
        <w:pStyle w:val="Tekstpodstawowy"/>
        <w:tabs>
          <w:tab w:val="left" w:pos="3402"/>
        </w:tabs>
        <w:ind w:left="720" w:right="-92"/>
        <w:jc w:val="both"/>
      </w:pPr>
      <w:r w:rsidRPr="004754BF">
        <w:t xml:space="preserve">a </w:t>
      </w:r>
    </w:p>
    <w:p w14:paraId="7B7571D4" w14:textId="77777777" w:rsidR="00B65F66" w:rsidRDefault="00B65F66" w:rsidP="00B65F66">
      <w:pPr>
        <w:pStyle w:val="Tekstpodstawowy"/>
        <w:numPr>
          <w:ilvl w:val="0"/>
          <w:numId w:val="29"/>
        </w:numPr>
        <w:tabs>
          <w:tab w:val="left" w:pos="3402"/>
        </w:tabs>
        <w:ind w:right="-92"/>
        <w:jc w:val="both"/>
      </w:pPr>
      <w:r>
        <w:t>Panem/ Panią</w:t>
      </w:r>
      <w:r>
        <w:rPr>
          <w:b/>
        </w:rPr>
        <w:t xml:space="preserve"> </w:t>
      </w:r>
      <w:r w:rsidRPr="00444214">
        <w:rPr>
          <w:bCs/>
        </w:rPr>
        <w:t>………………………</w:t>
      </w:r>
      <w:r>
        <w:t xml:space="preserve">zam. ………………………… posiadającym/ posiadającą prawo wykonywania zawodu numer ……………. wydane przez………………., wpisanym/wpisaną do Centralnej Ewidencji i Informacji                              o Działalności Gospodarczej RP pod numerem NIP …………… i numerem REGON ……………… zwanym/ zwaną dalej </w:t>
      </w:r>
      <w:r>
        <w:rPr>
          <w:b/>
        </w:rPr>
        <w:t>Przyjmującym</w:t>
      </w:r>
      <w:r>
        <w:t xml:space="preserve"> </w:t>
      </w:r>
      <w:r>
        <w:rPr>
          <w:b/>
        </w:rPr>
        <w:t>Zamówienie</w:t>
      </w:r>
      <w:r>
        <w:t>.</w:t>
      </w:r>
    </w:p>
    <w:p w14:paraId="74EE2BE8" w14:textId="1BC41B2F" w:rsidR="004F302E" w:rsidRDefault="004F302E" w:rsidP="00555370">
      <w:pPr>
        <w:pStyle w:val="Tekstpodstawowy"/>
        <w:tabs>
          <w:tab w:val="left" w:pos="3402"/>
        </w:tabs>
        <w:ind w:right="-92"/>
        <w:jc w:val="both"/>
      </w:pPr>
    </w:p>
    <w:p w14:paraId="4D538828" w14:textId="77777777" w:rsidR="00B65F66" w:rsidRPr="00BC009D" w:rsidRDefault="00B65F66" w:rsidP="00555370">
      <w:pPr>
        <w:pStyle w:val="Tekstpodstawowy"/>
        <w:tabs>
          <w:tab w:val="left" w:pos="3402"/>
        </w:tabs>
        <w:ind w:right="-92"/>
        <w:jc w:val="both"/>
      </w:pPr>
    </w:p>
    <w:p w14:paraId="70175F23" w14:textId="1A5075CE" w:rsidR="006136E6" w:rsidRPr="00BC009D" w:rsidRDefault="0043453F" w:rsidP="00555370">
      <w:pPr>
        <w:tabs>
          <w:tab w:val="left" w:pos="3402"/>
        </w:tabs>
        <w:ind w:right="-92"/>
        <w:rPr>
          <w:sz w:val="24"/>
        </w:rPr>
      </w:pPr>
      <w:r w:rsidRPr="00BC009D">
        <w:rPr>
          <w:sz w:val="24"/>
        </w:rPr>
        <w:tab/>
      </w:r>
      <w:r w:rsidRPr="00BC009D">
        <w:rPr>
          <w:sz w:val="24"/>
        </w:rPr>
        <w:tab/>
      </w:r>
      <w:r w:rsidRPr="00BC009D">
        <w:rPr>
          <w:sz w:val="24"/>
        </w:rPr>
        <w:tab/>
        <w:t xml:space="preserve">     </w:t>
      </w:r>
      <w:r w:rsidR="006136E6" w:rsidRPr="00BC009D">
        <w:rPr>
          <w:sz w:val="24"/>
        </w:rPr>
        <w:t>§ 1</w:t>
      </w:r>
      <w:r w:rsidR="00B65F66">
        <w:rPr>
          <w:sz w:val="24"/>
        </w:rPr>
        <w:t>.</w:t>
      </w:r>
    </w:p>
    <w:p w14:paraId="75991B3E" w14:textId="77777777" w:rsidR="00E5267F" w:rsidRPr="00E5267F" w:rsidRDefault="00E5267F" w:rsidP="00E5267F">
      <w:pPr>
        <w:numPr>
          <w:ilvl w:val="0"/>
          <w:numId w:val="1"/>
        </w:numPr>
        <w:tabs>
          <w:tab w:val="left" w:pos="3402"/>
        </w:tabs>
        <w:ind w:right="-92"/>
        <w:jc w:val="both"/>
        <w:rPr>
          <w:sz w:val="24"/>
        </w:rPr>
      </w:pPr>
      <w:r w:rsidRPr="00E5267F">
        <w:rPr>
          <w:sz w:val="24"/>
        </w:rPr>
        <w:t>Przyjmujący Zamówienie oświadcza, iż jako osoba wykonująca zawód fizjoterapeuty i legitymująca się nabyciem fachowych kwalifikacji do udzielania świadczeń zdrowotnych w dziedzinie fizjoterapia jest uprawniony do świadczenia na rzecz Zamawiającego świadczeń zdrowotnych określonych § 2 i na tej podstawie Zamawiający deklaruje wolę nabycia niżej wyspecyfikowanych świadczeń zdrowotnych po cenach i na zasadach określonych niniejszą umową.</w:t>
      </w:r>
    </w:p>
    <w:p w14:paraId="0DB7075F" w14:textId="77777777" w:rsidR="00E5267F" w:rsidRPr="00E5267F" w:rsidRDefault="00E5267F" w:rsidP="00E5267F">
      <w:pPr>
        <w:numPr>
          <w:ilvl w:val="0"/>
          <w:numId w:val="2"/>
        </w:numPr>
        <w:tabs>
          <w:tab w:val="left" w:pos="3402"/>
        </w:tabs>
        <w:ind w:right="-92"/>
        <w:jc w:val="both"/>
        <w:rPr>
          <w:sz w:val="24"/>
        </w:rPr>
      </w:pPr>
      <w:r w:rsidRPr="00E5267F">
        <w:rPr>
          <w:sz w:val="24"/>
        </w:rPr>
        <w:t>Na potwierdzenie okoliczności wymienionej w ust. 1 Przyjmujący Zamówienie przedkłada dokumenty, które stanowią załącznik Nr 1 do umowy.</w:t>
      </w:r>
    </w:p>
    <w:p w14:paraId="20E9DE30" w14:textId="77777777" w:rsidR="006136E6" w:rsidRDefault="006136E6" w:rsidP="00555370">
      <w:pPr>
        <w:tabs>
          <w:tab w:val="left" w:pos="3402"/>
        </w:tabs>
        <w:ind w:right="-92"/>
        <w:jc w:val="both"/>
        <w:rPr>
          <w:sz w:val="24"/>
        </w:rPr>
      </w:pPr>
    </w:p>
    <w:p w14:paraId="46FD98DA" w14:textId="77777777" w:rsidR="00270C7C" w:rsidRPr="00BC009D" w:rsidRDefault="00270C7C" w:rsidP="00555370">
      <w:pPr>
        <w:tabs>
          <w:tab w:val="left" w:pos="3402"/>
        </w:tabs>
        <w:ind w:right="-92"/>
        <w:jc w:val="both"/>
        <w:rPr>
          <w:sz w:val="24"/>
        </w:rPr>
      </w:pPr>
    </w:p>
    <w:p w14:paraId="09DDACA1" w14:textId="189B3535" w:rsidR="006136E6" w:rsidRPr="00BC009D" w:rsidRDefault="006136E6" w:rsidP="00555370">
      <w:pPr>
        <w:tabs>
          <w:tab w:val="left" w:pos="3402"/>
        </w:tabs>
        <w:ind w:right="-92"/>
        <w:jc w:val="center"/>
        <w:rPr>
          <w:sz w:val="24"/>
        </w:rPr>
      </w:pPr>
      <w:r w:rsidRPr="00BC009D">
        <w:rPr>
          <w:sz w:val="24"/>
        </w:rPr>
        <w:t>§ 2</w:t>
      </w:r>
      <w:r w:rsidR="00B65F66">
        <w:rPr>
          <w:sz w:val="24"/>
        </w:rPr>
        <w:t>.</w:t>
      </w:r>
    </w:p>
    <w:p w14:paraId="72951A62" w14:textId="77777777" w:rsidR="001C3BF2" w:rsidRPr="00C879EA" w:rsidRDefault="001C3BF2" w:rsidP="001C3BF2">
      <w:pPr>
        <w:numPr>
          <w:ilvl w:val="0"/>
          <w:numId w:val="14"/>
        </w:numPr>
        <w:tabs>
          <w:tab w:val="num" w:pos="360"/>
          <w:tab w:val="left" w:pos="3402"/>
        </w:tabs>
        <w:ind w:left="360"/>
        <w:jc w:val="both"/>
        <w:rPr>
          <w:sz w:val="24"/>
        </w:rPr>
      </w:pPr>
      <w:r w:rsidRPr="00C879EA">
        <w:rPr>
          <w:sz w:val="24"/>
        </w:rPr>
        <w:t>Mocą niniejszej umowy Przyjmujący Zamówienie zobowiązuje się udzielać w imieniu Zamawiającego na rzecz pacjentów przez niego skierowanych następujących świadczeń zdrowotnych:</w:t>
      </w:r>
    </w:p>
    <w:p w14:paraId="5D2205DB" w14:textId="0FB4FFE7" w:rsidR="001C3BF2" w:rsidRPr="00C879EA" w:rsidRDefault="001C3BF2" w:rsidP="001C3BF2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C879EA">
        <w:rPr>
          <w:sz w:val="24"/>
        </w:rPr>
        <w:t xml:space="preserve">prowadzenie </w:t>
      </w:r>
      <w:r w:rsidR="00FA194A" w:rsidRPr="0028792F">
        <w:rPr>
          <w:sz w:val="24"/>
        </w:rPr>
        <w:t xml:space="preserve">konsultacji specjalistycznych w zakresie fizjoterapii </w:t>
      </w:r>
      <w:r w:rsidR="00FA194A">
        <w:rPr>
          <w:sz w:val="24"/>
        </w:rPr>
        <w:t xml:space="preserve">oraz </w:t>
      </w:r>
      <w:r w:rsidRPr="00C879EA">
        <w:rPr>
          <w:sz w:val="24"/>
        </w:rPr>
        <w:t xml:space="preserve">kontroli chorych w Wielkopolskim Centrum Onkologii zgodnie z posiadanymi kwalifikacjami tj. specjalizacją w dziedzinie </w:t>
      </w:r>
      <w:r w:rsidR="00FA194A">
        <w:rPr>
          <w:sz w:val="24"/>
        </w:rPr>
        <w:t>fizjoterapia;</w:t>
      </w:r>
    </w:p>
    <w:p w14:paraId="7D477DE5" w14:textId="77777777" w:rsidR="001C3BF2" w:rsidRPr="00C879EA" w:rsidRDefault="001C3BF2" w:rsidP="001C3BF2">
      <w:pPr>
        <w:numPr>
          <w:ilvl w:val="0"/>
          <w:numId w:val="15"/>
        </w:numPr>
        <w:jc w:val="both"/>
        <w:rPr>
          <w:sz w:val="24"/>
        </w:rPr>
      </w:pPr>
      <w:r w:rsidRPr="00C879EA">
        <w:rPr>
          <w:sz w:val="24"/>
        </w:rPr>
        <w:t>prowadzenie dokumentacji medycznej oraz w zakresie sprawozdawczości statystycznej.</w:t>
      </w:r>
    </w:p>
    <w:p w14:paraId="3AB5A424" w14:textId="77777777" w:rsidR="001C3BF2" w:rsidRPr="00C879EA" w:rsidRDefault="001C3BF2" w:rsidP="001C3BF2">
      <w:pPr>
        <w:pStyle w:val="Akapitzlist"/>
        <w:numPr>
          <w:ilvl w:val="0"/>
          <w:numId w:val="14"/>
        </w:numPr>
        <w:tabs>
          <w:tab w:val="num" w:pos="426"/>
        </w:tabs>
        <w:ind w:left="426"/>
        <w:jc w:val="both"/>
        <w:rPr>
          <w:sz w:val="24"/>
        </w:rPr>
      </w:pPr>
      <w:r w:rsidRPr="00C879EA">
        <w:rPr>
          <w:sz w:val="24"/>
        </w:rPr>
        <w:t>Poza zakresem określonym w ust. 1</w:t>
      </w:r>
      <w:r>
        <w:rPr>
          <w:sz w:val="24"/>
        </w:rPr>
        <w:t xml:space="preserve"> Przyjmujący Zamówienie</w:t>
      </w:r>
      <w:r w:rsidRPr="00C879EA">
        <w:rPr>
          <w:sz w:val="24"/>
        </w:rPr>
        <w:t xml:space="preserve"> </w:t>
      </w:r>
      <w:r>
        <w:rPr>
          <w:sz w:val="24"/>
        </w:rPr>
        <w:t xml:space="preserve">dodatkowo </w:t>
      </w:r>
      <w:r w:rsidRPr="00C879EA">
        <w:rPr>
          <w:sz w:val="24"/>
        </w:rPr>
        <w:t>zobowiąz</w:t>
      </w:r>
      <w:r>
        <w:rPr>
          <w:sz w:val="24"/>
        </w:rPr>
        <w:t xml:space="preserve">any jest </w:t>
      </w:r>
      <w:r w:rsidRPr="00C879EA">
        <w:rPr>
          <w:sz w:val="24"/>
        </w:rPr>
        <w:t>do:</w:t>
      </w:r>
    </w:p>
    <w:p w14:paraId="6566CCEC" w14:textId="3B354FE3" w:rsidR="001C3BF2" w:rsidRPr="00C879EA" w:rsidRDefault="001C3BF2" w:rsidP="001C3BF2">
      <w:pPr>
        <w:numPr>
          <w:ilvl w:val="0"/>
          <w:numId w:val="16"/>
        </w:numPr>
        <w:jc w:val="both"/>
        <w:rPr>
          <w:sz w:val="24"/>
        </w:rPr>
      </w:pPr>
      <w:r w:rsidRPr="00C879EA">
        <w:rPr>
          <w:sz w:val="24"/>
        </w:rPr>
        <w:t>prowadzenia badań naukowych</w:t>
      </w:r>
      <w:r w:rsidR="00FA194A">
        <w:rPr>
          <w:sz w:val="24"/>
        </w:rPr>
        <w:t>;</w:t>
      </w:r>
    </w:p>
    <w:p w14:paraId="33D05D64" w14:textId="359AF90A" w:rsidR="001C3BF2" w:rsidRPr="00C879EA" w:rsidRDefault="001C3BF2" w:rsidP="001C3BF2">
      <w:pPr>
        <w:numPr>
          <w:ilvl w:val="0"/>
          <w:numId w:val="16"/>
        </w:numPr>
        <w:jc w:val="both"/>
        <w:rPr>
          <w:sz w:val="24"/>
        </w:rPr>
      </w:pPr>
      <w:r w:rsidRPr="00C879EA">
        <w:rPr>
          <w:sz w:val="24"/>
        </w:rPr>
        <w:t>szkolenia personelu średniego i wyższego</w:t>
      </w:r>
      <w:r>
        <w:rPr>
          <w:sz w:val="24"/>
        </w:rPr>
        <w:t xml:space="preserve"> stopnia</w:t>
      </w:r>
      <w:r w:rsidR="00FA194A">
        <w:rPr>
          <w:sz w:val="24"/>
        </w:rPr>
        <w:t>;</w:t>
      </w:r>
    </w:p>
    <w:p w14:paraId="54FA57FC" w14:textId="4DE5564C" w:rsidR="001C3BF2" w:rsidRPr="001C3BF2" w:rsidRDefault="001C3BF2" w:rsidP="000376A4">
      <w:pPr>
        <w:numPr>
          <w:ilvl w:val="0"/>
          <w:numId w:val="16"/>
        </w:numPr>
        <w:jc w:val="both"/>
        <w:rPr>
          <w:sz w:val="24"/>
        </w:rPr>
      </w:pPr>
      <w:r w:rsidRPr="00C879EA">
        <w:rPr>
          <w:sz w:val="24"/>
        </w:rPr>
        <w:lastRenderedPageBreak/>
        <w:t>do realizacji zadań dydaktycznych i badawczych w powiązaniu z udzielaniem świadczeń zdrowotnych i promocją zdrowia, w tym wdrażaniem nowych technologii medycznych oraz metod leczenia.</w:t>
      </w:r>
    </w:p>
    <w:p w14:paraId="132E8C52" w14:textId="77777777" w:rsidR="006136E6" w:rsidRPr="00BC009D" w:rsidRDefault="003A16E5" w:rsidP="00555370">
      <w:pPr>
        <w:tabs>
          <w:tab w:val="left" w:pos="360"/>
        </w:tabs>
        <w:ind w:left="426" w:right="-92" w:hanging="426"/>
        <w:jc w:val="both"/>
        <w:rPr>
          <w:sz w:val="24"/>
        </w:rPr>
      </w:pPr>
      <w:r w:rsidRPr="00BC009D">
        <w:rPr>
          <w:sz w:val="24"/>
        </w:rPr>
        <w:t xml:space="preserve">3. </w:t>
      </w:r>
      <w:r w:rsidR="00FB3411" w:rsidRPr="00BC009D">
        <w:rPr>
          <w:sz w:val="24"/>
        </w:rPr>
        <w:t xml:space="preserve"> </w:t>
      </w:r>
      <w:r w:rsidR="006136E6" w:rsidRPr="00BC009D">
        <w:rPr>
          <w:sz w:val="24"/>
        </w:rPr>
        <w:t>Zamawiający wyznaczy każdorazowo chorych oraz zakres świadczeń</w:t>
      </w:r>
      <w:r w:rsidR="00312BBB" w:rsidRPr="00BC009D">
        <w:rPr>
          <w:sz w:val="24"/>
        </w:rPr>
        <w:t xml:space="preserve"> zdrowotnych</w:t>
      </w:r>
      <w:r w:rsidR="006136E6" w:rsidRPr="00BC009D">
        <w:rPr>
          <w:sz w:val="24"/>
        </w:rPr>
        <w:t xml:space="preserve">, których umowa dotyczy. </w:t>
      </w:r>
    </w:p>
    <w:p w14:paraId="7BC9F270" w14:textId="696E4E48" w:rsidR="006136E6" w:rsidRPr="00BC009D" w:rsidRDefault="006136E6" w:rsidP="00555370">
      <w:pPr>
        <w:numPr>
          <w:ilvl w:val="0"/>
          <w:numId w:val="3"/>
        </w:numPr>
        <w:tabs>
          <w:tab w:val="left" w:pos="360"/>
        </w:tabs>
        <w:ind w:right="-92"/>
        <w:jc w:val="both"/>
        <w:rPr>
          <w:sz w:val="24"/>
        </w:rPr>
      </w:pPr>
      <w:r w:rsidRPr="00BC009D">
        <w:rPr>
          <w:sz w:val="24"/>
        </w:rPr>
        <w:t xml:space="preserve">Zamawiający może w trakcie wykonywania umowy pozbawić Przyjmującego Zamówienie prawa udzielania w imieniu Zamawiającego dalszych świadczeń chorym (nawet w trakcie leczenia chorego) pod warunkiem natychmiastowego przejęcia świadczeń przez innego lekarza o odpowiednich kwalifikacjach. Powyższe nie może wywołać ujemnych skutków dla chorego. </w:t>
      </w:r>
    </w:p>
    <w:p w14:paraId="0D66ABED" w14:textId="77777777" w:rsidR="006136E6" w:rsidRPr="00BC009D" w:rsidRDefault="006136E6" w:rsidP="00555370">
      <w:pPr>
        <w:numPr>
          <w:ilvl w:val="0"/>
          <w:numId w:val="3"/>
        </w:numPr>
        <w:tabs>
          <w:tab w:val="left" w:pos="360"/>
        </w:tabs>
        <w:ind w:right="-92"/>
        <w:jc w:val="both"/>
        <w:rPr>
          <w:sz w:val="24"/>
        </w:rPr>
      </w:pPr>
      <w:r w:rsidRPr="00BC009D">
        <w:rPr>
          <w:sz w:val="24"/>
        </w:rPr>
        <w:t xml:space="preserve">Skorzystanie przez Zamawiającego z uprawnienia z </w:t>
      </w:r>
      <w:r w:rsidR="00270C51" w:rsidRPr="00BC009D">
        <w:rPr>
          <w:sz w:val="24"/>
        </w:rPr>
        <w:t>ust</w:t>
      </w:r>
      <w:r w:rsidR="001D7A51" w:rsidRPr="00BC009D">
        <w:rPr>
          <w:sz w:val="24"/>
        </w:rPr>
        <w:t>.4</w:t>
      </w:r>
      <w:r w:rsidRPr="00BC009D">
        <w:rPr>
          <w:sz w:val="24"/>
        </w:rPr>
        <w:t xml:space="preserve"> nie skutkuje rozwiązaniem umowy, </w:t>
      </w:r>
    </w:p>
    <w:p w14:paraId="36DE52AE" w14:textId="77777777" w:rsidR="006136E6" w:rsidRPr="00BC009D" w:rsidRDefault="006136E6" w:rsidP="00555370">
      <w:pPr>
        <w:tabs>
          <w:tab w:val="left" w:pos="360"/>
        </w:tabs>
        <w:ind w:right="-92"/>
        <w:jc w:val="both"/>
        <w:rPr>
          <w:sz w:val="24"/>
        </w:rPr>
      </w:pPr>
      <w:r w:rsidRPr="00BC009D">
        <w:rPr>
          <w:sz w:val="24"/>
        </w:rPr>
        <w:t xml:space="preserve">       które wymaga oddzielnego oświadczenia </w:t>
      </w:r>
      <w:r w:rsidR="0087694F" w:rsidRPr="00BC009D">
        <w:rPr>
          <w:sz w:val="24"/>
        </w:rPr>
        <w:t xml:space="preserve">zgodnie </w:t>
      </w:r>
      <w:r w:rsidRPr="00BC009D">
        <w:rPr>
          <w:sz w:val="24"/>
        </w:rPr>
        <w:t>z § 13.</w:t>
      </w:r>
    </w:p>
    <w:p w14:paraId="0A169DCE" w14:textId="4278962C" w:rsidR="006136E6" w:rsidRPr="00BC009D" w:rsidRDefault="006136E6" w:rsidP="00555370">
      <w:pPr>
        <w:numPr>
          <w:ilvl w:val="0"/>
          <w:numId w:val="3"/>
        </w:numPr>
        <w:ind w:right="-92"/>
        <w:jc w:val="both"/>
        <w:rPr>
          <w:sz w:val="24"/>
        </w:rPr>
      </w:pPr>
      <w:r w:rsidRPr="00BC009D">
        <w:rPr>
          <w:sz w:val="24"/>
        </w:rPr>
        <w:t xml:space="preserve">Przyjmujący Zamówienie zobowiązany jest i może świadczyć w imieniu Zamawiającego </w:t>
      </w:r>
      <w:r w:rsidR="002544AC" w:rsidRPr="00BC009D">
        <w:rPr>
          <w:sz w:val="24"/>
        </w:rPr>
        <w:t xml:space="preserve">świadczenia zdrowotne </w:t>
      </w:r>
      <w:r w:rsidRPr="00BC009D">
        <w:rPr>
          <w:sz w:val="24"/>
        </w:rPr>
        <w:t>wyłącznie zgodnie z posiadanymi kwalifikacjami, w zakresie wynikającym z</w:t>
      </w:r>
      <w:r w:rsidR="0087694F" w:rsidRPr="00BC009D">
        <w:rPr>
          <w:sz w:val="24"/>
        </w:rPr>
        <w:t>e</w:t>
      </w:r>
      <w:r w:rsidRPr="00BC009D">
        <w:rPr>
          <w:sz w:val="24"/>
        </w:rPr>
        <w:t xml:space="preserve"> współczesnej wiedzy, obowiązujących standardów, oraz poziomu finansowania świadczeń przez </w:t>
      </w:r>
      <w:r w:rsidR="00B431CB" w:rsidRPr="00BC009D">
        <w:rPr>
          <w:sz w:val="24"/>
        </w:rPr>
        <w:t>Narodowy Fundusz Zdrowia</w:t>
      </w:r>
      <w:r w:rsidRPr="00BC009D">
        <w:rPr>
          <w:sz w:val="24"/>
        </w:rPr>
        <w:t xml:space="preserve"> oraz innych Płatników.</w:t>
      </w:r>
    </w:p>
    <w:p w14:paraId="20B08AFB" w14:textId="77777777" w:rsidR="009B76E1" w:rsidRPr="00BC009D" w:rsidRDefault="00607FEF" w:rsidP="00555370">
      <w:pPr>
        <w:numPr>
          <w:ilvl w:val="0"/>
          <w:numId w:val="3"/>
        </w:numPr>
        <w:ind w:right="-92"/>
        <w:jc w:val="both"/>
        <w:rPr>
          <w:sz w:val="24"/>
        </w:rPr>
      </w:pPr>
      <w:r w:rsidRPr="00BC009D">
        <w:rPr>
          <w:sz w:val="24"/>
        </w:rPr>
        <w:t>Przyjmujący Zamówienie zobowiązany jest każdorazowo poddać się kontroli Zamawiającego w zakresie realizacji umowy.</w:t>
      </w:r>
    </w:p>
    <w:p w14:paraId="7A453744" w14:textId="77777777" w:rsidR="00B65F66" w:rsidRDefault="00B65F66" w:rsidP="00B65F66">
      <w:pPr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Przyjmujący Zamówienie zobowiązuje się przestrzegać bezpieczeństwa i higieny pracy.</w:t>
      </w:r>
    </w:p>
    <w:p w14:paraId="4C663113" w14:textId="77777777" w:rsidR="00B65F66" w:rsidRDefault="00B65F66" w:rsidP="00B65F66">
      <w:pPr>
        <w:numPr>
          <w:ilvl w:val="0"/>
          <w:numId w:val="3"/>
        </w:numPr>
        <w:jc w:val="both"/>
        <w:rPr>
          <w:sz w:val="24"/>
        </w:rPr>
      </w:pPr>
      <w:r w:rsidRPr="0013244F">
        <w:rPr>
          <w:sz w:val="24"/>
        </w:rPr>
        <w:t xml:space="preserve">Przyjmujący Zamówienie oświadcza, że będzie przestrzegał przepisów dotyczących ochrony danych osobowych, a w szczególności Rozporządzenia Parlamentu Europejskiego i Rady (UE) 2016/679 z dnia 27 kwietnia 2016 r. w sprawie ochrony osób fizycznych w związku </w:t>
      </w:r>
      <w:r>
        <w:rPr>
          <w:sz w:val="24"/>
        </w:rPr>
        <w:t xml:space="preserve">                        </w:t>
      </w:r>
      <w:r w:rsidRPr="0013244F">
        <w:rPr>
          <w:sz w:val="24"/>
        </w:rPr>
        <w:t>z przetwarzaniem danych osobowych i w sprawie swobodnego przepływu takich danych oraz uchylenia dyrektywy 95/46/WE (ogólne rozpor</w:t>
      </w:r>
      <w:r>
        <w:rPr>
          <w:sz w:val="24"/>
        </w:rPr>
        <w:t>ządzenie o ochronie danych) i</w:t>
      </w:r>
      <w:r w:rsidRPr="0013244F">
        <w:rPr>
          <w:sz w:val="24"/>
        </w:rPr>
        <w:t xml:space="preserve"> obowiązujących przepisów prawa.</w:t>
      </w:r>
    </w:p>
    <w:p w14:paraId="07758C09" w14:textId="77777777" w:rsidR="00B65F66" w:rsidRPr="00AB457B" w:rsidRDefault="00B65F66" w:rsidP="00B65F6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Przyjmujący Zamówienie zobowiązany jest do reagowania na zdarzenia mogące prowadzić do wystąpienia incydentu związanego z naruszeniem zasad ochrony danych osobowych, eliminowania nieprawidłowości i powiadamiania o wystąpieniu zdarzenia zgodnie                              z Procedurą postepowania w przypadku wystąpienia incydentu związanego z naruszeniem zasad ochrony danych osobowych.</w:t>
      </w:r>
    </w:p>
    <w:p w14:paraId="2FD079EE" w14:textId="77777777" w:rsidR="009B76E1" w:rsidRDefault="009B76E1" w:rsidP="0043453F">
      <w:pPr>
        <w:ind w:right="-424"/>
        <w:jc w:val="center"/>
        <w:rPr>
          <w:sz w:val="24"/>
        </w:rPr>
      </w:pPr>
    </w:p>
    <w:p w14:paraId="6BE26285" w14:textId="77777777" w:rsidR="00270C7C" w:rsidRPr="00BC009D" w:rsidRDefault="00270C7C" w:rsidP="0043453F">
      <w:pPr>
        <w:ind w:right="-424"/>
        <w:jc w:val="center"/>
        <w:rPr>
          <w:sz w:val="24"/>
        </w:rPr>
      </w:pPr>
    </w:p>
    <w:p w14:paraId="66EA77F5" w14:textId="6981524F" w:rsidR="006136E6" w:rsidRPr="00BC009D" w:rsidRDefault="006136E6" w:rsidP="0043453F">
      <w:pPr>
        <w:ind w:right="-424"/>
        <w:jc w:val="center"/>
        <w:rPr>
          <w:sz w:val="24"/>
        </w:rPr>
      </w:pPr>
      <w:r w:rsidRPr="00BC009D">
        <w:rPr>
          <w:sz w:val="24"/>
        </w:rPr>
        <w:t>§ 3</w:t>
      </w:r>
      <w:r w:rsidR="00B65F66">
        <w:rPr>
          <w:sz w:val="24"/>
        </w:rPr>
        <w:t>.</w:t>
      </w:r>
    </w:p>
    <w:p w14:paraId="57C97914" w14:textId="77777777" w:rsidR="002C0534" w:rsidRPr="00165E46" w:rsidRDefault="002C0534" w:rsidP="002C0534">
      <w:pPr>
        <w:numPr>
          <w:ilvl w:val="0"/>
          <w:numId w:val="4"/>
        </w:numPr>
        <w:contextualSpacing/>
        <w:jc w:val="both"/>
        <w:rPr>
          <w:sz w:val="24"/>
        </w:rPr>
      </w:pPr>
      <w:r w:rsidRPr="00165E46">
        <w:rPr>
          <w:sz w:val="24"/>
        </w:rPr>
        <w:t>Harmonogram realizacji przez Przyjmującego Zamówienie zakresu umowy określający udzielanie świadczeń zdrowotnych stanowi załącznik Nr 2 do umowy.</w:t>
      </w:r>
    </w:p>
    <w:p w14:paraId="0C3B4435" w14:textId="2D5800F6" w:rsidR="00614BB2" w:rsidRPr="00F07520" w:rsidRDefault="00614BB2" w:rsidP="00614BB2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F07520">
        <w:rPr>
          <w:sz w:val="24"/>
        </w:rPr>
        <w:t xml:space="preserve">Realizacja świadczeń zdrowotnych, o której mowa w ust. 1 nie może być mniejsza niż średnio </w:t>
      </w:r>
      <w:r w:rsidR="0066641B">
        <w:rPr>
          <w:sz w:val="24"/>
        </w:rPr>
        <w:t>……………………</w:t>
      </w:r>
      <w:r w:rsidR="008343D0">
        <w:rPr>
          <w:sz w:val="24"/>
        </w:rPr>
        <w:t xml:space="preserve"> godzin tygodniowo.</w:t>
      </w:r>
    </w:p>
    <w:p w14:paraId="58B4652B" w14:textId="47162F6B" w:rsidR="008829FA" w:rsidRPr="00BC009D" w:rsidRDefault="008829FA" w:rsidP="00F03C17">
      <w:pPr>
        <w:numPr>
          <w:ilvl w:val="0"/>
          <w:numId w:val="4"/>
        </w:numPr>
        <w:tabs>
          <w:tab w:val="left" w:pos="360"/>
        </w:tabs>
        <w:ind w:right="1"/>
        <w:jc w:val="both"/>
        <w:rPr>
          <w:sz w:val="24"/>
        </w:rPr>
      </w:pPr>
      <w:r w:rsidRPr="00BC009D">
        <w:rPr>
          <w:sz w:val="24"/>
        </w:rPr>
        <w:t xml:space="preserve">Przyjmujący Zamówienie zobowiązany jest do zawarcia takiego porozumienia z innymi </w:t>
      </w:r>
      <w:r w:rsidR="00FA194A">
        <w:rPr>
          <w:sz w:val="24"/>
        </w:rPr>
        <w:t>pracow</w:t>
      </w:r>
      <w:r w:rsidR="00ED1846">
        <w:rPr>
          <w:sz w:val="24"/>
        </w:rPr>
        <w:t>nikami</w:t>
      </w:r>
      <w:r w:rsidRPr="00BC009D">
        <w:rPr>
          <w:sz w:val="24"/>
        </w:rPr>
        <w:t>, aby ewentualna nieobecność nie powodowała wydłużenia czasu oczekiwania chorego na świadczenia oraz przerw w udzielaniu świadczeń.</w:t>
      </w:r>
    </w:p>
    <w:p w14:paraId="1B99FA24" w14:textId="50F564DD" w:rsidR="009C69D1" w:rsidRDefault="009C69D1" w:rsidP="00F03C17">
      <w:pPr>
        <w:ind w:right="-424"/>
        <w:jc w:val="both"/>
        <w:rPr>
          <w:sz w:val="24"/>
        </w:rPr>
      </w:pPr>
    </w:p>
    <w:p w14:paraId="712B442E" w14:textId="77777777" w:rsidR="00B65F66" w:rsidRDefault="00B65F66" w:rsidP="00F03C17">
      <w:pPr>
        <w:ind w:right="-424"/>
        <w:jc w:val="both"/>
        <w:rPr>
          <w:sz w:val="24"/>
        </w:rPr>
      </w:pPr>
    </w:p>
    <w:p w14:paraId="7D1DF08B" w14:textId="23E38702" w:rsidR="006136E6" w:rsidRPr="00BC009D" w:rsidRDefault="006136E6" w:rsidP="0043453F">
      <w:pPr>
        <w:ind w:right="-424"/>
        <w:jc w:val="center"/>
        <w:rPr>
          <w:sz w:val="24"/>
        </w:rPr>
      </w:pPr>
      <w:r w:rsidRPr="00BC009D">
        <w:rPr>
          <w:sz w:val="24"/>
        </w:rPr>
        <w:t>§ 4</w:t>
      </w:r>
      <w:r w:rsidR="00B65F66">
        <w:rPr>
          <w:sz w:val="24"/>
        </w:rPr>
        <w:t>.</w:t>
      </w:r>
    </w:p>
    <w:p w14:paraId="00A210EA" w14:textId="42602E97" w:rsidR="00165B2C" w:rsidRDefault="00165B2C" w:rsidP="00F97948">
      <w:pPr>
        <w:pStyle w:val="Tekstpodstawowy"/>
        <w:ind w:left="284"/>
        <w:jc w:val="both"/>
      </w:pPr>
      <w:r w:rsidRPr="00165B2C">
        <w:t xml:space="preserve">Świadczenia będą udzielane w siedzibie Zamawiającego w szczególności </w:t>
      </w:r>
      <w:r w:rsidR="00ED1846">
        <w:t>…………………………</w:t>
      </w:r>
      <w:r w:rsidRPr="00165B2C">
        <w:t xml:space="preserve"> a także w razie potrzeby w innych komórkach organizacyjnych Zamawiającego (w Poznaniu, ul. Garbary 15).</w:t>
      </w:r>
    </w:p>
    <w:p w14:paraId="646FA3C4" w14:textId="77777777" w:rsidR="00165B2C" w:rsidRPr="00BC009D" w:rsidRDefault="00165B2C" w:rsidP="00004AA2">
      <w:pPr>
        <w:pStyle w:val="Tekstpodstawowy"/>
        <w:tabs>
          <w:tab w:val="left" w:pos="360"/>
        </w:tabs>
        <w:ind w:left="360" w:right="1"/>
      </w:pPr>
    </w:p>
    <w:p w14:paraId="29EA9057" w14:textId="6ABF1996" w:rsidR="006136E6" w:rsidRPr="00BC009D" w:rsidRDefault="006136E6" w:rsidP="0043453F">
      <w:pPr>
        <w:ind w:right="-424"/>
        <w:jc w:val="center"/>
        <w:rPr>
          <w:sz w:val="24"/>
        </w:rPr>
      </w:pPr>
      <w:r w:rsidRPr="00BC009D">
        <w:rPr>
          <w:sz w:val="24"/>
        </w:rPr>
        <w:t>§ 5</w:t>
      </w:r>
      <w:r w:rsidR="00B65F66">
        <w:rPr>
          <w:sz w:val="24"/>
        </w:rPr>
        <w:t>.</w:t>
      </w:r>
    </w:p>
    <w:p w14:paraId="26B01B65" w14:textId="64FF9AB5" w:rsidR="006136E6" w:rsidRPr="00BC009D" w:rsidRDefault="006136E6" w:rsidP="0080127A">
      <w:pPr>
        <w:pStyle w:val="Tekstpodstawowy"/>
        <w:numPr>
          <w:ilvl w:val="0"/>
          <w:numId w:val="5"/>
        </w:numPr>
        <w:tabs>
          <w:tab w:val="left" w:pos="360"/>
        </w:tabs>
        <w:ind w:right="1"/>
        <w:jc w:val="both"/>
      </w:pPr>
      <w:r w:rsidRPr="00BC009D">
        <w:lastRenderedPageBreak/>
        <w:t xml:space="preserve">W celu realizacji postanowień umowy Zamawiający oddaje do bezpłatnego użytkowania (wspólnie z innymi </w:t>
      </w:r>
      <w:r w:rsidR="00ED1846">
        <w:t>pracownikami</w:t>
      </w:r>
      <w:r w:rsidRPr="00BC009D">
        <w:t>) pomieszczenia (wraz z wyposażeniem biurowym) oraz urządzenia diagnostyczne wymienione poniżej:</w:t>
      </w:r>
    </w:p>
    <w:p w14:paraId="6D9A7C17" w14:textId="139D6825" w:rsidR="00ED1846" w:rsidRPr="00BA0FFC" w:rsidRDefault="00ED1846" w:rsidP="00ED1846">
      <w:pPr>
        <w:pStyle w:val="Tekstpodstawowy"/>
        <w:numPr>
          <w:ilvl w:val="0"/>
          <w:numId w:val="6"/>
        </w:numPr>
        <w:tabs>
          <w:tab w:val="left" w:pos="360"/>
        </w:tabs>
        <w:ind w:right="1"/>
        <w:jc w:val="both"/>
      </w:pPr>
      <w:r w:rsidRPr="00BA0FFC">
        <w:t>Aparaty i przyrządy terapeutyczne wykorzystywane w rehabilitacji</w:t>
      </w:r>
      <w:r>
        <w:t>;</w:t>
      </w:r>
    </w:p>
    <w:p w14:paraId="51C13A8C" w14:textId="5C09C408" w:rsidR="00B65F66" w:rsidRPr="00ED1846" w:rsidRDefault="00ED1846" w:rsidP="00ED1846">
      <w:pPr>
        <w:pStyle w:val="Tekstpodstawowy"/>
        <w:numPr>
          <w:ilvl w:val="0"/>
          <w:numId w:val="6"/>
        </w:numPr>
        <w:tabs>
          <w:tab w:val="left" w:pos="360"/>
        </w:tabs>
        <w:ind w:right="1"/>
        <w:jc w:val="both"/>
      </w:pPr>
      <w:r w:rsidRPr="00BA0FFC">
        <w:t>Sale ćwiczeń</w:t>
      </w:r>
      <w:r>
        <w:t>;</w:t>
      </w:r>
    </w:p>
    <w:p w14:paraId="5C14BBBD" w14:textId="77777777" w:rsidR="006136E6" w:rsidRPr="00BC009D" w:rsidRDefault="00270C51" w:rsidP="0080127A">
      <w:pPr>
        <w:pStyle w:val="Tekstpodstawowy"/>
        <w:numPr>
          <w:ilvl w:val="0"/>
          <w:numId w:val="6"/>
        </w:numPr>
        <w:tabs>
          <w:tab w:val="left" w:pos="360"/>
        </w:tabs>
        <w:ind w:right="1"/>
        <w:jc w:val="both"/>
      </w:pPr>
      <w:r w:rsidRPr="00BC009D">
        <w:t>D</w:t>
      </w:r>
      <w:r w:rsidR="009C69D1" w:rsidRPr="00BC009D">
        <w:t>y</w:t>
      </w:r>
      <w:r w:rsidR="006136E6" w:rsidRPr="00BC009D">
        <w:t>żurka lekarska, sekretariat.</w:t>
      </w:r>
    </w:p>
    <w:p w14:paraId="22731F53" w14:textId="77777777" w:rsidR="006136E6" w:rsidRPr="00BC009D" w:rsidRDefault="006136E6" w:rsidP="0080127A">
      <w:pPr>
        <w:pStyle w:val="Tekstpodstawowy"/>
        <w:numPr>
          <w:ilvl w:val="0"/>
          <w:numId w:val="11"/>
        </w:numPr>
        <w:ind w:right="1"/>
        <w:jc w:val="both"/>
      </w:pPr>
      <w:r w:rsidRPr="00BC009D">
        <w:t>Zamawiający dostarczy bezpłatnie środki czystości i dezynfekcji w</w:t>
      </w:r>
      <w:r w:rsidR="00607FEF" w:rsidRPr="00BC009D">
        <w:t xml:space="preserve"> niezbędnej</w:t>
      </w:r>
      <w:r w:rsidR="005F24B4" w:rsidRPr="00BC009D">
        <w:t xml:space="preserve"> ilości oraz odzież roboczą, zgodnie z potrzebami Przyjmującego Zamówienie.</w:t>
      </w:r>
    </w:p>
    <w:p w14:paraId="429CBF71" w14:textId="23CF678A" w:rsidR="00270C7C" w:rsidRPr="00B65F66" w:rsidRDefault="006136E6" w:rsidP="00B65F66">
      <w:pPr>
        <w:pStyle w:val="Tekstpodstawowy"/>
        <w:numPr>
          <w:ilvl w:val="0"/>
          <w:numId w:val="11"/>
        </w:numPr>
        <w:ind w:right="1"/>
        <w:jc w:val="both"/>
      </w:pPr>
      <w:r w:rsidRPr="00BC009D">
        <w:t>Rozwiązanie umowy oznacza automatyczne wypowiedzenie prawa do użytkowania lokalu oraz sprzętu i rodzi obowiązek jego zdania Zamawiającemu.</w:t>
      </w:r>
    </w:p>
    <w:p w14:paraId="12692A05" w14:textId="77777777" w:rsidR="00465BB7" w:rsidRDefault="00465BB7" w:rsidP="0043453F">
      <w:pPr>
        <w:ind w:right="-424"/>
        <w:jc w:val="center"/>
        <w:rPr>
          <w:sz w:val="24"/>
        </w:rPr>
      </w:pPr>
    </w:p>
    <w:p w14:paraId="677DBEBB" w14:textId="77777777" w:rsidR="00465BB7" w:rsidRPr="00BC009D" w:rsidRDefault="00465BB7" w:rsidP="0043453F">
      <w:pPr>
        <w:ind w:right="-424"/>
        <w:jc w:val="center"/>
        <w:rPr>
          <w:sz w:val="24"/>
        </w:rPr>
      </w:pPr>
    </w:p>
    <w:p w14:paraId="5E0AFF9F" w14:textId="19553EC2" w:rsidR="006136E6" w:rsidRPr="00BC009D" w:rsidRDefault="006136E6" w:rsidP="0043453F">
      <w:pPr>
        <w:ind w:right="-424"/>
        <w:jc w:val="center"/>
        <w:rPr>
          <w:sz w:val="24"/>
        </w:rPr>
      </w:pPr>
      <w:r w:rsidRPr="00BC009D">
        <w:rPr>
          <w:sz w:val="24"/>
        </w:rPr>
        <w:t>§ 6</w:t>
      </w:r>
      <w:r w:rsidR="00B65F66">
        <w:rPr>
          <w:sz w:val="24"/>
        </w:rPr>
        <w:t>.</w:t>
      </w:r>
    </w:p>
    <w:p w14:paraId="66FD61FB" w14:textId="013711EB" w:rsidR="00270C51" w:rsidRPr="00BC009D" w:rsidRDefault="006136E6" w:rsidP="009B76E1">
      <w:pPr>
        <w:ind w:right="1"/>
        <w:jc w:val="both"/>
        <w:rPr>
          <w:sz w:val="24"/>
        </w:rPr>
      </w:pPr>
      <w:r w:rsidRPr="00BC009D">
        <w:rPr>
          <w:sz w:val="24"/>
        </w:rPr>
        <w:t xml:space="preserve">W okresie użytkowania </w:t>
      </w:r>
      <w:r w:rsidR="005F24B4" w:rsidRPr="00BC009D">
        <w:rPr>
          <w:sz w:val="24"/>
        </w:rPr>
        <w:t>pomieszczeń</w:t>
      </w:r>
      <w:r w:rsidR="005F24B4" w:rsidRPr="00BC009D">
        <w:rPr>
          <w:i/>
          <w:sz w:val="24"/>
        </w:rPr>
        <w:t xml:space="preserve"> </w:t>
      </w:r>
      <w:r w:rsidR="005F24B4" w:rsidRPr="00BC009D">
        <w:rPr>
          <w:sz w:val="24"/>
        </w:rPr>
        <w:t>i</w:t>
      </w:r>
      <w:r w:rsidR="005F24B4" w:rsidRPr="00BC009D">
        <w:rPr>
          <w:i/>
          <w:sz w:val="24"/>
        </w:rPr>
        <w:t xml:space="preserve"> </w:t>
      </w:r>
      <w:r w:rsidRPr="00BC009D">
        <w:rPr>
          <w:sz w:val="24"/>
        </w:rPr>
        <w:t xml:space="preserve">przedmiotów określonych w § 5 Przyjmujący Zamówienie ponosi </w:t>
      </w:r>
      <w:r w:rsidR="00743F3A" w:rsidRPr="00BC009D">
        <w:rPr>
          <w:sz w:val="24"/>
        </w:rPr>
        <w:t xml:space="preserve">pełną </w:t>
      </w:r>
      <w:r w:rsidRPr="00BC009D">
        <w:rPr>
          <w:sz w:val="24"/>
        </w:rPr>
        <w:t>odpowiedzialność za szkody wynikające z nieprawidłowej ich eksploatacji</w:t>
      </w:r>
      <w:r w:rsidR="005F24B4" w:rsidRPr="00BC009D">
        <w:rPr>
          <w:b/>
          <w:i/>
          <w:sz w:val="24"/>
        </w:rPr>
        <w:t xml:space="preserve">, </w:t>
      </w:r>
      <w:r w:rsidR="005F24B4" w:rsidRPr="00BC009D">
        <w:rPr>
          <w:sz w:val="24"/>
        </w:rPr>
        <w:t>powstałe z winy Przyjmującego Zamówienie.</w:t>
      </w:r>
      <w:r w:rsidRPr="00BC009D">
        <w:rPr>
          <w:sz w:val="24"/>
        </w:rPr>
        <w:t xml:space="preserve"> Nie dotyczy to naturalnego zużycia wynikającego </w:t>
      </w:r>
      <w:r w:rsidR="00B65F66">
        <w:rPr>
          <w:sz w:val="24"/>
        </w:rPr>
        <w:t xml:space="preserve">                         </w:t>
      </w:r>
      <w:r w:rsidRPr="00BC009D">
        <w:rPr>
          <w:sz w:val="24"/>
        </w:rPr>
        <w:t>z prawidłowej eksploatacji.</w:t>
      </w:r>
    </w:p>
    <w:p w14:paraId="21A4D79E" w14:textId="77777777" w:rsidR="00270C7C" w:rsidRPr="00BC009D" w:rsidRDefault="00270C7C" w:rsidP="009B76E1">
      <w:pPr>
        <w:ind w:right="1"/>
        <w:jc w:val="both"/>
        <w:rPr>
          <w:sz w:val="24"/>
        </w:rPr>
      </w:pPr>
    </w:p>
    <w:p w14:paraId="4BF07E6C" w14:textId="38B70929" w:rsidR="006136E6" w:rsidRPr="00BC009D" w:rsidRDefault="006136E6" w:rsidP="0043453F">
      <w:pPr>
        <w:ind w:right="-424"/>
        <w:jc w:val="center"/>
        <w:rPr>
          <w:sz w:val="24"/>
        </w:rPr>
      </w:pPr>
      <w:r w:rsidRPr="00BC009D">
        <w:rPr>
          <w:sz w:val="24"/>
        </w:rPr>
        <w:t>§ 7</w:t>
      </w:r>
      <w:r w:rsidR="00B65F66">
        <w:rPr>
          <w:sz w:val="24"/>
        </w:rPr>
        <w:t>.</w:t>
      </w:r>
    </w:p>
    <w:p w14:paraId="642ECDA6" w14:textId="60E74ADA" w:rsidR="001D47A8" w:rsidRPr="001D47A8" w:rsidRDefault="001D47A8" w:rsidP="0080127A">
      <w:pPr>
        <w:numPr>
          <w:ilvl w:val="0"/>
          <w:numId w:val="13"/>
        </w:numPr>
        <w:ind w:right="1"/>
        <w:jc w:val="both"/>
        <w:rPr>
          <w:sz w:val="24"/>
        </w:rPr>
      </w:pPr>
      <w:r w:rsidRPr="001D47A8">
        <w:rPr>
          <w:sz w:val="24"/>
        </w:rPr>
        <w:t>W sytuacji, w których Przyjmujący Zamówienie nie będzie mógł udzielać świadczeń zdrowotnych – w szczególności z uwagi na zwolnienie lekarskie lub wyrażona zostanie zgoda Zamawiającego na czasowe nieudzielanie świadczeń-  zapewnienie ciągłości świadczeń obciąża Zamawiającego. Powyższe nie będzie skutkować negatywnymi konsekwencjami dla Przyjmującego Zamówienie.</w:t>
      </w:r>
    </w:p>
    <w:p w14:paraId="72944007" w14:textId="77777777" w:rsidR="005A698D" w:rsidRDefault="001D47A8" w:rsidP="0080127A">
      <w:pPr>
        <w:numPr>
          <w:ilvl w:val="0"/>
          <w:numId w:val="13"/>
        </w:numPr>
        <w:ind w:right="1"/>
        <w:jc w:val="both"/>
        <w:rPr>
          <w:sz w:val="24"/>
        </w:rPr>
      </w:pPr>
      <w:r w:rsidRPr="001D47A8">
        <w:rPr>
          <w:sz w:val="24"/>
        </w:rPr>
        <w:t>W sytuacji, w której Przyjmujący Zamówienie nie będzie mógł realizować świadczeń zdrowotnych z powodu zwolnienia lekarskiego lub z przyczyn niezależnych od Przyjmującego Zamówienie, Przyjmujący Zamówienie zobowiązany jest do powiadomienia</w:t>
      </w:r>
      <w:r w:rsidR="00555370">
        <w:rPr>
          <w:sz w:val="24"/>
        </w:rPr>
        <w:t xml:space="preserve"> pisemnego</w:t>
      </w:r>
      <w:r w:rsidR="00B2386B">
        <w:rPr>
          <w:sz w:val="24"/>
        </w:rPr>
        <w:t xml:space="preserve"> </w:t>
      </w:r>
      <w:r w:rsidRPr="001D47A8">
        <w:rPr>
          <w:sz w:val="24"/>
        </w:rPr>
        <w:t>o tym Zamawiającego.</w:t>
      </w:r>
    </w:p>
    <w:p w14:paraId="3C694DDF" w14:textId="40FE32C1" w:rsidR="00B67200" w:rsidRPr="00B67200" w:rsidRDefault="00B67200" w:rsidP="0080127A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B67200">
        <w:rPr>
          <w:sz w:val="24"/>
        </w:rPr>
        <w:t>Wynagrodzenie za czas zwolnienia z realizacji świad</w:t>
      </w:r>
      <w:r w:rsidR="00FB45EA">
        <w:rPr>
          <w:sz w:val="24"/>
        </w:rPr>
        <w:t>czeń zdrowotnych w trybie ust. 1</w:t>
      </w:r>
      <w:r w:rsidRPr="00B67200">
        <w:rPr>
          <w:sz w:val="24"/>
        </w:rPr>
        <w:t xml:space="preserve"> obl</w:t>
      </w:r>
      <w:r w:rsidR="009E771E">
        <w:rPr>
          <w:sz w:val="24"/>
        </w:rPr>
        <w:t xml:space="preserve">iczane jest zgodnie z § 8 ust. </w:t>
      </w:r>
      <w:r w:rsidR="009E5AB0">
        <w:rPr>
          <w:sz w:val="24"/>
        </w:rPr>
        <w:t>5</w:t>
      </w:r>
      <w:r>
        <w:rPr>
          <w:sz w:val="24"/>
        </w:rPr>
        <w:t>.</w:t>
      </w:r>
    </w:p>
    <w:p w14:paraId="2EDD2B45" w14:textId="77777777" w:rsidR="00B67200" w:rsidRDefault="00B67200" w:rsidP="00B67200">
      <w:pPr>
        <w:ind w:left="360" w:right="1"/>
        <w:jc w:val="both"/>
        <w:rPr>
          <w:sz w:val="24"/>
        </w:rPr>
      </w:pPr>
    </w:p>
    <w:p w14:paraId="75D1C5F0" w14:textId="77777777" w:rsidR="00756E9D" w:rsidRPr="0093761C" w:rsidRDefault="00756E9D" w:rsidP="00756E9D">
      <w:pPr>
        <w:ind w:left="360" w:right="1"/>
        <w:jc w:val="both"/>
        <w:rPr>
          <w:sz w:val="24"/>
        </w:rPr>
      </w:pPr>
    </w:p>
    <w:p w14:paraId="0BA37A28" w14:textId="242F7426" w:rsidR="006136E6" w:rsidRPr="001D47A8" w:rsidRDefault="006136E6" w:rsidP="0043453F">
      <w:pPr>
        <w:ind w:right="-424"/>
        <w:jc w:val="center"/>
        <w:rPr>
          <w:sz w:val="24"/>
        </w:rPr>
      </w:pPr>
      <w:r w:rsidRPr="001D47A8">
        <w:rPr>
          <w:sz w:val="24"/>
        </w:rPr>
        <w:t>§ 8</w:t>
      </w:r>
      <w:r w:rsidR="00B65F66">
        <w:rPr>
          <w:sz w:val="24"/>
        </w:rPr>
        <w:t>.</w:t>
      </w:r>
    </w:p>
    <w:p w14:paraId="78D0339B" w14:textId="4BD36CC4" w:rsidR="00B9183B" w:rsidRDefault="00DD1A06" w:rsidP="00BD3496">
      <w:pPr>
        <w:pStyle w:val="Tekstpodstawowy"/>
        <w:numPr>
          <w:ilvl w:val="0"/>
          <w:numId w:val="10"/>
        </w:numPr>
        <w:jc w:val="both"/>
      </w:pPr>
      <w:r w:rsidRPr="00DD1A06">
        <w:t xml:space="preserve">Przyjmującemu Zamówienie przysługuje z tytułu </w:t>
      </w:r>
      <w:r w:rsidR="00ED1846">
        <w:rPr>
          <w:szCs w:val="24"/>
        </w:rPr>
        <w:t xml:space="preserve">realizacji zadań związanych z pełnieniem funkcji Kierownika Zakładu Fizjoterapii oraz </w:t>
      </w:r>
      <w:r w:rsidRPr="00DD1A06">
        <w:t>realizacji umowy miesięczne wynagro</w:t>
      </w:r>
      <w:r>
        <w:t xml:space="preserve">dzenie </w:t>
      </w:r>
      <w:r w:rsidR="00ED1846">
        <w:t>ryczałtowe</w:t>
      </w:r>
      <w:r w:rsidR="00D074E3">
        <w:t xml:space="preserve">  w wysokości ……………………</w:t>
      </w:r>
    </w:p>
    <w:p w14:paraId="4019AE6F" w14:textId="32848903" w:rsidR="009E5AB0" w:rsidRPr="009E5AB0" w:rsidRDefault="009E5AB0" w:rsidP="009E5AB0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9E5AB0">
        <w:rPr>
          <w:sz w:val="24"/>
        </w:rPr>
        <w:t>Przyjmujący</w:t>
      </w:r>
      <w:r>
        <w:rPr>
          <w:sz w:val="24"/>
        </w:rPr>
        <w:t xml:space="preserve"> </w:t>
      </w:r>
      <w:r w:rsidRPr="009E5AB0">
        <w:rPr>
          <w:sz w:val="24"/>
        </w:rPr>
        <w:t xml:space="preserve">Zamówienie zobowiązany jest do comiesięcznego przekazywania Zamawiającemu  potwierdzonej przez </w:t>
      </w:r>
      <w:r w:rsidR="00ED1846">
        <w:rPr>
          <w:sz w:val="24"/>
        </w:rPr>
        <w:t>………………..</w:t>
      </w:r>
      <w:r>
        <w:rPr>
          <w:sz w:val="24"/>
        </w:rPr>
        <w:t xml:space="preserve"> </w:t>
      </w:r>
      <w:r w:rsidRPr="009E5AB0">
        <w:rPr>
          <w:sz w:val="24"/>
        </w:rPr>
        <w:t>pisemnej informacji o realizacji zamówienia z uwzględnieniem dat</w:t>
      </w:r>
      <w:r>
        <w:rPr>
          <w:sz w:val="24"/>
        </w:rPr>
        <w:t xml:space="preserve"> i</w:t>
      </w:r>
      <w:r w:rsidRPr="009E5AB0">
        <w:rPr>
          <w:sz w:val="24"/>
        </w:rPr>
        <w:t xml:space="preserve"> liczby godzin.</w:t>
      </w:r>
    </w:p>
    <w:p w14:paraId="1348C00A" w14:textId="77777777" w:rsidR="00165B2C" w:rsidRDefault="00165B2C" w:rsidP="009E771E">
      <w:pPr>
        <w:pStyle w:val="Tekstpodstawowy"/>
        <w:numPr>
          <w:ilvl w:val="0"/>
          <w:numId w:val="10"/>
        </w:numPr>
        <w:jc w:val="both"/>
      </w:pPr>
      <w:r w:rsidRPr="00165B2C">
        <w:t xml:space="preserve">Wynagrodzenie będzie płatne miesięcznie na rachunek bankowy Przyjmującego Zamówienie na podstawie </w:t>
      </w:r>
      <w:r w:rsidR="009E771E">
        <w:t>faktury wystawionej</w:t>
      </w:r>
      <w:r w:rsidRPr="00165B2C">
        <w:t xml:space="preserve"> po zakończeniu każdego miesiąca, w terminie 14 dni od daty otrzymania </w:t>
      </w:r>
      <w:r w:rsidR="009E771E">
        <w:t>faktury</w:t>
      </w:r>
      <w:r w:rsidRPr="00165B2C">
        <w:t xml:space="preserve"> przez Zamawiającego.</w:t>
      </w:r>
    </w:p>
    <w:p w14:paraId="68FBE8EB" w14:textId="77777777" w:rsidR="00165B2C" w:rsidRDefault="00165B2C" w:rsidP="009E771E">
      <w:pPr>
        <w:pStyle w:val="Tekstpodstawowy"/>
        <w:numPr>
          <w:ilvl w:val="0"/>
          <w:numId w:val="10"/>
        </w:numPr>
        <w:jc w:val="both"/>
      </w:pPr>
      <w:r w:rsidRPr="00165B2C">
        <w:t>Dzień zapłaty stanowi dzień dokonania polecenia przelewu bankowego.</w:t>
      </w:r>
    </w:p>
    <w:p w14:paraId="23235C6F" w14:textId="6DBF1CF2" w:rsidR="00165B2C" w:rsidRPr="00165B2C" w:rsidRDefault="00165B2C" w:rsidP="009E771E">
      <w:pPr>
        <w:pStyle w:val="Tekstpodstawowy"/>
        <w:numPr>
          <w:ilvl w:val="0"/>
          <w:numId w:val="10"/>
        </w:numPr>
        <w:jc w:val="both"/>
      </w:pPr>
      <w:r w:rsidRPr="00165B2C">
        <w:t xml:space="preserve">Część wynagrodzenia określona w ust. 1 ulega umniejszeniu proporcjonalnie do czasu, </w:t>
      </w:r>
      <w:r w:rsidR="00B65F66">
        <w:t xml:space="preserve">               </w:t>
      </w:r>
      <w:r w:rsidRPr="00165B2C">
        <w:t>w którym Przyjmujący Zamówienie nie udzielał świadczeń zdrowotnych zgodnie z § 7.</w:t>
      </w:r>
    </w:p>
    <w:p w14:paraId="1E9DD8BB" w14:textId="77777777" w:rsidR="005A698D" w:rsidRDefault="005A698D" w:rsidP="005A698D">
      <w:pPr>
        <w:pStyle w:val="Tekstpodstawowy"/>
        <w:ind w:left="426" w:right="1"/>
        <w:jc w:val="both"/>
      </w:pPr>
    </w:p>
    <w:p w14:paraId="108DEEBD" w14:textId="77777777" w:rsidR="00C87D96" w:rsidRDefault="00C87D96" w:rsidP="00B9183B">
      <w:pPr>
        <w:ind w:right="-424"/>
        <w:rPr>
          <w:sz w:val="24"/>
        </w:rPr>
      </w:pPr>
    </w:p>
    <w:p w14:paraId="40E3A260" w14:textId="6E35C75F" w:rsidR="006136E6" w:rsidRPr="00BC009D" w:rsidRDefault="006136E6" w:rsidP="0043453F">
      <w:pPr>
        <w:ind w:right="-424"/>
        <w:jc w:val="center"/>
        <w:rPr>
          <w:sz w:val="24"/>
        </w:rPr>
      </w:pPr>
      <w:r w:rsidRPr="00BC009D">
        <w:rPr>
          <w:sz w:val="24"/>
        </w:rPr>
        <w:lastRenderedPageBreak/>
        <w:t>§ 9</w:t>
      </w:r>
      <w:r w:rsidR="00B65F66">
        <w:rPr>
          <w:sz w:val="24"/>
        </w:rPr>
        <w:t>.</w:t>
      </w:r>
    </w:p>
    <w:p w14:paraId="77D90AA6" w14:textId="5195A454" w:rsidR="00813F82" w:rsidRPr="00C879EA" w:rsidRDefault="00813F82" w:rsidP="00813F82">
      <w:pPr>
        <w:numPr>
          <w:ilvl w:val="0"/>
          <w:numId w:val="27"/>
        </w:numPr>
        <w:tabs>
          <w:tab w:val="left" w:pos="426"/>
        </w:tabs>
        <w:ind w:left="426" w:right="1"/>
        <w:jc w:val="both"/>
        <w:rPr>
          <w:sz w:val="24"/>
        </w:rPr>
      </w:pPr>
      <w:r w:rsidRPr="00C879EA">
        <w:rPr>
          <w:sz w:val="24"/>
        </w:rPr>
        <w:t xml:space="preserve">Przyjmującemu Zamówienie przysługuje prawo zwolnienia od obowiązków wynikających </w:t>
      </w:r>
      <w:r w:rsidR="00B65F66">
        <w:rPr>
          <w:sz w:val="24"/>
        </w:rPr>
        <w:t xml:space="preserve">       </w:t>
      </w:r>
      <w:r w:rsidRPr="00C879EA">
        <w:rPr>
          <w:sz w:val="24"/>
        </w:rPr>
        <w:t>z umowy w celu udziału w konferencjach, sympozjach i zjazdach naukowych za zgodą Zamawiającego. Brak zgody nie jest podstawą do żadnych roszczeń wobec Zamawiającego.</w:t>
      </w:r>
    </w:p>
    <w:p w14:paraId="5C7A70F9" w14:textId="6FC3CA3E" w:rsidR="00813F82" w:rsidRDefault="00813F82" w:rsidP="00813F82">
      <w:pPr>
        <w:pStyle w:val="Tekstpodstawowy"/>
        <w:numPr>
          <w:ilvl w:val="0"/>
          <w:numId w:val="24"/>
        </w:numPr>
        <w:tabs>
          <w:tab w:val="left" w:pos="426"/>
        </w:tabs>
        <w:ind w:left="426" w:right="1"/>
        <w:jc w:val="both"/>
      </w:pPr>
      <w:r w:rsidRPr="00C879EA">
        <w:t xml:space="preserve">Przyjmujący Zamówienie zobowiązany jest pisemnie powiadomić Zamawiającego o zamiarze skorzystania z prawa określonego w ust. 1 z co najmniej </w:t>
      </w:r>
      <w:r w:rsidR="00B65F66">
        <w:t>1- (słownie: jedno)</w:t>
      </w:r>
      <w:r w:rsidRPr="00C879EA">
        <w:t xml:space="preserve"> miesięcznym wyprzedzeniem. W uzasadnionych przypadkach termin ten może być krótszy.</w:t>
      </w:r>
    </w:p>
    <w:p w14:paraId="604CE53C" w14:textId="77777777" w:rsidR="00813F82" w:rsidRPr="00C879EA" w:rsidRDefault="00813F82" w:rsidP="00813F82">
      <w:pPr>
        <w:pStyle w:val="Tekstpodstawowy"/>
        <w:numPr>
          <w:ilvl w:val="0"/>
          <w:numId w:val="24"/>
        </w:numPr>
        <w:tabs>
          <w:tab w:val="left" w:pos="426"/>
        </w:tabs>
        <w:ind w:left="426" w:right="1"/>
      </w:pPr>
      <w:r w:rsidRPr="00553F4B">
        <w:t>Zwolnienie z</w:t>
      </w:r>
      <w:r>
        <w:t xml:space="preserve"> obowiązku udzielania świadczeń zdrowotnych, o których mowa w ust. 1 </w:t>
      </w:r>
      <w:r w:rsidRPr="00553F4B">
        <w:t>następuje z zachowaniem prawa do wynagrodzenia określonego w § 8 ust. 1.</w:t>
      </w:r>
    </w:p>
    <w:p w14:paraId="0221FA29" w14:textId="77777777" w:rsidR="00270C7C" w:rsidRDefault="00270C7C" w:rsidP="0043453F">
      <w:pPr>
        <w:pStyle w:val="Tekstpodstawowy"/>
        <w:ind w:right="-424"/>
        <w:jc w:val="center"/>
      </w:pPr>
    </w:p>
    <w:p w14:paraId="6C86B1C9" w14:textId="77777777" w:rsidR="00270C7C" w:rsidRDefault="00270C7C" w:rsidP="0043453F">
      <w:pPr>
        <w:pStyle w:val="Tekstpodstawowy"/>
        <w:ind w:right="-424"/>
        <w:jc w:val="center"/>
      </w:pPr>
    </w:p>
    <w:p w14:paraId="065F6363" w14:textId="1244F2D2" w:rsidR="006136E6" w:rsidRPr="00BC009D" w:rsidRDefault="006136E6" w:rsidP="0043453F">
      <w:pPr>
        <w:pStyle w:val="Tekstpodstawowy"/>
        <w:ind w:right="-424"/>
        <w:jc w:val="center"/>
      </w:pPr>
      <w:r w:rsidRPr="00BC009D">
        <w:t>§ 10</w:t>
      </w:r>
      <w:r w:rsidR="003D74FE">
        <w:t>.</w:t>
      </w:r>
    </w:p>
    <w:p w14:paraId="14747EA5" w14:textId="51FC57DC" w:rsidR="00813F82" w:rsidRPr="00813F82" w:rsidRDefault="00813F82" w:rsidP="00813F82">
      <w:pPr>
        <w:pStyle w:val="Tekstpodstawowy"/>
        <w:numPr>
          <w:ilvl w:val="0"/>
          <w:numId w:val="8"/>
        </w:numPr>
        <w:jc w:val="both"/>
      </w:pPr>
      <w:r w:rsidRPr="00813F82">
        <w:t xml:space="preserve">Przyjmujący Zamówienie przyjmuje do wiadomości, że Zamawiający udzielił pełnomocnictwa </w:t>
      </w:r>
      <w:r w:rsidR="003D74FE">
        <w:t>………………………………………………………………………..</w:t>
      </w:r>
      <w:r w:rsidRPr="00813F82">
        <w:t xml:space="preserve">do realizacji uprawnień Zamawiającego z </w:t>
      </w:r>
      <w:r w:rsidR="00ED1846">
        <w:t xml:space="preserve">tytułu </w:t>
      </w:r>
      <w:r w:rsidRPr="00813F82">
        <w:t>§ 2 i § 3.</w:t>
      </w:r>
    </w:p>
    <w:p w14:paraId="542B43D3" w14:textId="77777777" w:rsidR="00813F82" w:rsidRPr="00813F82" w:rsidRDefault="00813F82" w:rsidP="00813F82">
      <w:pPr>
        <w:pStyle w:val="Tekstpodstawowy"/>
        <w:numPr>
          <w:ilvl w:val="0"/>
          <w:numId w:val="8"/>
        </w:numPr>
        <w:jc w:val="both"/>
      </w:pPr>
      <w:r w:rsidRPr="00813F82">
        <w:t>Zamawiający poinformuje pisemnie Przyjmującego Zamówienie o ewentualnych zmianach tego pełnomocnictwa, w szczególności na czas nieobecności osoby wymienionej w ust. 1.</w:t>
      </w:r>
    </w:p>
    <w:p w14:paraId="1AD5E539" w14:textId="77777777" w:rsidR="00AD2428" w:rsidRDefault="00AD2428" w:rsidP="00F24823">
      <w:pPr>
        <w:pStyle w:val="Tekstpodstawowy"/>
        <w:tabs>
          <w:tab w:val="left" w:pos="360"/>
        </w:tabs>
        <w:ind w:right="1"/>
        <w:jc w:val="both"/>
      </w:pPr>
    </w:p>
    <w:p w14:paraId="1AC780F2" w14:textId="77777777" w:rsidR="00DB3EF9" w:rsidRPr="00BC009D" w:rsidRDefault="00DB3EF9" w:rsidP="00206B5E">
      <w:pPr>
        <w:pStyle w:val="Tekstpodstawowy"/>
        <w:tabs>
          <w:tab w:val="left" w:pos="360"/>
        </w:tabs>
        <w:ind w:left="360" w:right="1"/>
        <w:jc w:val="both"/>
      </w:pPr>
    </w:p>
    <w:p w14:paraId="72AA7118" w14:textId="61A4A5CB" w:rsidR="006136E6" w:rsidRPr="00BC009D" w:rsidRDefault="006136E6" w:rsidP="00F03C17">
      <w:pPr>
        <w:pStyle w:val="Tekstpodstawowy"/>
        <w:ind w:right="-424"/>
        <w:jc w:val="center"/>
      </w:pPr>
      <w:r w:rsidRPr="00BC009D">
        <w:t>§ 11</w:t>
      </w:r>
      <w:r w:rsidR="003D74FE">
        <w:t>.</w:t>
      </w:r>
    </w:p>
    <w:p w14:paraId="0FC193DE" w14:textId="0D71C13E" w:rsidR="0008004F" w:rsidRDefault="00C65359" w:rsidP="009B76E1">
      <w:pPr>
        <w:pStyle w:val="Tekstpodstawowy"/>
        <w:jc w:val="both"/>
      </w:pPr>
      <w:r w:rsidRPr="00C65359">
        <w:t>Przyjmujący Zamówienie zobowiązany jest przedłożyć Zamawiającemu, przed przystąpieniem do wykonywania umowy i w trakcie jej obowiązywania, dowód zawarcia umowy ubezpieczenia odpowiedzialności cywilnej za szkody wyrządzone przy udzielaniu świadczeń. Umowa ta winna być zawarta zgodnie z art. 17 ust.1 pkt. 4 lit. „a”  Ustawy z dnia 15 kwietnia  2011 r</w:t>
      </w:r>
      <w:r w:rsidR="0034643A">
        <w:t>.</w:t>
      </w:r>
      <w:r w:rsidRPr="00C65359">
        <w:t xml:space="preserve"> o działalności</w:t>
      </w:r>
      <w:r w:rsidRPr="00477883">
        <w:t xml:space="preserve"> leczniczej. </w:t>
      </w:r>
      <w:r w:rsidR="00313A35">
        <w:t>(</w:t>
      </w:r>
      <w:r w:rsidR="00C87D96" w:rsidRPr="00C87D96">
        <w:t>(Dz.U. z 202</w:t>
      </w:r>
      <w:r w:rsidR="0034643A">
        <w:t>4 r.</w:t>
      </w:r>
      <w:r w:rsidR="00C87D96" w:rsidRPr="00C87D96">
        <w:t xml:space="preserve"> poz. </w:t>
      </w:r>
      <w:r w:rsidR="0034643A">
        <w:t>7</w:t>
      </w:r>
      <w:r w:rsidR="00C87D96" w:rsidRPr="00C87D96">
        <w:t xml:space="preserve">99 z </w:t>
      </w:r>
      <w:proofErr w:type="spellStart"/>
      <w:r w:rsidR="00C87D96" w:rsidRPr="00C87D96">
        <w:t>poźn</w:t>
      </w:r>
      <w:proofErr w:type="spellEnd"/>
      <w:r w:rsidR="00C87D96" w:rsidRPr="00C87D96">
        <w:t xml:space="preserve">. </w:t>
      </w:r>
      <w:r w:rsidR="00C87D96">
        <w:t>z</w:t>
      </w:r>
      <w:r w:rsidR="00C87D96" w:rsidRPr="00C87D96">
        <w:t>m</w:t>
      </w:r>
      <w:r w:rsidR="00C87D96">
        <w:t>.).</w:t>
      </w:r>
    </w:p>
    <w:p w14:paraId="10525FBA" w14:textId="77777777" w:rsidR="00C65359" w:rsidRDefault="00C65359" w:rsidP="009B76E1">
      <w:pPr>
        <w:pStyle w:val="Tekstpodstawowy"/>
        <w:jc w:val="both"/>
        <w:rPr>
          <w:u w:val="single"/>
        </w:rPr>
      </w:pPr>
    </w:p>
    <w:p w14:paraId="432F1F43" w14:textId="77777777" w:rsidR="00270C7C" w:rsidRPr="00BC009D" w:rsidRDefault="00270C7C" w:rsidP="009B76E1">
      <w:pPr>
        <w:pStyle w:val="Tekstpodstawowy"/>
        <w:jc w:val="both"/>
        <w:rPr>
          <w:u w:val="single"/>
        </w:rPr>
      </w:pPr>
    </w:p>
    <w:p w14:paraId="01CF2C21" w14:textId="19770085" w:rsidR="006136E6" w:rsidRPr="00BC009D" w:rsidRDefault="006136E6" w:rsidP="00F03C17">
      <w:pPr>
        <w:pStyle w:val="Tekstpodstawowy"/>
        <w:ind w:right="-424"/>
        <w:jc w:val="center"/>
      </w:pPr>
      <w:r w:rsidRPr="00BC009D">
        <w:t>§ 12</w:t>
      </w:r>
      <w:r w:rsidR="003D74FE">
        <w:t>.</w:t>
      </w:r>
    </w:p>
    <w:p w14:paraId="03DC98DA" w14:textId="7D2898B3" w:rsidR="00D916A0" w:rsidRDefault="006136E6" w:rsidP="00F03C17">
      <w:pPr>
        <w:pStyle w:val="Tekstpodstawowy"/>
        <w:ind w:right="-424"/>
        <w:jc w:val="both"/>
      </w:pPr>
      <w:r w:rsidRPr="00573FC0">
        <w:t xml:space="preserve">Umowa zawarta zostaje na okres </w:t>
      </w:r>
      <w:r w:rsidR="003D74FE">
        <w:t>………………………………..</w:t>
      </w:r>
    </w:p>
    <w:p w14:paraId="40E092C7" w14:textId="77777777" w:rsidR="008338C4" w:rsidRDefault="008338C4" w:rsidP="00F03C17">
      <w:pPr>
        <w:pStyle w:val="Tekstpodstawowy"/>
        <w:ind w:right="-424"/>
        <w:jc w:val="both"/>
      </w:pPr>
    </w:p>
    <w:p w14:paraId="026BB3E1" w14:textId="77777777" w:rsidR="00270C7C" w:rsidRPr="00BC009D" w:rsidRDefault="00270C7C" w:rsidP="00F03C17">
      <w:pPr>
        <w:pStyle w:val="Tekstpodstawowy"/>
        <w:ind w:right="-424"/>
        <w:jc w:val="both"/>
      </w:pPr>
    </w:p>
    <w:p w14:paraId="78E06FE3" w14:textId="055B9A9A" w:rsidR="006136E6" w:rsidRPr="00BC009D" w:rsidRDefault="006136E6" w:rsidP="00F03C17">
      <w:pPr>
        <w:pStyle w:val="Tekstpodstawowy"/>
        <w:ind w:right="-424"/>
        <w:jc w:val="center"/>
      </w:pPr>
      <w:r w:rsidRPr="00BC009D">
        <w:t>§ 13</w:t>
      </w:r>
      <w:r w:rsidR="003D74FE">
        <w:t>.</w:t>
      </w:r>
    </w:p>
    <w:p w14:paraId="55315DAA" w14:textId="72F7B63E" w:rsidR="00436C4E" w:rsidRPr="00BC009D" w:rsidRDefault="00436C4E" w:rsidP="0080127A">
      <w:pPr>
        <w:pStyle w:val="Tekstpodstawowy"/>
        <w:numPr>
          <w:ilvl w:val="0"/>
          <w:numId w:val="9"/>
        </w:numPr>
        <w:jc w:val="both"/>
      </w:pPr>
      <w:r w:rsidRPr="00BC009D">
        <w:t xml:space="preserve">Stronom przysługuje prawo rozwiązania umowy z zachowaniem </w:t>
      </w:r>
      <w:r w:rsidR="003D74FE">
        <w:t>……………….</w:t>
      </w:r>
      <w:r w:rsidRPr="00BC009D">
        <w:t xml:space="preserve"> terminu wypowiedzenia, ze skutkiem na koniec miesiąca kalendarzowego.</w:t>
      </w:r>
    </w:p>
    <w:p w14:paraId="61E31973" w14:textId="2F5FB43E" w:rsidR="00263CEC" w:rsidRPr="00BC009D" w:rsidRDefault="00263CEC" w:rsidP="0080127A">
      <w:pPr>
        <w:pStyle w:val="Tekstpodstawowy"/>
        <w:numPr>
          <w:ilvl w:val="0"/>
          <w:numId w:val="9"/>
        </w:numPr>
        <w:tabs>
          <w:tab w:val="left" w:pos="360"/>
        </w:tabs>
        <w:jc w:val="both"/>
      </w:pPr>
      <w:r w:rsidRPr="00BC009D">
        <w:t xml:space="preserve">Zamawiającemu przysługuje prawo rozwiązania umowy bez wypowiedzenia jedynie </w:t>
      </w:r>
      <w:r w:rsidR="003D74FE">
        <w:t xml:space="preserve">                   </w:t>
      </w:r>
      <w:r w:rsidRPr="00BC009D">
        <w:t>w przypadku rażącego niewywiązywania się przez Przyjmującego Zamówienie z warunków umowy.</w:t>
      </w:r>
      <w:r w:rsidR="003D74FE">
        <w:t xml:space="preserve"> </w:t>
      </w:r>
      <w:r w:rsidRPr="00BC009D">
        <w:t>W przypadku zamiaru rozwiązania umowy bez wypowiedzenia Zamawiający zobowiązany jest wezwać Przyjmującego Zamówienie</w:t>
      </w:r>
      <w:r w:rsidR="003D74FE">
        <w:t xml:space="preserve"> </w:t>
      </w:r>
      <w:r w:rsidRPr="00BC009D">
        <w:t>wskazując rodzaj naruszenia</w:t>
      </w:r>
      <w:r w:rsidR="003D74FE">
        <w:t>,</w:t>
      </w:r>
      <w:r w:rsidRPr="00BC009D">
        <w:t xml:space="preserve"> wzywając do zaprzestania naruszania warunków umowy oraz do wyznaczenia w tym celu odpowiedniego terminu. Dopiero w przypadku niezastosowani</w:t>
      </w:r>
      <w:r w:rsidR="003D74FE">
        <w:t>a</w:t>
      </w:r>
      <w:r w:rsidRPr="00BC009D">
        <w:t xml:space="preserve"> się przez Przyjmującego Zamówienie do wezwania Zamawiającego, Zamawiający będzie mógł dokonać rozwiązania umowy bez wypowiedzenia.</w:t>
      </w:r>
    </w:p>
    <w:p w14:paraId="605430AF" w14:textId="0A2D48D3" w:rsidR="001530B4" w:rsidRDefault="00263CEC" w:rsidP="00270C7C">
      <w:pPr>
        <w:pStyle w:val="Tekstpodstawowy"/>
        <w:numPr>
          <w:ilvl w:val="0"/>
          <w:numId w:val="9"/>
        </w:numPr>
        <w:tabs>
          <w:tab w:val="left" w:pos="360"/>
        </w:tabs>
        <w:jc w:val="both"/>
      </w:pPr>
      <w:r w:rsidRPr="00BC009D">
        <w:t>Przyjmującemu Zamówienie przysługuje prawo rozwiązania umowy bez wypowiedzenia jedynie w przypadku rażącego niewywiązywania się przez Zamawiającego z warunków umowy. W przypadku zamiaru rozwiązania umowy bez wypowiedzenia Przyjmujący Zamówienie zobowiązany jest wezwać Zamawiającego wskazując rodzaj naruszenia</w:t>
      </w:r>
      <w:r w:rsidR="003D74FE">
        <w:t>,</w:t>
      </w:r>
      <w:r w:rsidRPr="00BC009D">
        <w:t xml:space="preserve"> wzywając do zaprzestania naruszania warunków umowy oraz do wyznaczenia w tym celu </w:t>
      </w:r>
      <w:r w:rsidRPr="00BC009D">
        <w:lastRenderedPageBreak/>
        <w:t>odpowiedniego terminu. Dopiero w przypadku niezastosowani</w:t>
      </w:r>
      <w:r w:rsidR="003D74FE">
        <w:t>a</w:t>
      </w:r>
      <w:r w:rsidRPr="00BC009D">
        <w:t xml:space="preserve"> się przez Zamawiającego do wezwania Przyjmującego Zamówienie, Przyjmujący Zamówienie będzie mógł dokonać rozwiązania umowy bez wypowiedzenia.</w:t>
      </w:r>
    </w:p>
    <w:p w14:paraId="18DC9699" w14:textId="77777777" w:rsidR="001530B4" w:rsidRDefault="001530B4" w:rsidP="00FF738E">
      <w:pPr>
        <w:pStyle w:val="Tekstpodstawowy"/>
        <w:tabs>
          <w:tab w:val="left" w:pos="360"/>
        </w:tabs>
        <w:ind w:right="-424"/>
      </w:pPr>
    </w:p>
    <w:p w14:paraId="618A2A12" w14:textId="77777777" w:rsidR="00D3596A" w:rsidRPr="00BC009D" w:rsidRDefault="00D3596A" w:rsidP="00FF738E">
      <w:pPr>
        <w:pStyle w:val="Tekstpodstawowy"/>
        <w:tabs>
          <w:tab w:val="left" w:pos="360"/>
        </w:tabs>
        <w:ind w:right="-424"/>
      </w:pPr>
    </w:p>
    <w:p w14:paraId="0C7CE11D" w14:textId="315DBD8D" w:rsidR="006136E6" w:rsidRDefault="006136E6" w:rsidP="00F03C17">
      <w:pPr>
        <w:pStyle w:val="Tekstpodstawowy"/>
        <w:tabs>
          <w:tab w:val="left" w:pos="360"/>
        </w:tabs>
        <w:ind w:right="-424"/>
        <w:jc w:val="center"/>
      </w:pPr>
      <w:r w:rsidRPr="00BC009D">
        <w:sym w:font="Times New Roman" w:char="00A7"/>
      </w:r>
      <w:r w:rsidRPr="00BC009D">
        <w:t xml:space="preserve"> 14</w:t>
      </w:r>
      <w:r w:rsidR="003D74FE">
        <w:t>.</w:t>
      </w:r>
    </w:p>
    <w:p w14:paraId="4D7BE6E6" w14:textId="77777777" w:rsidR="003D74FE" w:rsidRPr="00922822" w:rsidRDefault="003D74FE" w:rsidP="003D74FE">
      <w:pPr>
        <w:jc w:val="both"/>
        <w:rPr>
          <w:sz w:val="24"/>
        </w:rPr>
      </w:pPr>
      <w:r w:rsidRPr="00922822">
        <w:rPr>
          <w:sz w:val="24"/>
        </w:rPr>
        <w:t>Przyjmujący Zamówienie zobowiązany jest do realizacji zadań Wielkopolskiego Centrum Onkologii im. M. Skłodowskiej-Curie na potrzeby obronne państwa.</w:t>
      </w:r>
    </w:p>
    <w:p w14:paraId="743D9273" w14:textId="6B00830E" w:rsidR="003D74FE" w:rsidRDefault="003D74FE" w:rsidP="00F03C17">
      <w:pPr>
        <w:pStyle w:val="Tekstpodstawowy"/>
        <w:tabs>
          <w:tab w:val="left" w:pos="360"/>
        </w:tabs>
        <w:ind w:right="-424"/>
        <w:jc w:val="center"/>
      </w:pPr>
    </w:p>
    <w:p w14:paraId="0DB0A9D9" w14:textId="4D70A3C0" w:rsidR="003D74FE" w:rsidRDefault="003D74FE" w:rsidP="00F03C17">
      <w:pPr>
        <w:pStyle w:val="Tekstpodstawowy"/>
        <w:tabs>
          <w:tab w:val="left" w:pos="360"/>
        </w:tabs>
        <w:ind w:right="-424"/>
        <w:jc w:val="center"/>
      </w:pPr>
    </w:p>
    <w:p w14:paraId="7546E63F" w14:textId="011D64A5" w:rsidR="003D74FE" w:rsidRPr="00BC009D" w:rsidRDefault="003D74FE" w:rsidP="00F03C17">
      <w:pPr>
        <w:pStyle w:val="Tekstpodstawowy"/>
        <w:tabs>
          <w:tab w:val="left" w:pos="360"/>
        </w:tabs>
        <w:ind w:right="-424"/>
        <w:jc w:val="center"/>
      </w:pPr>
      <w:r w:rsidRPr="00BC009D">
        <w:sym w:font="Times New Roman" w:char="00A7"/>
      </w:r>
      <w:r>
        <w:t xml:space="preserve"> 15.</w:t>
      </w:r>
    </w:p>
    <w:p w14:paraId="2DD4D095" w14:textId="77777777" w:rsidR="00B01833" w:rsidRPr="00BC009D" w:rsidRDefault="00B01833" w:rsidP="0080127A">
      <w:pPr>
        <w:pStyle w:val="Tekstpodstawowy"/>
        <w:numPr>
          <w:ilvl w:val="0"/>
          <w:numId w:val="17"/>
        </w:numPr>
        <w:ind w:left="284"/>
        <w:jc w:val="both"/>
      </w:pPr>
      <w:r w:rsidRPr="00BC009D">
        <w:t xml:space="preserve">Umowę sporządzono w dwóch jednobrzmiących egzemplarzach, po jednym dla każdej ze </w:t>
      </w:r>
    </w:p>
    <w:p w14:paraId="58529CB3" w14:textId="77777777" w:rsidR="00B01833" w:rsidRPr="00BC009D" w:rsidRDefault="00B01833" w:rsidP="00F03C17">
      <w:pPr>
        <w:pStyle w:val="Tekstpodstawowy"/>
        <w:ind w:left="284"/>
        <w:jc w:val="both"/>
      </w:pPr>
      <w:r w:rsidRPr="00BC009D">
        <w:t>stron.</w:t>
      </w:r>
    </w:p>
    <w:p w14:paraId="74525E2F" w14:textId="77777777" w:rsidR="00B01833" w:rsidRPr="00BC009D" w:rsidRDefault="00B01833" w:rsidP="0080127A">
      <w:pPr>
        <w:pStyle w:val="Tekstpodstawowy"/>
        <w:numPr>
          <w:ilvl w:val="0"/>
          <w:numId w:val="17"/>
        </w:numPr>
        <w:ind w:left="284"/>
        <w:jc w:val="both"/>
      </w:pPr>
      <w:r w:rsidRPr="00BC009D">
        <w:t>Zmiany umowy wymagają pod rygorem nieważności formy pisemnej.</w:t>
      </w:r>
    </w:p>
    <w:p w14:paraId="16F42524" w14:textId="77777777" w:rsidR="00B01833" w:rsidRPr="00BC009D" w:rsidRDefault="00B01833" w:rsidP="0080127A">
      <w:pPr>
        <w:pStyle w:val="Tekstpodstawowy"/>
        <w:numPr>
          <w:ilvl w:val="0"/>
          <w:numId w:val="17"/>
        </w:numPr>
        <w:ind w:left="284"/>
        <w:jc w:val="both"/>
      </w:pPr>
      <w:r w:rsidRPr="00BC009D">
        <w:t xml:space="preserve"> W sprawach spornych rozstrzyga właściwy sąd powszechny.</w:t>
      </w:r>
    </w:p>
    <w:p w14:paraId="2F41977E" w14:textId="37127D4B" w:rsidR="00B01833" w:rsidRPr="00BC009D" w:rsidRDefault="00B01833" w:rsidP="0080127A">
      <w:pPr>
        <w:pStyle w:val="Tekstpodstawowy"/>
        <w:numPr>
          <w:ilvl w:val="0"/>
          <w:numId w:val="17"/>
        </w:numPr>
        <w:ind w:left="284"/>
        <w:jc w:val="both"/>
      </w:pPr>
      <w:r w:rsidRPr="00BC009D">
        <w:t xml:space="preserve"> W sprawach nieuregulowanych mają zastosowanie przepisy </w:t>
      </w:r>
      <w:r w:rsidR="003D74FE">
        <w:t>K</w:t>
      </w:r>
      <w:r w:rsidRPr="00BC009D">
        <w:t>odeksu cywilnego.</w:t>
      </w:r>
    </w:p>
    <w:p w14:paraId="025D8635" w14:textId="77777777" w:rsidR="009B76E1" w:rsidRPr="00BC009D" w:rsidRDefault="009B76E1" w:rsidP="00F03C17">
      <w:pPr>
        <w:pStyle w:val="Tekstpodstawowy"/>
        <w:ind w:right="-424"/>
        <w:jc w:val="both"/>
        <w:rPr>
          <w:szCs w:val="24"/>
        </w:rPr>
      </w:pPr>
    </w:p>
    <w:p w14:paraId="58F25307" w14:textId="77777777" w:rsidR="00794D72" w:rsidRPr="00BC009D" w:rsidRDefault="00794D72" w:rsidP="00F03C17">
      <w:pPr>
        <w:pStyle w:val="Tekstpodstawowy"/>
        <w:ind w:right="-424"/>
        <w:jc w:val="both"/>
        <w:rPr>
          <w:szCs w:val="24"/>
        </w:rPr>
      </w:pPr>
    </w:p>
    <w:p w14:paraId="63682117" w14:textId="77777777" w:rsidR="00794D72" w:rsidRPr="00BC009D" w:rsidRDefault="00794D72" w:rsidP="00F03C17">
      <w:pPr>
        <w:pStyle w:val="Tekstpodstawowy"/>
        <w:ind w:right="-424"/>
        <w:jc w:val="both"/>
        <w:rPr>
          <w:szCs w:val="24"/>
        </w:rPr>
      </w:pPr>
    </w:p>
    <w:p w14:paraId="684FAA5C" w14:textId="229768AD" w:rsidR="00E678E4" w:rsidRDefault="00E678E4" w:rsidP="00F03C17">
      <w:pPr>
        <w:pStyle w:val="Tekstpodstawowy"/>
        <w:ind w:right="-424"/>
        <w:jc w:val="both"/>
        <w:rPr>
          <w:szCs w:val="24"/>
        </w:rPr>
      </w:pPr>
    </w:p>
    <w:p w14:paraId="25977B22" w14:textId="3F5B895D" w:rsidR="003D74FE" w:rsidRDefault="003D74FE" w:rsidP="00F03C17">
      <w:pPr>
        <w:pStyle w:val="Tekstpodstawowy"/>
        <w:ind w:right="-424"/>
        <w:jc w:val="both"/>
        <w:rPr>
          <w:szCs w:val="24"/>
        </w:rPr>
      </w:pPr>
    </w:p>
    <w:p w14:paraId="35B18F99" w14:textId="77DEC01D" w:rsidR="003D74FE" w:rsidRDefault="003D74FE" w:rsidP="00F03C17">
      <w:pPr>
        <w:pStyle w:val="Tekstpodstawowy"/>
        <w:ind w:right="-424"/>
        <w:jc w:val="both"/>
        <w:rPr>
          <w:szCs w:val="24"/>
        </w:rPr>
      </w:pPr>
    </w:p>
    <w:p w14:paraId="377D0914" w14:textId="52D21783" w:rsidR="003D74FE" w:rsidRDefault="003D74FE" w:rsidP="00F03C17">
      <w:pPr>
        <w:pStyle w:val="Tekstpodstawowy"/>
        <w:ind w:right="-424"/>
        <w:jc w:val="both"/>
        <w:rPr>
          <w:szCs w:val="24"/>
        </w:rPr>
      </w:pPr>
    </w:p>
    <w:p w14:paraId="60DCCEDC" w14:textId="11F8B8B3" w:rsidR="003D74FE" w:rsidRDefault="003D74FE" w:rsidP="00F03C17">
      <w:pPr>
        <w:pStyle w:val="Tekstpodstawowy"/>
        <w:ind w:right="-424"/>
        <w:jc w:val="both"/>
        <w:rPr>
          <w:szCs w:val="24"/>
        </w:rPr>
      </w:pPr>
    </w:p>
    <w:p w14:paraId="0DD2584A" w14:textId="5991B745" w:rsidR="003D74FE" w:rsidRDefault="003D74FE" w:rsidP="00F03C17">
      <w:pPr>
        <w:pStyle w:val="Tekstpodstawowy"/>
        <w:ind w:right="-424"/>
        <w:jc w:val="both"/>
        <w:rPr>
          <w:szCs w:val="24"/>
        </w:rPr>
      </w:pPr>
    </w:p>
    <w:p w14:paraId="4630A83C" w14:textId="77777777" w:rsidR="003D74FE" w:rsidRDefault="003D74FE" w:rsidP="00F03C17">
      <w:pPr>
        <w:pStyle w:val="Tekstpodstawowy"/>
        <w:ind w:right="-424"/>
        <w:jc w:val="both"/>
        <w:rPr>
          <w:szCs w:val="24"/>
        </w:rPr>
      </w:pPr>
    </w:p>
    <w:p w14:paraId="4357399B" w14:textId="601862E9" w:rsidR="003D74FE" w:rsidRPr="00BC009D" w:rsidRDefault="003D74FE" w:rsidP="00F03C17">
      <w:pPr>
        <w:pStyle w:val="Tekstpodstawowy"/>
        <w:ind w:right="-424"/>
        <w:jc w:val="both"/>
        <w:rPr>
          <w:szCs w:val="24"/>
        </w:rPr>
      </w:pPr>
      <w:r>
        <w:rPr>
          <w:szCs w:val="24"/>
        </w:rPr>
        <w:t>…………………………………                                       …………………………………..</w:t>
      </w:r>
    </w:p>
    <w:sectPr w:rsidR="003D74FE" w:rsidRPr="00BC009D" w:rsidSect="00F03C17"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9AA4" w14:textId="77777777" w:rsidR="0060207F" w:rsidRDefault="0060207F">
      <w:r>
        <w:separator/>
      </w:r>
    </w:p>
  </w:endnote>
  <w:endnote w:type="continuationSeparator" w:id="0">
    <w:p w14:paraId="7CCBB27E" w14:textId="77777777" w:rsidR="0060207F" w:rsidRDefault="006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7046" w14:textId="77777777" w:rsidR="0060207F" w:rsidRDefault="0060207F">
      <w:r>
        <w:separator/>
      </w:r>
    </w:p>
  </w:footnote>
  <w:footnote w:type="continuationSeparator" w:id="0">
    <w:p w14:paraId="1D115369" w14:textId="77777777" w:rsidR="0060207F" w:rsidRDefault="0060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6DE"/>
    <w:multiLevelType w:val="hybridMultilevel"/>
    <w:tmpl w:val="C8CA7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A62"/>
    <w:multiLevelType w:val="hybridMultilevel"/>
    <w:tmpl w:val="C0CC0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428"/>
    <w:multiLevelType w:val="hybridMultilevel"/>
    <w:tmpl w:val="9F261514"/>
    <w:lvl w:ilvl="0" w:tplc="27F684C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D9CD1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8317F"/>
    <w:multiLevelType w:val="hybridMultilevel"/>
    <w:tmpl w:val="FFFC2D42"/>
    <w:lvl w:ilvl="0" w:tplc="154423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FB9"/>
    <w:multiLevelType w:val="multilevel"/>
    <w:tmpl w:val="015457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9E4754"/>
    <w:multiLevelType w:val="singleLevel"/>
    <w:tmpl w:val="74403D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8580DCF"/>
    <w:multiLevelType w:val="hybridMultilevel"/>
    <w:tmpl w:val="D3DAD7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7D2FA8"/>
    <w:multiLevelType w:val="multilevel"/>
    <w:tmpl w:val="F40C2B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37A3186"/>
    <w:multiLevelType w:val="hybridMultilevel"/>
    <w:tmpl w:val="FB8E3D8A"/>
    <w:lvl w:ilvl="0" w:tplc="A8A092A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E38BA"/>
    <w:multiLevelType w:val="singleLevel"/>
    <w:tmpl w:val="74403D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553141D"/>
    <w:multiLevelType w:val="singleLevel"/>
    <w:tmpl w:val="74403D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B9C430D"/>
    <w:multiLevelType w:val="hybridMultilevel"/>
    <w:tmpl w:val="6570F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42DE"/>
    <w:multiLevelType w:val="singleLevel"/>
    <w:tmpl w:val="A2B0D6AA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EE70F54"/>
    <w:multiLevelType w:val="hybridMultilevel"/>
    <w:tmpl w:val="88547B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21277"/>
    <w:multiLevelType w:val="hybridMultilevel"/>
    <w:tmpl w:val="1F64A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72DA"/>
    <w:multiLevelType w:val="multilevel"/>
    <w:tmpl w:val="FAAE9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526AD2"/>
    <w:multiLevelType w:val="multilevel"/>
    <w:tmpl w:val="8FB0F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220C0"/>
    <w:multiLevelType w:val="multilevel"/>
    <w:tmpl w:val="BE6E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78BD"/>
    <w:multiLevelType w:val="hybridMultilevel"/>
    <w:tmpl w:val="EC283C12"/>
    <w:lvl w:ilvl="0" w:tplc="27F684C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6E7E60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9287C"/>
    <w:multiLevelType w:val="hybridMultilevel"/>
    <w:tmpl w:val="973C6780"/>
    <w:lvl w:ilvl="0" w:tplc="27F684C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5174265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860F42"/>
    <w:multiLevelType w:val="multilevel"/>
    <w:tmpl w:val="5B58A3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6EB2"/>
    <w:multiLevelType w:val="hybridMultilevel"/>
    <w:tmpl w:val="415E4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F1B76"/>
    <w:multiLevelType w:val="singleLevel"/>
    <w:tmpl w:val="4CC4662E"/>
    <w:lvl w:ilvl="0">
      <w:start w:val="1"/>
      <w:numFmt w:val="lowerLetter"/>
      <w:lvlText w:val="%1) "/>
      <w:legacy w:legacy="1" w:legacySpace="0" w:legacyIndent="283"/>
      <w:lvlJc w:val="left"/>
      <w:pPr>
        <w:ind w:left="643" w:hanging="283"/>
      </w:pPr>
      <w:rPr>
        <w:b w:val="0"/>
        <w:i w:val="0"/>
        <w:sz w:val="24"/>
      </w:rPr>
    </w:lvl>
  </w:abstractNum>
  <w:abstractNum w:abstractNumId="23" w15:restartNumberingAfterBreak="0">
    <w:nsid w:val="53B04E38"/>
    <w:multiLevelType w:val="hybridMultilevel"/>
    <w:tmpl w:val="89AE401A"/>
    <w:lvl w:ilvl="0" w:tplc="B8E470C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644507DF"/>
    <w:multiLevelType w:val="singleLevel"/>
    <w:tmpl w:val="321CC7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651361E0"/>
    <w:multiLevelType w:val="hybridMultilevel"/>
    <w:tmpl w:val="DE3E7AE6"/>
    <w:lvl w:ilvl="0" w:tplc="A66E39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6AE7CD0"/>
    <w:multiLevelType w:val="multilevel"/>
    <w:tmpl w:val="1FF097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6D7C3F"/>
    <w:multiLevelType w:val="hybridMultilevel"/>
    <w:tmpl w:val="31B65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ACD"/>
    <w:multiLevelType w:val="singleLevel"/>
    <w:tmpl w:val="F79222F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2F72B6D"/>
    <w:multiLevelType w:val="hybridMultilevel"/>
    <w:tmpl w:val="4568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1D53"/>
    <w:multiLevelType w:val="singleLevel"/>
    <w:tmpl w:val="CF6258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16"/>
  </w:num>
  <w:num w:numId="5">
    <w:abstractNumId w:val="4"/>
  </w:num>
  <w:num w:numId="6">
    <w:abstractNumId w:val="22"/>
  </w:num>
  <w:num w:numId="7">
    <w:abstractNumId w:val="9"/>
  </w:num>
  <w:num w:numId="8">
    <w:abstractNumId w:val="5"/>
  </w:num>
  <w:num w:numId="9">
    <w:abstractNumId w:val="10"/>
  </w:num>
  <w:num w:numId="10">
    <w:abstractNumId w:val="15"/>
  </w:num>
  <w:num w:numId="11">
    <w:abstractNumId w:val="25"/>
  </w:num>
  <w:num w:numId="12">
    <w:abstractNumId w:val="19"/>
  </w:num>
  <w:num w:numId="13">
    <w:abstractNumId w:val="6"/>
  </w:num>
  <w:num w:numId="14">
    <w:abstractNumId w:val="20"/>
  </w:num>
  <w:num w:numId="15">
    <w:abstractNumId w:val="21"/>
  </w:num>
  <w:num w:numId="16">
    <w:abstractNumId w:val="14"/>
  </w:num>
  <w:num w:numId="17">
    <w:abstractNumId w:val="17"/>
  </w:num>
  <w:num w:numId="18">
    <w:abstractNumId w:val="1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11"/>
  </w:num>
  <w:num w:numId="23">
    <w:abstractNumId w:val="23"/>
  </w:num>
  <w:num w:numId="24">
    <w:abstractNumId w:val="28"/>
    <w:lvlOverride w:ilvl="0">
      <w:startOverride w:val="2"/>
    </w:lvlOverride>
  </w:num>
  <w:num w:numId="25">
    <w:abstractNumId w:val="1"/>
  </w:num>
  <w:num w:numId="26">
    <w:abstractNumId w:val="2"/>
  </w:num>
  <w:num w:numId="27">
    <w:abstractNumId w:val="9"/>
    <w:lvlOverride w:ilvl="0">
      <w:startOverride w:val="1"/>
    </w:lvlOverride>
  </w:num>
  <w:num w:numId="28">
    <w:abstractNumId w:val="27"/>
  </w:num>
  <w:num w:numId="29">
    <w:abstractNumId w:val="29"/>
  </w:num>
  <w:num w:numId="30">
    <w:abstractNumId w:val="3"/>
  </w:num>
  <w:num w:numId="31">
    <w:abstractNumId w:val="0"/>
  </w:num>
  <w:num w:numId="32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2D"/>
    <w:rsid w:val="00004AA2"/>
    <w:rsid w:val="00012C20"/>
    <w:rsid w:val="000161A3"/>
    <w:rsid w:val="00023353"/>
    <w:rsid w:val="00030367"/>
    <w:rsid w:val="000319E5"/>
    <w:rsid w:val="00034147"/>
    <w:rsid w:val="0003440E"/>
    <w:rsid w:val="00037167"/>
    <w:rsid w:val="00037518"/>
    <w:rsid w:val="000376A4"/>
    <w:rsid w:val="00041153"/>
    <w:rsid w:val="00043A98"/>
    <w:rsid w:val="00045872"/>
    <w:rsid w:val="00046B8C"/>
    <w:rsid w:val="0007034D"/>
    <w:rsid w:val="00074829"/>
    <w:rsid w:val="0008004F"/>
    <w:rsid w:val="000B343A"/>
    <w:rsid w:val="000B61EE"/>
    <w:rsid w:val="000C2BF2"/>
    <w:rsid w:val="000C42A9"/>
    <w:rsid w:val="000F2DC4"/>
    <w:rsid w:val="000F5F4A"/>
    <w:rsid w:val="000F79D4"/>
    <w:rsid w:val="00107284"/>
    <w:rsid w:val="00107BBC"/>
    <w:rsid w:val="00122550"/>
    <w:rsid w:val="00126E70"/>
    <w:rsid w:val="00134718"/>
    <w:rsid w:val="001530B4"/>
    <w:rsid w:val="00156015"/>
    <w:rsid w:val="0016471B"/>
    <w:rsid w:val="00165B2C"/>
    <w:rsid w:val="001662DF"/>
    <w:rsid w:val="001667C0"/>
    <w:rsid w:val="00167245"/>
    <w:rsid w:val="001901C7"/>
    <w:rsid w:val="001A5AEE"/>
    <w:rsid w:val="001C28A0"/>
    <w:rsid w:val="001C31FF"/>
    <w:rsid w:val="001C3BF2"/>
    <w:rsid w:val="001D47A8"/>
    <w:rsid w:val="001D487C"/>
    <w:rsid w:val="001D7A51"/>
    <w:rsid w:val="00200EB5"/>
    <w:rsid w:val="0020606A"/>
    <w:rsid w:val="00206B5E"/>
    <w:rsid w:val="00216A40"/>
    <w:rsid w:val="002252C5"/>
    <w:rsid w:val="002366E9"/>
    <w:rsid w:val="00237F24"/>
    <w:rsid w:val="002500DF"/>
    <w:rsid w:val="00251B11"/>
    <w:rsid w:val="0025212B"/>
    <w:rsid w:val="002544AC"/>
    <w:rsid w:val="00263CEC"/>
    <w:rsid w:val="00265C4D"/>
    <w:rsid w:val="00270C51"/>
    <w:rsid w:val="00270C7C"/>
    <w:rsid w:val="0027160A"/>
    <w:rsid w:val="00274063"/>
    <w:rsid w:val="0028017B"/>
    <w:rsid w:val="002950BA"/>
    <w:rsid w:val="002B71B6"/>
    <w:rsid w:val="002B7FD1"/>
    <w:rsid w:val="002C0534"/>
    <w:rsid w:val="002C5AA7"/>
    <w:rsid w:val="002E15C8"/>
    <w:rsid w:val="002E2FA7"/>
    <w:rsid w:val="002E397C"/>
    <w:rsid w:val="002F2A82"/>
    <w:rsid w:val="002F7169"/>
    <w:rsid w:val="00301F3D"/>
    <w:rsid w:val="00304774"/>
    <w:rsid w:val="00312BBB"/>
    <w:rsid w:val="00313A35"/>
    <w:rsid w:val="00316F4F"/>
    <w:rsid w:val="00333D39"/>
    <w:rsid w:val="003428B3"/>
    <w:rsid w:val="0034643A"/>
    <w:rsid w:val="0034721F"/>
    <w:rsid w:val="003525EB"/>
    <w:rsid w:val="00375FFF"/>
    <w:rsid w:val="00391187"/>
    <w:rsid w:val="00392075"/>
    <w:rsid w:val="003967FB"/>
    <w:rsid w:val="00397720"/>
    <w:rsid w:val="003A16E5"/>
    <w:rsid w:val="003A4F47"/>
    <w:rsid w:val="003C3479"/>
    <w:rsid w:val="003C4A19"/>
    <w:rsid w:val="003D1794"/>
    <w:rsid w:val="003D2BE1"/>
    <w:rsid w:val="003D6B46"/>
    <w:rsid w:val="003D74FE"/>
    <w:rsid w:val="003E0E4C"/>
    <w:rsid w:val="003E5E29"/>
    <w:rsid w:val="003E7B63"/>
    <w:rsid w:val="003F5608"/>
    <w:rsid w:val="00416927"/>
    <w:rsid w:val="0043453F"/>
    <w:rsid w:val="00436A7F"/>
    <w:rsid w:val="00436C4E"/>
    <w:rsid w:val="004501A8"/>
    <w:rsid w:val="00455657"/>
    <w:rsid w:val="00465BB7"/>
    <w:rsid w:val="00472B4F"/>
    <w:rsid w:val="004754BF"/>
    <w:rsid w:val="00477883"/>
    <w:rsid w:val="004B44C0"/>
    <w:rsid w:val="004C16FC"/>
    <w:rsid w:val="004F302E"/>
    <w:rsid w:val="005008EB"/>
    <w:rsid w:val="00501A29"/>
    <w:rsid w:val="00503B34"/>
    <w:rsid w:val="0050476D"/>
    <w:rsid w:val="005114A4"/>
    <w:rsid w:val="00515B80"/>
    <w:rsid w:val="00516941"/>
    <w:rsid w:val="00521554"/>
    <w:rsid w:val="00532561"/>
    <w:rsid w:val="00555370"/>
    <w:rsid w:val="00573FC0"/>
    <w:rsid w:val="005864A6"/>
    <w:rsid w:val="00592837"/>
    <w:rsid w:val="005A1315"/>
    <w:rsid w:val="005A6724"/>
    <w:rsid w:val="005A698D"/>
    <w:rsid w:val="005B3A23"/>
    <w:rsid w:val="005C063D"/>
    <w:rsid w:val="005C5B1F"/>
    <w:rsid w:val="005C672F"/>
    <w:rsid w:val="005D534A"/>
    <w:rsid w:val="005E0D75"/>
    <w:rsid w:val="005E4472"/>
    <w:rsid w:val="005F018F"/>
    <w:rsid w:val="005F24B4"/>
    <w:rsid w:val="0060207F"/>
    <w:rsid w:val="006065BB"/>
    <w:rsid w:val="00607FEF"/>
    <w:rsid w:val="006136E6"/>
    <w:rsid w:val="00614BB2"/>
    <w:rsid w:val="006163FE"/>
    <w:rsid w:val="006267FE"/>
    <w:rsid w:val="006415EC"/>
    <w:rsid w:val="00643CE3"/>
    <w:rsid w:val="0066641B"/>
    <w:rsid w:val="00670993"/>
    <w:rsid w:val="0067670C"/>
    <w:rsid w:val="0067670E"/>
    <w:rsid w:val="00683EF9"/>
    <w:rsid w:val="00684160"/>
    <w:rsid w:val="00687C1C"/>
    <w:rsid w:val="00692630"/>
    <w:rsid w:val="00692CFC"/>
    <w:rsid w:val="006A274C"/>
    <w:rsid w:val="006A412C"/>
    <w:rsid w:val="006A7839"/>
    <w:rsid w:val="006C5E57"/>
    <w:rsid w:val="006D6019"/>
    <w:rsid w:val="006D6CEC"/>
    <w:rsid w:val="006F524E"/>
    <w:rsid w:val="006F555D"/>
    <w:rsid w:val="00703EB8"/>
    <w:rsid w:val="00711EE7"/>
    <w:rsid w:val="007143DC"/>
    <w:rsid w:val="00714B89"/>
    <w:rsid w:val="00734013"/>
    <w:rsid w:val="00735244"/>
    <w:rsid w:val="00740452"/>
    <w:rsid w:val="00743F3A"/>
    <w:rsid w:val="00745179"/>
    <w:rsid w:val="007522D1"/>
    <w:rsid w:val="00756E9D"/>
    <w:rsid w:val="00794D72"/>
    <w:rsid w:val="00796D93"/>
    <w:rsid w:val="007A44F4"/>
    <w:rsid w:val="007E4552"/>
    <w:rsid w:val="007E7193"/>
    <w:rsid w:val="0080127A"/>
    <w:rsid w:val="00813F82"/>
    <w:rsid w:val="00815E64"/>
    <w:rsid w:val="008170D6"/>
    <w:rsid w:val="008226C3"/>
    <w:rsid w:val="00823647"/>
    <w:rsid w:val="00827D26"/>
    <w:rsid w:val="00830472"/>
    <w:rsid w:val="008338C4"/>
    <w:rsid w:val="008343D0"/>
    <w:rsid w:val="008467E7"/>
    <w:rsid w:val="00852DD8"/>
    <w:rsid w:val="00855B40"/>
    <w:rsid w:val="008624EA"/>
    <w:rsid w:val="0087095D"/>
    <w:rsid w:val="0087136D"/>
    <w:rsid w:val="00874990"/>
    <w:rsid w:val="0087694F"/>
    <w:rsid w:val="008820E2"/>
    <w:rsid w:val="008829FA"/>
    <w:rsid w:val="00885E04"/>
    <w:rsid w:val="008930B1"/>
    <w:rsid w:val="008A1E6A"/>
    <w:rsid w:val="008A3C23"/>
    <w:rsid w:val="008A519E"/>
    <w:rsid w:val="008B0F62"/>
    <w:rsid w:val="008B271D"/>
    <w:rsid w:val="008E1935"/>
    <w:rsid w:val="008E6F54"/>
    <w:rsid w:val="008F3930"/>
    <w:rsid w:val="009021A9"/>
    <w:rsid w:val="00907F16"/>
    <w:rsid w:val="00920111"/>
    <w:rsid w:val="0093761C"/>
    <w:rsid w:val="00944E29"/>
    <w:rsid w:val="0095158D"/>
    <w:rsid w:val="00956FBA"/>
    <w:rsid w:val="00991CCA"/>
    <w:rsid w:val="009A1721"/>
    <w:rsid w:val="009A46F4"/>
    <w:rsid w:val="009B03F0"/>
    <w:rsid w:val="009B0669"/>
    <w:rsid w:val="009B76E1"/>
    <w:rsid w:val="009C3467"/>
    <w:rsid w:val="009C6445"/>
    <w:rsid w:val="009C69D1"/>
    <w:rsid w:val="009D6F50"/>
    <w:rsid w:val="009E387F"/>
    <w:rsid w:val="009E5AB0"/>
    <w:rsid w:val="009E771E"/>
    <w:rsid w:val="00A05178"/>
    <w:rsid w:val="00A14F05"/>
    <w:rsid w:val="00A258A6"/>
    <w:rsid w:val="00A32737"/>
    <w:rsid w:val="00A364EB"/>
    <w:rsid w:val="00A43438"/>
    <w:rsid w:val="00A43490"/>
    <w:rsid w:val="00A5163C"/>
    <w:rsid w:val="00A518AC"/>
    <w:rsid w:val="00A52707"/>
    <w:rsid w:val="00A561B0"/>
    <w:rsid w:val="00A57161"/>
    <w:rsid w:val="00A74E2F"/>
    <w:rsid w:val="00A83100"/>
    <w:rsid w:val="00A836AC"/>
    <w:rsid w:val="00A85138"/>
    <w:rsid w:val="00A90741"/>
    <w:rsid w:val="00A95C3B"/>
    <w:rsid w:val="00AA5B23"/>
    <w:rsid w:val="00AB0E46"/>
    <w:rsid w:val="00AB46D9"/>
    <w:rsid w:val="00AB4DD1"/>
    <w:rsid w:val="00AB4FED"/>
    <w:rsid w:val="00AC0C74"/>
    <w:rsid w:val="00AD23C3"/>
    <w:rsid w:val="00AD2428"/>
    <w:rsid w:val="00AD7C74"/>
    <w:rsid w:val="00AE41FC"/>
    <w:rsid w:val="00AE752A"/>
    <w:rsid w:val="00B01833"/>
    <w:rsid w:val="00B0220F"/>
    <w:rsid w:val="00B04780"/>
    <w:rsid w:val="00B21566"/>
    <w:rsid w:val="00B22329"/>
    <w:rsid w:val="00B2386B"/>
    <w:rsid w:val="00B24879"/>
    <w:rsid w:val="00B351C7"/>
    <w:rsid w:val="00B431CB"/>
    <w:rsid w:val="00B600B8"/>
    <w:rsid w:val="00B65C5E"/>
    <w:rsid w:val="00B65F66"/>
    <w:rsid w:val="00B67200"/>
    <w:rsid w:val="00B707CD"/>
    <w:rsid w:val="00B71985"/>
    <w:rsid w:val="00B71FC4"/>
    <w:rsid w:val="00B73755"/>
    <w:rsid w:val="00B9183B"/>
    <w:rsid w:val="00B91C8B"/>
    <w:rsid w:val="00B940EB"/>
    <w:rsid w:val="00B96736"/>
    <w:rsid w:val="00BA4877"/>
    <w:rsid w:val="00BB291E"/>
    <w:rsid w:val="00BB378F"/>
    <w:rsid w:val="00BB5115"/>
    <w:rsid w:val="00BB6CEF"/>
    <w:rsid w:val="00BC009D"/>
    <w:rsid w:val="00BD3496"/>
    <w:rsid w:val="00BF145B"/>
    <w:rsid w:val="00C00BC1"/>
    <w:rsid w:val="00C11010"/>
    <w:rsid w:val="00C340ED"/>
    <w:rsid w:val="00C34AE3"/>
    <w:rsid w:val="00C3552D"/>
    <w:rsid w:val="00C35C84"/>
    <w:rsid w:val="00C43AE6"/>
    <w:rsid w:val="00C53709"/>
    <w:rsid w:val="00C65359"/>
    <w:rsid w:val="00C74A58"/>
    <w:rsid w:val="00C82BA8"/>
    <w:rsid w:val="00C838E6"/>
    <w:rsid w:val="00C84B8F"/>
    <w:rsid w:val="00C854EB"/>
    <w:rsid w:val="00C87D96"/>
    <w:rsid w:val="00C91168"/>
    <w:rsid w:val="00C9537F"/>
    <w:rsid w:val="00CC090E"/>
    <w:rsid w:val="00CD3F9E"/>
    <w:rsid w:val="00CD4F63"/>
    <w:rsid w:val="00CF4A2E"/>
    <w:rsid w:val="00CF6B67"/>
    <w:rsid w:val="00D00B11"/>
    <w:rsid w:val="00D065A7"/>
    <w:rsid w:val="00D067BC"/>
    <w:rsid w:val="00D074E3"/>
    <w:rsid w:val="00D22632"/>
    <w:rsid w:val="00D2436E"/>
    <w:rsid w:val="00D33694"/>
    <w:rsid w:val="00D3596A"/>
    <w:rsid w:val="00D45B7B"/>
    <w:rsid w:val="00D5575B"/>
    <w:rsid w:val="00D72358"/>
    <w:rsid w:val="00D80F48"/>
    <w:rsid w:val="00D81716"/>
    <w:rsid w:val="00D81D4E"/>
    <w:rsid w:val="00D916A0"/>
    <w:rsid w:val="00DB2373"/>
    <w:rsid w:val="00DB3EF9"/>
    <w:rsid w:val="00DC2775"/>
    <w:rsid w:val="00DC66C2"/>
    <w:rsid w:val="00DC682D"/>
    <w:rsid w:val="00DD1A06"/>
    <w:rsid w:val="00DD1AA9"/>
    <w:rsid w:val="00DE6F5D"/>
    <w:rsid w:val="00DF7DD8"/>
    <w:rsid w:val="00E0734D"/>
    <w:rsid w:val="00E20556"/>
    <w:rsid w:val="00E216DC"/>
    <w:rsid w:val="00E23252"/>
    <w:rsid w:val="00E32102"/>
    <w:rsid w:val="00E52376"/>
    <w:rsid w:val="00E5267F"/>
    <w:rsid w:val="00E53E41"/>
    <w:rsid w:val="00E5616E"/>
    <w:rsid w:val="00E63C8A"/>
    <w:rsid w:val="00E678E4"/>
    <w:rsid w:val="00E73852"/>
    <w:rsid w:val="00E73B6B"/>
    <w:rsid w:val="00E7599C"/>
    <w:rsid w:val="00E77EF8"/>
    <w:rsid w:val="00E80775"/>
    <w:rsid w:val="00E86F15"/>
    <w:rsid w:val="00E93137"/>
    <w:rsid w:val="00E95DD1"/>
    <w:rsid w:val="00EA31EA"/>
    <w:rsid w:val="00EA7CD0"/>
    <w:rsid w:val="00EC2B72"/>
    <w:rsid w:val="00EC7427"/>
    <w:rsid w:val="00ED00D2"/>
    <w:rsid w:val="00ED1180"/>
    <w:rsid w:val="00ED16FE"/>
    <w:rsid w:val="00ED1846"/>
    <w:rsid w:val="00ED5147"/>
    <w:rsid w:val="00EF747C"/>
    <w:rsid w:val="00F03C17"/>
    <w:rsid w:val="00F06B6C"/>
    <w:rsid w:val="00F155E3"/>
    <w:rsid w:val="00F24823"/>
    <w:rsid w:val="00F27E01"/>
    <w:rsid w:val="00F3285C"/>
    <w:rsid w:val="00F34CD2"/>
    <w:rsid w:val="00F34D79"/>
    <w:rsid w:val="00F40005"/>
    <w:rsid w:val="00F45D3A"/>
    <w:rsid w:val="00F73419"/>
    <w:rsid w:val="00F74C66"/>
    <w:rsid w:val="00F75CE5"/>
    <w:rsid w:val="00F86CE5"/>
    <w:rsid w:val="00F92DC1"/>
    <w:rsid w:val="00F97948"/>
    <w:rsid w:val="00FA0F3E"/>
    <w:rsid w:val="00FA194A"/>
    <w:rsid w:val="00FA7908"/>
    <w:rsid w:val="00FB26B8"/>
    <w:rsid w:val="00FB3411"/>
    <w:rsid w:val="00FB45EA"/>
    <w:rsid w:val="00FB4A10"/>
    <w:rsid w:val="00FC3391"/>
    <w:rsid w:val="00FC4845"/>
    <w:rsid w:val="00FC7066"/>
    <w:rsid w:val="00FE4D6D"/>
    <w:rsid w:val="00FE7E6F"/>
    <w:rsid w:val="00FF63C6"/>
    <w:rsid w:val="00FF694E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E660"/>
  <w15:docId w15:val="{72FC29E8-5314-455F-8D41-5A14D69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5C4D"/>
  </w:style>
  <w:style w:type="paragraph" w:styleId="Nagwek1">
    <w:name w:val="heading 1"/>
    <w:basedOn w:val="Normalny"/>
    <w:next w:val="Normalny"/>
    <w:qFormat/>
    <w:rsid w:val="00265C4D"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65C4D"/>
    <w:pPr>
      <w:keepNext/>
      <w:tabs>
        <w:tab w:val="left" w:pos="3402"/>
      </w:tabs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5C4D"/>
    <w:rPr>
      <w:sz w:val="24"/>
    </w:rPr>
  </w:style>
  <w:style w:type="paragraph" w:styleId="Stopka">
    <w:name w:val="footer"/>
    <w:basedOn w:val="Normalny"/>
    <w:rsid w:val="00265C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5C4D"/>
  </w:style>
  <w:style w:type="paragraph" w:styleId="Tekstprzypisudolnego">
    <w:name w:val="footnote text"/>
    <w:basedOn w:val="Normalny"/>
    <w:semiHidden/>
    <w:rsid w:val="00265C4D"/>
  </w:style>
  <w:style w:type="character" w:styleId="Odwoanieprzypisudolnego">
    <w:name w:val="footnote reference"/>
    <w:basedOn w:val="Domylnaczcionkaakapitu"/>
    <w:semiHidden/>
    <w:rsid w:val="00265C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16E5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6A7839"/>
    <w:rPr>
      <w:sz w:val="24"/>
    </w:rPr>
  </w:style>
  <w:style w:type="paragraph" w:styleId="Tekstdymka">
    <w:name w:val="Balloon Text"/>
    <w:basedOn w:val="Normalny"/>
    <w:link w:val="TekstdymkaZnak"/>
    <w:rsid w:val="005A6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67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944E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4E29"/>
  </w:style>
  <w:style w:type="character" w:customStyle="1" w:styleId="TekstkomentarzaZnak">
    <w:name w:val="Tekst komentarza Znak"/>
    <w:basedOn w:val="Domylnaczcionkaakapitu"/>
    <w:link w:val="Tekstkomentarza"/>
    <w:rsid w:val="00944E29"/>
  </w:style>
  <w:style w:type="paragraph" w:styleId="Tematkomentarza">
    <w:name w:val="annotation subject"/>
    <w:basedOn w:val="Tekstkomentarza"/>
    <w:next w:val="Tekstkomentarza"/>
    <w:link w:val="TematkomentarzaZnak"/>
    <w:rsid w:val="00944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4E29"/>
    <w:rPr>
      <w:b/>
      <w:bCs/>
    </w:rPr>
  </w:style>
  <w:style w:type="paragraph" w:styleId="Nagwek">
    <w:name w:val="header"/>
    <w:basedOn w:val="Normalny"/>
    <w:link w:val="NagwekZnak"/>
    <w:unhideWhenUsed/>
    <w:rsid w:val="00B65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1350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wco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_</dc:creator>
  <cp:lastModifiedBy>twardochleb.m</cp:lastModifiedBy>
  <cp:revision>6</cp:revision>
  <cp:lastPrinted>2018-08-31T07:22:00Z</cp:lastPrinted>
  <dcterms:created xsi:type="dcterms:W3CDTF">2024-08-23T11:03:00Z</dcterms:created>
  <dcterms:modified xsi:type="dcterms:W3CDTF">2024-09-02T11:04:00Z</dcterms:modified>
</cp:coreProperties>
</file>